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2"/>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DISEASE DETECTION AND DIAGNOSIS ON PLANT LEAF USING SVM CLASSIFIER</w:t>
      </w:r>
    </w:p>
    <w:p w:rsidR="00000000" w:rsidDel="00000000" w:rsidP="00000000" w:rsidRDefault="00000000" w:rsidRPr="00000000" w14:paraId="00000002">
      <w:pPr>
        <w:ind w:left="-142"/>
        <w:jc w:val="center"/>
        <w:rPr>
          <w:rFonts w:ascii="Times New Roman" w:cs="Times New Roman" w:eastAsia="Times New Roman" w:hAnsi="Times New Roman"/>
          <w:b w:val="1"/>
          <w:sz w:val="36"/>
          <w:szCs w:val="36"/>
        </w:rPr>
        <w:sectPr>
          <w:pgSz w:h="16838" w:w="11906"/>
          <w:pgMar w:bottom="720" w:top="720" w:left="1134" w:right="720" w:header="709" w:footer="709"/>
          <w:pgNumType w:start="1"/>
        </w:sectPr>
      </w:pPr>
      <w:r w:rsidDel="00000000" w:rsidR="00000000" w:rsidRPr="00000000">
        <w:rPr>
          <w:rtl w:val="0"/>
        </w:rPr>
      </w:r>
    </w:p>
    <w:p w:rsidR="00000000" w:rsidDel="00000000" w:rsidP="00000000" w:rsidRDefault="00000000" w:rsidRPr="00000000" w14:paraId="00000003">
      <w:pPr>
        <w:ind w:left="-142" w:right="-155"/>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ind w:left="-142" w:right="-155"/>
        <w:jc w:val="center"/>
        <w:rPr>
          <w:rFonts w:ascii="Times New Roman" w:cs="Times New Roman" w:eastAsia="Times New Roman" w:hAnsi="Times New Roman"/>
          <w:sz w:val="20"/>
          <w:szCs w:val="20"/>
        </w:rPr>
        <w:sectPr>
          <w:type w:val="continuous"/>
          <w:pgSz w:h="16838" w:w="11906"/>
          <w:pgMar w:bottom="720" w:top="720" w:left="1134" w:right="720" w:header="709" w:footer="709"/>
          <w:cols w:equalWidth="0" w:num="3">
            <w:col w:space="583" w:w="2961.999999999999"/>
            <w:col w:space="583" w:w="2961.999999999999"/>
            <w:col w:space="0" w:w="2961.999999999999"/>
          </w:cols>
        </w:sectPr>
      </w:pPr>
      <w:r w:rsidDel="00000000" w:rsidR="00000000" w:rsidRPr="00000000">
        <w:rPr>
          <w:rtl w:val="0"/>
        </w:rPr>
      </w:r>
    </w:p>
    <w:p w:rsidR="00000000" w:rsidDel="00000000" w:rsidP="00000000" w:rsidRDefault="00000000" w:rsidRPr="00000000" w14:paraId="00000005">
      <w:pPr>
        <w:ind w:left="284" w:right="-155"/>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Marvel Jacob, </w:t>
      </w:r>
    </w:p>
    <w:p w:rsidR="00000000" w:rsidDel="00000000" w:rsidP="00000000" w:rsidRDefault="00000000" w:rsidRPr="00000000" w14:paraId="00000006">
      <w:pPr>
        <w:tabs>
          <w:tab w:val="left" w:pos="3118"/>
        </w:tabs>
        <w:ind w:left="284" w:right="-155"/>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Electronics and communication Department, Karunya                     Institute of Technology and Sciences, </w:t>
      </w:r>
      <w:hyperlink r:id="rId6">
        <w:r w:rsidDel="00000000" w:rsidR="00000000" w:rsidRPr="00000000">
          <w:rPr>
            <w:rFonts w:ascii="Times New Roman" w:cs="Times New Roman" w:eastAsia="Times New Roman" w:hAnsi="Times New Roman"/>
            <w:color w:val="0563c1"/>
            <w:sz w:val="20"/>
            <w:szCs w:val="20"/>
            <w:u w:val="single"/>
            <w:rtl w:val="0"/>
          </w:rPr>
          <w:t xml:space="preserve">marveljacob@gmail.com</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7">
      <w:pPr>
        <w:ind w:right="12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Job C Joy, </w:t>
      </w:r>
    </w:p>
    <w:p w:rsidR="00000000" w:rsidDel="00000000" w:rsidP="00000000" w:rsidRDefault="00000000" w:rsidRPr="00000000" w14:paraId="00000008">
      <w:pPr>
        <w:ind w:left="142" w:right="12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Electronics and communication Department, Karunya Institute of Technology and Sciences, </w:t>
      </w:r>
      <w:hyperlink r:id="rId7">
        <w:r w:rsidDel="00000000" w:rsidR="00000000" w:rsidRPr="00000000">
          <w:rPr>
            <w:rFonts w:ascii="Times New Roman" w:cs="Times New Roman" w:eastAsia="Times New Roman" w:hAnsi="Times New Roman"/>
            <w:color w:val="0563c1"/>
            <w:sz w:val="20"/>
            <w:szCs w:val="20"/>
            <w:u w:val="single"/>
            <w:rtl w:val="0"/>
          </w:rPr>
          <w:t xml:space="preserve">jobcjoy@karunya.edu.in</w:t>
        </w:r>
      </w:hyperlink>
      <w:r w:rsidDel="00000000" w:rsidR="00000000" w:rsidRPr="00000000">
        <w:rPr>
          <w:rtl w:val="0"/>
        </w:rPr>
      </w:r>
    </w:p>
    <w:p w:rsidR="00000000" w:rsidDel="00000000" w:rsidP="00000000" w:rsidRDefault="00000000" w:rsidRPr="00000000" w14:paraId="00000009">
      <w:pPr>
        <w:ind w:right="41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Jugal Jose, </w:t>
      </w:r>
    </w:p>
    <w:p w:rsidR="00000000" w:rsidDel="00000000" w:rsidP="00000000" w:rsidRDefault="00000000" w:rsidRPr="00000000" w14:paraId="0000000A">
      <w:pPr>
        <w:ind w:right="41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Electronics and communication Department, Karunya Institute of Technology and Sciences, </w:t>
      </w:r>
      <w:hyperlink r:id="rId8">
        <w:r w:rsidDel="00000000" w:rsidR="00000000" w:rsidRPr="00000000">
          <w:rPr>
            <w:rFonts w:ascii="Times New Roman" w:cs="Times New Roman" w:eastAsia="Times New Roman" w:hAnsi="Times New Roman"/>
            <w:color w:val="0563c1"/>
            <w:sz w:val="20"/>
            <w:szCs w:val="20"/>
            <w:u w:val="single"/>
            <w:rtl w:val="0"/>
          </w:rPr>
          <w:t xml:space="preserve">jugaljose@karunya.edu.in</w:t>
        </w:r>
      </w:hyperlink>
      <w:r w:rsidDel="00000000" w:rsidR="00000000" w:rsidRPr="00000000">
        <w:rPr>
          <w:rtl w:val="0"/>
        </w:rPr>
      </w:r>
    </w:p>
    <w:p w:rsidR="00000000" w:rsidDel="00000000" w:rsidP="00000000" w:rsidRDefault="00000000" w:rsidRPr="00000000" w14:paraId="0000000B">
      <w:pPr>
        <w:ind w:left="426"/>
        <w:rPr>
          <w:rFonts w:ascii="Times New Roman" w:cs="Times New Roman" w:eastAsia="Times New Roman" w:hAnsi="Times New Roman"/>
          <w:sz w:val="20"/>
          <w:szCs w:val="20"/>
        </w:rPr>
        <w:sectPr>
          <w:type w:val="continuous"/>
          <w:pgSz w:h="16838" w:w="11906"/>
          <w:pgMar w:bottom="720" w:top="720" w:left="1134" w:right="720" w:header="709" w:footer="709"/>
          <w:cols w:equalWidth="0" w:num="3">
            <w:col w:space="155" w:w="3247.333333333333"/>
            <w:col w:space="155" w:w="3247.333333333333"/>
            <w:col w:space="0" w:w="3247.333333333333"/>
          </w:cols>
        </w:sect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0"/>
          <w:szCs w:val="20"/>
        </w:rPr>
        <w:sectPr>
          <w:type w:val="continuous"/>
          <w:pgSz w:h="16838" w:w="11906"/>
          <w:pgMar w:bottom="720" w:top="720" w:left="1134" w:right="720" w:header="709" w:footer="709"/>
          <w:cols w:equalWidth="0" w:num="3">
            <w:col w:space="157" w:w="3245.9999999999995"/>
            <w:col w:space="157" w:w="3245.9999999999995"/>
            <w:col w:space="0" w:w="3245.9999999999995"/>
          </w:cols>
        </w:sect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D">
      <w:pPr>
        <w:ind w:left="-142"/>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ind w:left="-142"/>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ind w:left="-142"/>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ind w:left="-142"/>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ind w:left="-142"/>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0"/>
          <w:szCs w:val="20"/>
        </w:rPr>
        <w:sectPr>
          <w:type w:val="continuous"/>
          <w:pgSz w:h="16838" w:w="11906"/>
          <w:pgMar w:bottom="720" w:top="720" w:left="1134" w:right="720" w:header="709" w:footer="709"/>
          <w:cols w:equalWidth="0" w:num="3">
            <w:col w:space="708" w:w="2878.666666666666"/>
            <w:col w:space="708" w:w="2878.666666666666"/>
            <w:col w:space="0" w:w="2878.666666666666"/>
          </w:cols>
        </w:sectPr>
      </w:pPr>
      <w:r w:rsidDel="00000000" w:rsidR="00000000" w:rsidRPr="00000000">
        <w:rPr>
          <w:rtl w:val="0"/>
        </w:rPr>
      </w:r>
    </w:p>
    <w:p w:rsidR="00000000" w:rsidDel="00000000" w:rsidP="00000000" w:rsidRDefault="00000000" w:rsidRPr="00000000" w14:paraId="00000013">
      <w:pPr>
        <w:spacing w:before="280" w:lineRule="auto"/>
        <w:ind w:left="-142" w:right="41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ABSTRACT</w:t>
      </w:r>
    </w:p>
    <w:p w:rsidR="00000000" w:rsidDel="00000000" w:rsidP="00000000" w:rsidRDefault="00000000" w:rsidRPr="00000000" w14:paraId="00000014">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This paper is to approach the agricultural needs of plants, trees and crops and the society. The major portion of our diet is from the cultivation of agricultural produce. Diseases effecting the plants reduced the overall functionality of the plant. The quality, quantity and the productivity will decrease due to these pathogens. The goal here is to quickly detect the abnormality in the plant from the leaves based on the colour, shape, texture. All these parameters are calculated in the form of values. This is needed for getting a better analysis on the leaf pattern and texture. The need of such a paper is quickly exterminate the disease after the detection so that none of the quality and yield gets affected. This improves the growth of plants and allows farmers to take the necessary steps to fend of the diseases and later on the precautions required. The various processes are done with the help of MATLAB with its inbuilt image processing tools. </w:t>
      </w:r>
      <w:r w:rsidDel="00000000" w:rsidR="00000000" w:rsidRPr="00000000">
        <w:rPr>
          <w:rFonts w:ascii="Times New Roman" w:cs="Times New Roman" w:eastAsia="Times New Roman" w:hAnsi="Times New Roman"/>
          <w:color w:val="000000"/>
          <w:sz w:val="24"/>
          <w:szCs w:val="24"/>
          <w:rtl w:val="0"/>
        </w:rPr>
        <w:t xml:space="preserve">Identification of disease follows the steps like loading the image, contrast enhancement, converting RGB to HSI, extracting of features and SVM.</w:t>
      </w:r>
    </w:p>
    <w:p w:rsidR="00000000" w:rsidDel="00000000" w:rsidP="00000000" w:rsidRDefault="00000000" w:rsidRPr="00000000" w14:paraId="00000015">
      <w:pPr>
        <w:spacing w:before="280" w:lineRule="auto"/>
        <w:ind w:left="-142" w:right="413"/>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before="280" w:lineRule="auto"/>
        <w:ind w:left="-142" w:right="413"/>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before="280" w:lineRule="auto"/>
        <w:ind w:left="-142" w:right="413"/>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before="280" w:lineRule="auto"/>
        <w:ind w:left="-142" w:right="413"/>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before="280" w:lineRule="auto"/>
        <w:ind w:left="-142" w:right="413"/>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before="280" w:lineRule="auto"/>
        <w:ind w:left="-142" w:right="413"/>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before="280" w:lineRule="auto"/>
        <w:ind w:left="-142" w:right="413"/>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before="280" w:lineRule="auto"/>
        <w:ind w:left="-142" w:right="41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words:</w:t>
      </w:r>
      <w:r w:rsidDel="00000000" w:rsidR="00000000" w:rsidRPr="00000000">
        <w:rPr>
          <w:rFonts w:ascii="Times New Roman" w:cs="Times New Roman" w:eastAsia="Times New Roman" w:hAnsi="Times New Roman"/>
          <w:sz w:val="24"/>
          <w:szCs w:val="24"/>
          <w:rtl w:val="0"/>
        </w:rPr>
        <w:t xml:space="preserve"> Plant leaf, disease detection, SVM, detection accuracy                                                                                                                                      </w:t>
      </w:r>
    </w:p>
    <w:p w:rsidR="00000000" w:rsidDel="00000000" w:rsidP="00000000" w:rsidRDefault="00000000" w:rsidRPr="00000000" w14:paraId="0000001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E">
      <w:pPr>
        <w:ind w:left="-14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INTRODUCTION</w:t>
      </w:r>
    </w:p>
    <w:p w:rsidR="00000000" w:rsidDel="00000000" w:rsidP="00000000" w:rsidRDefault="00000000" w:rsidRPr="00000000" w14:paraId="0000001F">
      <w:pPr>
        <w:ind w:left="-142" w:right="-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Agriculture is an area that many people depend on due to the reasons of it providing us the necessary essentials for survival. Since the plants are prone to get infected by diseases it a crucial role in detecting these diseases in plants in an agricultural field. If</w:t>
      </w:r>
    </w:p>
    <w:p w:rsidR="00000000" w:rsidDel="00000000" w:rsidP="00000000" w:rsidRDefault="00000000" w:rsidRPr="00000000" w14:paraId="00000020">
      <w:pPr>
        <w:ind w:left="-14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proper steps are not taken then the chances of lower yields are possible along with lesser quality and productivity which is a major setback in today’s environment as there is constant need of food. For instance, a disease named little leaf disease is a hazardous disease found in pine trees in United States.</w:t>
      </w:r>
      <w:r w:rsidDel="00000000" w:rsidR="00000000" w:rsidRPr="00000000">
        <w:rPr>
          <w:rtl w:val="0"/>
        </w:rPr>
      </w:r>
    </w:p>
    <w:p w:rsidR="00000000" w:rsidDel="00000000" w:rsidP="00000000" w:rsidRDefault="00000000" w:rsidRPr="00000000" w14:paraId="00000021">
      <w:pPr>
        <w:spacing w:after="0" w:line="240" w:lineRule="auto"/>
        <w:ind w:left="-14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Since the there are a wide variety of plants, manually finding diseases for each plant would be an enormous task so an automated system for detection is used. </w:t>
      </w:r>
      <w:r w:rsidDel="00000000" w:rsidR="00000000" w:rsidRPr="00000000">
        <w:rPr>
          <w:rFonts w:ascii="Times New Roman" w:cs="Times New Roman" w:eastAsia="Times New Roman" w:hAnsi="Times New Roman"/>
          <w:color w:val="000000"/>
          <w:sz w:val="24"/>
          <w:szCs w:val="24"/>
          <w:rtl w:val="0"/>
        </w:rPr>
        <w:t xml:space="preserve">In olden days identification is done manually</w:t>
      </w:r>
    </w:p>
    <w:p w:rsidR="00000000" w:rsidDel="00000000" w:rsidP="00000000" w:rsidRDefault="00000000" w:rsidRPr="00000000" w14:paraId="00000022">
      <w:pPr>
        <w:spacing w:after="0" w:line="240" w:lineRule="auto"/>
        <w:ind w:left="-14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by the experienced people but due to the so many environmental changes the prediction is becoming tough. So, we can use image processing techniques for identification of plant disease. Generally, we can observe the symptoms of</w:t>
      </w:r>
    </w:p>
    <w:p w:rsidR="00000000" w:rsidDel="00000000" w:rsidP="00000000" w:rsidRDefault="00000000" w:rsidRPr="00000000" w14:paraId="00000023">
      <w:pPr>
        <w:spacing w:after="0" w:line="240" w:lineRule="auto"/>
        <w:ind w:left="-14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disease on leaf’s, stems, flowers etc. so here we use leafs for identification of disease affected plants.</w:t>
      </w:r>
    </w:p>
    <w:p w:rsidR="00000000" w:rsidDel="00000000" w:rsidP="00000000" w:rsidRDefault="00000000" w:rsidRPr="00000000" w14:paraId="00000024">
      <w:pPr>
        <w:ind w:left="-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LITERATURE SURVEY</w:t>
      </w:r>
    </w:p>
    <w:p w:rsidR="00000000" w:rsidDel="00000000" w:rsidP="00000000" w:rsidRDefault="00000000" w:rsidRPr="00000000" w14:paraId="00000027">
      <w:pPr>
        <w:ind w:left="-14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Presently we have collected the pictures of plants such as banana leaf and pepper leaf. These pictures are then opened in matlab for processing. The image is converted to grayscale, then filtered by using the guassian filter. The filter produces a blurred image so it is then smoothened and gabon filter is applied. The resultant picture is the taking the colour of the pictures and highlighting the dark areas using the gabon filter. This method allows us to figure out the infected areas on the leaf. The images are segmented depending on the images and the feature extraction is carried out. </w:t>
      </w:r>
      <w:r w:rsidDel="00000000" w:rsidR="00000000" w:rsidRPr="00000000">
        <w:rPr>
          <w:rFonts w:ascii="Times New Roman" w:cs="Times New Roman" w:eastAsia="Times New Roman" w:hAnsi="Times New Roman"/>
          <w:color w:val="000000"/>
          <w:sz w:val="24"/>
          <w:szCs w:val="24"/>
          <w:rtl w:val="0"/>
        </w:rPr>
        <w:t xml:space="preserve">The feature extraction is done in RGB, HSV, YIQ and Dithered Images. The feature extraction</w:t>
      </w:r>
    </w:p>
    <w:p w:rsidR="00000000" w:rsidDel="00000000" w:rsidP="00000000" w:rsidRDefault="00000000" w:rsidRPr="00000000" w14:paraId="00000029">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from RGB image is added in the suggested system. A new automatic method for disease symptom segmentation in digital photographs of plant leaves. The diseases of different plant species has mentioned. Classification is done for</w:t>
      </w:r>
    </w:p>
    <w:p w:rsidR="00000000" w:rsidDel="00000000" w:rsidP="00000000" w:rsidRDefault="00000000" w:rsidRPr="00000000" w14:paraId="0000002A">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few of the disease names in this system. Classification is done on the basis of using an SVM classifier and it is an efficient and better result producing classifier. </w:t>
      </w:r>
      <w:r w:rsidDel="00000000" w:rsidR="00000000" w:rsidRPr="00000000">
        <w:rPr>
          <w:rFonts w:ascii="Times New Roman" w:cs="Times New Roman" w:eastAsia="Times New Roman" w:hAnsi="Times New Roman"/>
          <w:color w:val="000000"/>
          <w:rtl w:val="0"/>
        </w:rPr>
        <w:t xml:space="preserve">An identification of variety of leaf diseases using various data mining techniques is the potential research</w:t>
      </w:r>
    </w:p>
    <w:p w:rsidR="00000000" w:rsidDel="00000000" w:rsidP="00000000" w:rsidRDefault="00000000" w:rsidRPr="00000000" w14:paraId="0000002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area. </w:t>
      </w:r>
      <w:r w:rsidDel="00000000" w:rsidR="00000000" w:rsidRPr="00000000">
        <w:rPr>
          <w:rFonts w:ascii="Times New Roman" w:cs="Times New Roman" w:eastAsia="Times New Roman" w:hAnsi="Times New Roman"/>
          <w:color w:val="000000"/>
          <w:sz w:val="24"/>
          <w:szCs w:val="24"/>
          <w:rtl w:val="0"/>
        </w:rPr>
        <w:t xml:space="preserve">The diseases of different plant species has mentioned. Classification is done for few of the disease names in</w:t>
      </w:r>
    </w:p>
    <w:p w:rsidR="00000000" w:rsidDel="00000000" w:rsidP="00000000" w:rsidRDefault="00000000" w:rsidRPr="00000000" w14:paraId="0000002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00000"/>
          <w:sz w:val="24"/>
          <w:szCs w:val="24"/>
          <w:rtl w:val="0"/>
        </w:rPr>
        <w:t xml:space="preserve">this system. The concept SVM for classification is used in this system.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D">
      <w:pPr>
        <w:ind w:left="-14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ind w:left="-142"/>
        <w:jc w:val="both"/>
        <w:rPr>
          <w:rFonts w:ascii="Times New Roman" w:cs="Times New Roman" w:eastAsia="Times New Roman" w:hAnsi="Times New Roman"/>
          <w:b w:val="1"/>
          <w:sz w:val="24"/>
          <w:szCs w:val="24"/>
        </w:rPr>
        <w:sectPr>
          <w:type w:val="continuous"/>
          <w:pgSz w:h="16838" w:w="11906"/>
          <w:pgMar w:bottom="720" w:top="720" w:left="1134" w:right="720" w:header="709" w:footer="709"/>
          <w:cols w:equalWidth="0" w:num="2">
            <w:col w:space="708" w:w="4671.999999999999"/>
            <w:col w:space="0" w:w="4671.999999999999"/>
          </w:cols>
        </w:sectPr>
      </w:pPr>
      <w:r w:rsidDel="00000000" w:rsidR="00000000" w:rsidRPr="00000000">
        <w:rPr>
          <w:rtl w:val="0"/>
        </w:rPr>
      </w:r>
    </w:p>
    <w:p w:rsidR="00000000" w:rsidDel="00000000" w:rsidP="00000000" w:rsidRDefault="00000000" w:rsidRPr="00000000" w14:paraId="0000002F">
      <w:pPr>
        <w:ind w:left="-14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ind w:left="-14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work            </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Image Acquisition: </w:t>
      </w:r>
      <w:r w:rsidDel="00000000" w:rsidR="00000000" w:rsidRPr="00000000">
        <w:rPr>
          <w:rFonts w:ascii="Times New Roman" w:cs="Times New Roman" w:eastAsia="Times New Roman" w:hAnsi="Times New Roman"/>
          <w:sz w:val="24"/>
          <w:szCs w:val="24"/>
          <w:rtl w:val="0"/>
        </w:rPr>
        <w:t xml:space="preserve">First we need to select the plant which is affected by the disease and then collect the leaf of the plant and take a snapshot shot of the leaf and load the leaf image into the system.</w:t>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1632581" cy="1082472"/>
            <wp:effectExtent b="0" l="0" r="0" t="0"/>
            <wp:docPr id="12" name="image14.jpg"/>
            <a:graphic>
              <a:graphicData uri="http://schemas.openxmlformats.org/drawingml/2006/picture">
                <pic:pic>
                  <pic:nvPicPr>
                    <pic:cNvPr id="0" name="image14.jpg"/>
                    <pic:cNvPicPr preferRelativeResize="0"/>
                  </pic:nvPicPr>
                  <pic:blipFill>
                    <a:blip r:embed="rId9"/>
                    <a:srcRect b="0" l="0" r="0" t="0"/>
                    <a:stretch>
                      <a:fillRect/>
                    </a:stretch>
                  </pic:blipFill>
                  <pic:spPr>
                    <a:xfrm>
                      <a:off x="0" y="0"/>
                      <a:ext cx="1632581" cy="1082472"/>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 Input image</w:t>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Segmentation: </w:t>
      </w:r>
      <w:r w:rsidDel="00000000" w:rsidR="00000000" w:rsidRPr="00000000">
        <w:rPr>
          <w:rFonts w:ascii="Times New Roman" w:cs="Times New Roman" w:eastAsia="Times New Roman" w:hAnsi="Times New Roman"/>
          <w:sz w:val="24"/>
          <w:szCs w:val="24"/>
          <w:rtl w:val="0"/>
        </w:rPr>
        <w:t xml:space="preserve">It means representation of the image in more meaningful and easy to analyse way. In segmentation a digital image is partitioned into multiple segments can defined as super-pixels.</w:t>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extraction: </w:t>
      </w:r>
      <w:r w:rsidDel="00000000" w:rsidR="00000000" w:rsidRPr="00000000">
        <w:rPr>
          <w:rFonts w:ascii="Times New Roman" w:cs="Times New Roman" w:eastAsia="Times New Roman" w:hAnsi="Times New Roman"/>
          <w:sz w:val="24"/>
          <w:szCs w:val="24"/>
          <w:rtl w:val="0"/>
        </w:rPr>
        <w:t xml:space="preserve">With the help of MATLAB certain filtering option and image processing steps, extraction of features like colour, shape and texture is done.</w:t>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2640965" cy="1652270"/>
            <wp:effectExtent b="0" l="0" r="0" t="0"/>
            <wp:docPr id="14"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2640965" cy="165227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2 : Image processing</w:t>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Classification of plant disease: </w:t>
      </w:r>
      <w:r w:rsidDel="00000000" w:rsidR="00000000" w:rsidRPr="00000000">
        <w:rPr>
          <w:rFonts w:ascii="Times New Roman" w:cs="Times New Roman" w:eastAsia="Times New Roman" w:hAnsi="Times New Roman"/>
          <w:sz w:val="24"/>
          <w:szCs w:val="24"/>
          <w:rtl w:val="0"/>
        </w:rPr>
        <w:t xml:space="preserve">Support Vector Machine (SVM) is a statistical learning-based solver. Statistical is a mathematics of uncertainty.it aims at gaining knowledge, making decisions from a set of data, which helps in high precision of identification of the disease.</w:t>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Jj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990934" cy="444748"/>
                <wp:effectExtent b="0" l="0" r="0" t="0"/>
                <wp:wrapNone/>
                <wp:docPr id="10" name=""/>
                <a:graphic>
                  <a:graphicData uri="http://schemas.microsoft.com/office/word/2010/wordprocessingShape">
                    <wps:wsp>
                      <wps:cNvSpPr/>
                      <wps:cNvPr id="11" name="Shape 11"/>
                      <wps:spPr>
                        <a:xfrm>
                          <a:off x="3856883" y="3563976"/>
                          <a:ext cx="2978234" cy="432048"/>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Image acquisition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Leaves images are captures using a digital camera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990934" cy="444748"/>
                <wp:effectExtent b="0" l="0" r="0" t="0"/>
                <wp:wrapNone/>
                <wp:docPr id="10"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2990934" cy="44474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736600</wp:posOffset>
                </wp:positionV>
                <wp:extent cx="2990850" cy="516255"/>
                <wp:effectExtent b="0" l="0" r="0" t="0"/>
                <wp:wrapNone/>
                <wp:docPr id="11" name=""/>
                <a:graphic>
                  <a:graphicData uri="http://schemas.microsoft.com/office/word/2010/wordprocessingShape">
                    <wps:wsp>
                      <wps:cNvSpPr/>
                      <wps:cNvPr id="12" name="Shape 12"/>
                      <wps:spPr>
                        <a:xfrm>
                          <a:off x="3856925" y="3528223"/>
                          <a:ext cx="2978150" cy="50355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Image Pre-Processing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16"/>
                                <w:vertAlign w:val="baseline"/>
                              </w:rPr>
                              <w:t xml:space="preserve">Images are pre-processed to suppress undesired distortions, enhances some image features and clip interested image region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736600</wp:posOffset>
                </wp:positionV>
                <wp:extent cx="2990850" cy="516255"/>
                <wp:effectExtent b="0" l="0" r="0" t="0"/>
                <wp:wrapNone/>
                <wp:docPr id="11"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2990850" cy="5162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1587500</wp:posOffset>
                </wp:positionH>
                <wp:positionV relativeFrom="paragraph">
                  <wp:posOffset>444500</wp:posOffset>
                </wp:positionV>
                <wp:extent cx="25400" cy="287655"/>
                <wp:effectExtent b="0" l="0" r="0" t="0"/>
                <wp:wrapNone/>
                <wp:docPr id="5" name=""/>
                <a:graphic>
                  <a:graphicData uri="http://schemas.microsoft.com/office/word/2010/wordprocessingShape">
                    <wps:wsp>
                      <wps:cNvCnPr/>
                      <wps:spPr>
                        <a:xfrm>
                          <a:off x="5346000" y="3636173"/>
                          <a:ext cx="0" cy="287655"/>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1587500</wp:posOffset>
                </wp:positionH>
                <wp:positionV relativeFrom="paragraph">
                  <wp:posOffset>444500</wp:posOffset>
                </wp:positionV>
                <wp:extent cx="25400" cy="287655"/>
                <wp:effectExtent b="0" l="0" r="0" t="0"/>
                <wp:wrapNone/>
                <wp:docPr id="5"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25400" cy="2876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1562100</wp:posOffset>
                </wp:positionV>
                <wp:extent cx="2990850" cy="516255"/>
                <wp:effectExtent b="0" l="0" r="0" t="0"/>
                <wp:wrapNone/>
                <wp:docPr id="7" name=""/>
                <a:graphic>
                  <a:graphicData uri="http://schemas.microsoft.com/office/word/2010/wordprocessingShape">
                    <wps:wsp>
                      <wps:cNvSpPr/>
                      <wps:cNvPr id="8" name="Shape 8"/>
                      <wps:spPr>
                        <a:xfrm>
                          <a:off x="3856925" y="3528223"/>
                          <a:ext cx="2978150" cy="50355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18"/>
                                <w:vertAlign w:val="baseline"/>
                              </w:rPr>
                              <w:t xml:space="preserve">Image segmentation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6"/>
                                <w:vertAlign w:val="baseline"/>
                              </w:rPr>
                              <w:t xml:space="preserve">Partitioning of image into groups with similar features for meaningful representation and easier analysis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1562100</wp:posOffset>
                </wp:positionV>
                <wp:extent cx="2990850" cy="516255"/>
                <wp:effectExtent b="0" l="0" r="0" t="0"/>
                <wp:wrapNone/>
                <wp:docPr id="7"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2990850" cy="5162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1600200</wp:posOffset>
                </wp:positionH>
                <wp:positionV relativeFrom="paragraph">
                  <wp:posOffset>1282700</wp:posOffset>
                </wp:positionV>
                <wp:extent cx="25400" cy="259080"/>
                <wp:effectExtent b="0" l="0" r="0" t="0"/>
                <wp:wrapNone/>
                <wp:docPr id="9" name=""/>
                <a:graphic>
                  <a:graphicData uri="http://schemas.microsoft.com/office/word/2010/wordprocessingShape">
                    <wps:wsp>
                      <wps:cNvCnPr/>
                      <wps:spPr>
                        <a:xfrm>
                          <a:off x="5346000" y="3650460"/>
                          <a:ext cx="0" cy="25908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1600200</wp:posOffset>
                </wp:positionH>
                <wp:positionV relativeFrom="paragraph">
                  <wp:posOffset>1282700</wp:posOffset>
                </wp:positionV>
                <wp:extent cx="25400" cy="259080"/>
                <wp:effectExtent b="0" l="0" r="0" t="0"/>
                <wp:wrapNone/>
                <wp:docPr id="9" name="image9.png"/>
                <a:graphic>
                  <a:graphicData uri="http://schemas.openxmlformats.org/drawingml/2006/picture">
                    <pic:pic>
                      <pic:nvPicPr>
                        <pic:cNvPr id="0" name="image9.png"/>
                        <pic:cNvPicPr preferRelativeResize="0"/>
                      </pic:nvPicPr>
                      <pic:blipFill>
                        <a:blip r:embed="rId15"/>
                        <a:srcRect/>
                        <a:stretch>
                          <a:fillRect/>
                        </a:stretch>
                      </pic:blipFill>
                      <pic:spPr>
                        <a:xfrm>
                          <a:off x="0" y="0"/>
                          <a:ext cx="25400" cy="2590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2298700</wp:posOffset>
                </wp:positionV>
                <wp:extent cx="2990850" cy="372110"/>
                <wp:effectExtent b="0" l="0" r="0" t="0"/>
                <wp:wrapNone/>
                <wp:docPr id="3" name=""/>
                <a:graphic>
                  <a:graphicData uri="http://schemas.microsoft.com/office/word/2010/wordprocessingShape">
                    <wps:wsp>
                      <wps:cNvSpPr/>
                      <wps:cNvPr id="4" name="Shape 4"/>
                      <wps:spPr>
                        <a:xfrm>
                          <a:off x="3856925" y="3600295"/>
                          <a:ext cx="2978150" cy="35941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18"/>
                                <w:vertAlign w:val="baseline"/>
                              </w:rPr>
                              <w:t xml:space="preserve">Feature extraction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Image features like colour, shape and texture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2298700</wp:posOffset>
                </wp:positionV>
                <wp:extent cx="2990850" cy="372110"/>
                <wp:effectExtent b="0" l="0" r="0" t="0"/>
                <wp:wrapNone/>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2990850" cy="3721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1600200</wp:posOffset>
                </wp:positionH>
                <wp:positionV relativeFrom="paragraph">
                  <wp:posOffset>2120900</wp:posOffset>
                </wp:positionV>
                <wp:extent cx="25400" cy="172085"/>
                <wp:effectExtent b="0" l="0" r="0" t="0"/>
                <wp:wrapNone/>
                <wp:docPr id="2" name=""/>
                <a:graphic>
                  <a:graphicData uri="http://schemas.microsoft.com/office/word/2010/wordprocessingShape">
                    <wps:wsp>
                      <wps:cNvCnPr/>
                      <wps:spPr>
                        <a:xfrm>
                          <a:off x="5346000" y="3693958"/>
                          <a:ext cx="0" cy="172085"/>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1600200</wp:posOffset>
                </wp:positionH>
                <wp:positionV relativeFrom="paragraph">
                  <wp:posOffset>2120900</wp:posOffset>
                </wp:positionV>
                <wp:extent cx="25400" cy="172085"/>
                <wp:effectExtent b="0" l="0" r="0" t="0"/>
                <wp:wrapNone/>
                <wp:docPr id="2" name="image2.png"/>
                <a:graphic>
                  <a:graphicData uri="http://schemas.openxmlformats.org/drawingml/2006/picture">
                    <pic:pic>
                      <pic:nvPicPr>
                        <pic:cNvPr id="0" name="image2.png"/>
                        <pic:cNvPicPr preferRelativeResize="0"/>
                      </pic:nvPicPr>
                      <pic:blipFill>
                        <a:blip r:embed="rId17"/>
                        <a:srcRect/>
                        <a:stretch>
                          <a:fillRect/>
                        </a:stretch>
                      </pic:blipFill>
                      <pic:spPr>
                        <a:xfrm>
                          <a:off x="0" y="0"/>
                          <a:ext cx="25400" cy="1720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1600200</wp:posOffset>
                </wp:positionH>
                <wp:positionV relativeFrom="paragraph">
                  <wp:posOffset>2705100</wp:posOffset>
                </wp:positionV>
                <wp:extent cx="25400" cy="161290"/>
                <wp:effectExtent b="0" l="0" r="0" t="0"/>
                <wp:wrapNone/>
                <wp:docPr id="4" name=""/>
                <a:graphic>
                  <a:graphicData uri="http://schemas.microsoft.com/office/word/2010/wordprocessingShape">
                    <wps:wsp>
                      <wps:cNvCnPr/>
                      <wps:spPr>
                        <a:xfrm>
                          <a:off x="5346000" y="3699355"/>
                          <a:ext cx="0" cy="16129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1600200</wp:posOffset>
                </wp:positionH>
                <wp:positionV relativeFrom="paragraph">
                  <wp:posOffset>2705100</wp:posOffset>
                </wp:positionV>
                <wp:extent cx="25400" cy="161290"/>
                <wp:effectExtent b="0" l="0" r="0" t="0"/>
                <wp:wrapNone/>
                <wp:docPr id="4"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25400" cy="1612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3517900</wp:posOffset>
                </wp:positionV>
                <wp:extent cx="2990850" cy="280035"/>
                <wp:effectExtent b="0" l="0" r="0" t="0"/>
                <wp:wrapNone/>
                <wp:docPr id="1" name=""/>
                <a:graphic>
                  <a:graphicData uri="http://schemas.microsoft.com/office/word/2010/wordprocessingShape">
                    <wps:wsp>
                      <wps:cNvSpPr/>
                      <wps:cNvPr id="2" name="Shape 2"/>
                      <wps:spPr>
                        <a:xfrm>
                          <a:off x="3856925" y="3646333"/>
                          <a:ext cx="2978150" cy="26733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1"/>
                                <w:vertAlign w:val="baseline"/>
                              </w:rPr>
                              <w:t xml:space="preserve">Disease diagnosis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3517900</wp:posOffset>
                </wp:positionV>
                <wp:extent cx="2990850" cy="280035"/>
                <wp:effectExtent b="0" l="0" r="0" t="0"/>
                <wp:wrapNone/>
                <wp:docPr id="1" name="image1.png"/>
                <a:graphic>
                  <a:graphicData uri="http://schemas.openxmlformats.org/drawingml/2006/picture">
                    <pic:pic>
                      <pic:nvPicPr>
                        <pic:cNvPr id="0" name="image1.png"/>
                        <pic:cNvPicPr preferRelativeResize="0"/>
                      </pic:nvPicPr>
                      <pic:blipFill>
                        <a:blip r:embed="rId19"/>
                        <a:srcRect/>
                        <a:stretch>
                          <a:fillRect/>
                        </a:stretch>
                      </pic:blipFill>
                      <pic:spPr>
                        <a:xfrm>
                          <a:off x="0" y="0"/>
                          <a:ext cx="2990850" cy="2800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1600200</wp:posOffset>
                </wp:positionH>
                <wp:positionV relativeFrom="paragraph">
                  <wp:posOffset>3289300</wp:posOffset>
                </wp:positionV>
                <wp:extent cx="25400" cy="211455"/>
                <wp:effectExtent b="0" l="0" r="0" t="0"/>
                <wp:wrapNone/>
                <wp:docPr id="8" name=""/>
                <a:graphic>
                  <a:graphicData uri="http://schemas.microsoft.com/office/word/2010/wordprocessingShape">
                    <wps:wsp>
                      <wps:cNvCnPr/>
                      <wps:spPr>
                        <a:xfrm>
                          <a:off x="5346000" y="3674273"/>
                          <a:ext cx="0" cy="211455"/>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1600200</wp:posOffset>
                </wp:positionH>
                <wp:positionV relativeFrom="paragraph">
                  <wp:posOffset>3289300</wp:posOffset>
                </wp:positionV>
                <wp:extent cx="25400" cy="211455"/>
                <wp:effectExtent b="0" l="0" r="0" t="0"/>
                <wp:wrapNone/>
                <wp:docPr id="8"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25400" cy="211455"/>
                        </a:xfrm>
                        <a:prstGeom prst="rect"/>
                        <a:ln/>
                      </pic:spPr>
                    </pic:pic>
                  </a:graphicData>
                </a:graphic>
              </wp:anchor>
            </w:drawing>
          </mc:Fallback>
        </mc:AlternateContent>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266700</wp:posOffset>
                </wp:positionV>
                <wp:extent cx="2990850" cy="403225"/>
                <wp:effectExtent b="0" l="0" r="0" t="0"/>
                <wp:wrapNone/>
                <wp:docPr id="6" name=""/>
                <a:graphic>
                  <a:graphicData uri="http://schemas.microsoft.com/office/word/2010/wordprocessingShape">
                    <wps:wsp>
                      <wps:cNvSpPr/>
                      <wps:cNvPr id="7" name="Shape 7"/>
                      <wps:spPr>
                        <a:xfrm>
                          <a:off x="3856925" y="3584738"/>
                          <a:ext cx="2978150" cy="39052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18"/>
                                <w:vertAlign w:val="baseline"/>
                              </w:rPr>
                              <w:t xml:space="preserve">Classification of plant disease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Image are classified by using SVM classifier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266700</wp:posOffset>
                </wp:positionV>
                <wp:extent cx="2990850" cy="403225"/>
                <wp:effectExtent b="0" l="0" r="0" t="0"/>
                <wp:wrapNone/>
                <wp:docPr id="6" name="image6.png"/>
                <a:graphic>
                  <a:graphicData uri="http://schemas.openxmlformats.org/drawingml/2006/picture">
                    <pic:pic>
                      <pic:nvPicPr>
                        <pic:cNvPr id="0" name="image6.png"/>
                        <pic:cNvPicPr preferRelativeResize="0"/>
                      </pic:nvPicPr>
                      <pic:blipFill>
                        <a:blip r:embed="rId21"/>
                        <a:srcRect/>
                        <a:stretch>
                          <a:fillRect/>
                        </a:stretch>
                      </pic:blipFill>
                      <pic:spPr>
                        <a:xfrm>
                          <a:off x="0" y="0"/>
                          <a:ext cx="2990850" cy="403225"/>
                        </a:xfrm>
                        <a:prstGeom prst="rect"/>
                        <a:ln/>
                      </pic:spPr>
                    </pic:pic>
                  </a:graphicData>
                </a:graphic>
              </wp:anchor>
            </w:drawing>
          </mc:Fallback>
        </mc:AlternateContent>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rPr>
        <w:sectPr>
          <w:type w:val="continuous"/>
          <w:pgSz w:h="16838" w:w="11906"/>
          <w:pgMar w:bottom="720" w:top="720" w:left="1134" w:right="720" w:header="709" w:footer="709"/>
          <w:cols w:equalWidth="0" w:num="2">
            <w:col w:space="708" w:w="4671.999999999999"/>
            <w:col w:space="0" w:w="4671.999999999999"/>
          </w:cols>
        </w:sect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6158279" cy="3840966"/>
            <wp:effectExtent b="0" l="0" r="0" t="0"/>
            <wp:docPr id="13"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6158279" cy="3840966"/>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Figure 3: Detection of disease region</w:t>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4"/>
          <w:szCs w:val="24"/>
        </w:rPr>
        <w:sectPr>
          <w:type w:val="continuous"/>
          <w:pgSz w:h="16838" w:w="11906"/>
          <w:pgMar w:bottom="720" w:top="720" w:left="1134" w:right="720" w:header="709" w:footer="709"/>
        </w:sect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4"/>
          <w:szCs w:val="24"/>
        </w:rPr>
        <w:sectPr>
          <w:type w:val="continuous"/>
          <w:pgSz w:h="16838" w:w="11906"/>
          <w:pgMar w:bottom="720" w:top="720" w:left="1134" w:right="720" w:header="709" w:footer="709"/>
        </w:sect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w:t>
      </w:r>
    </w:p>
    <w:p w:rsidR="00000000" w:rsidDel="00000000" w:rsidP="00000000" w:rsidRDefault="00000000" w:rsidRPr="00000000" w14:paraId="0000004F">
      <w:pPr>
        <w:numPr>
          <w:ilvl w:val="0"/>
          <w:numId w:val="1"/>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Ghaiwat Savita N, Arora Parul. Detection and classification of plant leaf diseases using image processing techniques: are view. Int J Recent Adv Eng Technol 2014;2(3):2347–812. ISSN(Online).</w:t>
      </w:r>
    </w:p>
    <w:p w:rsidR="00000000" w:rsidDel="00000000" w:rsidP="00000000" w:rsidRDefault="00000000" w:rsidRPr="00000000" w14:paraId="00000050">
      <w:pPr>
        <w:numPr>
          <w:ilvl w:val="0"/>
          <w:numId w:val="1"/>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Dhaygude Sanjay B, Kumbhar Nitin P. Agricultural plant leaf disease detection using image processing. Int J Adv Res ElectrElectron Instrum Eng 2013;2(1).</w:t>
      </w:r>
    </w:p>
    <w:p w:rsidR="00000000" w:rsidDel="00000000" w:rsidP="00000000" w:rsidRDefault="00000000" w:rsidRPr="00000000" w14:paraId="00000051">
      <w:pPr>
        <w:numPr>
          <w:ilvl w:val="0"/>
          <w:numId w:val="1"/>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Mrunalini R Badnakhe, Deshmukh Prashant R. An applicationof K-means clustering and artificial intelligence in pattern recognition for crop diseases. Int Conf Adv Inf Technol2011;20. 2011 IPCSIT.</w:t>
      </w:r>
    </w:p>
    <w:p w:rsidR="00000000" w:rsidDel="00000000" w:rsidP="00000000" w:rsidRDefault="00000000" w:rsidRPr="00000000" w14:paraId="00000052">
      <w:pPr>
        <w:numPr>
          <w:ilvl w:val="0"/>
          <w:numId w:val="1"/>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Arivazhagan S, Newlin Shebiah R, Ananthi S, Vishnu Varthini S. Detection of unhealthy region of plant leaves and classification of plant leaf diseases using texture features. Agric Eng Int CIGR 2013;15(1):211–7.</w:t>
      </w:r>
    </w:p>
    <w:p w:rsidR="00000000" w:rsidDel="00000000" w:rsidP="00000000" w:rsidRDefault="00000000" w:rsidRPr="00000000" w14:paraId="00000053">
      <w:pPr>
        <w:ind w:left="-14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ind w:left="-142"/>
        <w:rPr>
          <w:rFonts w:ascii="Times New Roman" w:cs="Times New Roman" w:eastAsia="Times New Roman" w:hAnsi="Times New Roman"/>
          <w:sz w:val="24"/>
          <w:szCs w:val="24"/>
        </w:rPr>
        <w:sectPr>
          <w:type w:val="continuous"/>
          <w:pgSz w:h="16838" w:w="11906"/>
          <w:pgMar w:bottom="720" w:top="720" w:left="1134" w:right="720" w:header="709" w:footer="709"/>
          <w:cols w:equalWidth="0" w:num="2">
            <w:col w:space="708" w:w="4671.999999999999"/>
            <w:col w:space="0" w:w="4671.999999999999"/>
          </w:cols>
        </w:sectPr>
      </w:pPr>
      <w:r w:rsidDel="00000000" w:rsidR="00000000" w:rsidRPr="00000000">
        <w:rPr>
          <w:rtl w:val="0"/>
        </w:rPr>
      </w:r>
    </w:p>
    <w:p w:rsidR="00000000" w:rsidDel="00000000" w:rsidP="00000000" w:rsidRDefault="00000000" w:rsidRPr="00000000" w14:paraId="00000055">
      <w:pPr>
        <w:ind w:left="-14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left="-14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7">
      <w:pPr>
        <w:ind w:left="-142"/>
        <w:rPr>
          <w:rFonts w:ascii="Times New Roman" w:cs="Times New Roman" w:eastAsia="Times New Roman" w:hAnsi="Times New Roman"/>
          <w:sz w:val="24"/>
          <w:szCs w:val="24"/>
        </w:rPr>
      </w:pPr>
      <w:r w:rsidDel="00000000" w:rsidR="00000000" w:rsidRPr="00000000">
        <w:rPr>
          <w:rtl w:val="0"/>
        </w:rPr>
      </w:r>
    </w:p>
    <w:sectPr>
      <w:type w:val="continuous"/>
      <w:pgSz w:h="16838" w:w="11906"/>
      <w:pgMar w:bottom="720" w:top="720" w:left="1134" w:right="72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0.png"/><Relationship Id="rId22" Type="http://schemas.openxmlformats.org/officeDocument/2006/relationships/image" Target="media/image13.png"/><Relationship Id="rId10" Type="http://schemas.openxmlformats.org/officeDocument/2006/relationships/image" Target="media/image12.png"/><Relationship Id="rId21"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jpg"/><Relationship Id="rId15" Type="http://schemas.openxmlformats.org/officeDocument/2006/relationships/image" Target="media/image9.png"/><Relationship Id="rId14" Type="http://schemas.openxmlformats.org/officeDocument/2006/relationships/image" Target="media/image7.png"/><Relationship Id="rId17" Type="http://schemas.openxmlformats.org/officeDocument/2006/relationships/image" Target="media/image2.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hyperlink" Target="mailto:marveljacob@gmail.com" TargetMode="External"/><Relationship Id="rId18" Type="http://schemas.openxmlformats.org/officeDocument/2006/relationships/image" Target="media/image4.png"/><Relationship Id="rId7" Type="http://schemas.openxmlformats.org/officeDocument/2006/relationships/hyperlink" Target="mailto:jobcjoy@karunya.edu.in" TargetMode="External"/><Relationship Id="rId8" Type="http://schemas.openxmlformats.org/officeDocument/2006/relationships/hyperlink" Target="mailto:jugaljose@karunya.edu.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