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【巨手众包】校友会展板任务书</w:t>
      </w:r>
    </w:p>
    <w:p>
      <w:pPr>
        <w:jc w:val="center"/>
        <w:rPr>
          <w:rFonts w:hint="eastAsia"/>
          <w:sz w:val="28"/>
          <w:szCs w:val="28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698"/>
        <w:gridCol w:w="600"/>
        <w:gridCol w:w="5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6820" w:type="dxa"/>
            <w:gridSpan w:val="3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校友会办公室展板设计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2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项目编号</w:t>
            </w:r>
          </w:p>
        </w:tc>
        <w:tc>
          <w:tcPr>
            <w:tcW w:w="6820" w:type="dxa"/>
            <w:gridSpan w:val="3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6820" w:type="dxa"/>
            <w:gridSpan w:val="3"/>
            <w:vAlign w:val="center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01平面设计  □02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设计  □03 LOGO设计 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□04包装设计  □05装帧设计  □06 V</w:t>
            </w: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整体设计 □0</w:t>
            </w:r>
            <w:r>
              <w:rPr>
                <w:kern w:val="0"/>
                <w:sz w:val="20"/>
                <w:szCs w:val="20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插画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□其他设计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下单时间</w:t>
            </w:r>
          </w:p>
        </w:tc>
        <w:tc>
          <w:tcPr>
            <w:tcW w:w="6820" w:type="dxa"/>
            <w:gridSpan w:val="3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2017.09.13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时间要求</w:t>
            </w:r>
          </w:p>
        </w:tc>
        <w:tc>
          <w:tcPr>
            <w:tcW w:w="698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初稿</w:t>
            </w:r>
          </w:p>
        </w:tc>
        <w:tc>
          <w:tcPr>
            <w:tcW w:w="6122" w:type="dxa"/>
            <w:gridSpan w:val="2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2017.09.17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ind w:firstLine="400" w:firstLineChars="20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  <w:szCs w:val="20"/>
              </w:rPr>
              <w:t>设计需求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ind w:firstLine="400" w:firstLineChars="200"/>
              <w:jc w:val="center"/>
              <w:rPr>
                <w:rFonts w:ascii="微软雅黑" w:hAnsi="微软雅黑" w:eastAsia="微软雅黑" w:cs="微软雅黑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  <w:szCs w:val="20"/>
              </w:rPr>
              <w:t>设计方案套数：____1______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文件尺寸</w:t>
            </w:r>
          </w:p>
        </w:tc>
        <w:tc>
          <w:tcPr>
            <w:tcW w:w="1298" w:type="dxa"/>
            <w:gridSpan w:val="2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非标准尺寸</w:t>
            </w:r>
          </w:p>
        </w:tc>
        <w:tc>
          <w:tcPr>
            <w:tcW w:w="5522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W: _____100_____ mm     H: ____150______ mm   共 9图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成品用途</w:t>
            </w:r>
          </w:p>
        </w:tc>
        <w:tc>
          <w:tcPr>
            <w:tcW w:w="6820" w:type="dxa"/>
            <w:gridSpan w:val="3"/>
          </w:tcPr>
          <w:p>
            <w:pPr>
              <w:pStyle w:val="10"/>
              <w:numPr>
                <w:numId w:val="0"/>
              </w:numPr>
              <w:ind w:left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sym w:font="Wingdings" w:char="00FE"/>
            </w:r>
            <w:r>
              <w:rPr>
                <w:rFonts w:hint="eastAsia" w:asciiTheme="minorEastAsia" w:hAnsiTheme="minorEastAsia" w:cstheme="minorEastAsia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印刷  □非印刷  （如两者都需要请勾选印刷）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输出方式</w:t>
            </w:r>
          </w:p>
        </w:tc>
        <w:tc>
          <w:tcPr>
            <w:tcW w:w="6820" w:type="dxa"/>
            <w:gridSpan w:val="3"/>
          </w:tcPr>
          <w:p>
            <w:pPr>
              <w:pStyle w:val="10"/>
              <w:numPr>
                <w:numId w:val="0"/>
              </w:numPr>
              <w:ind w:left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sym w:font="Wingdings" w:char="00FE"/>
            </w:r>
            <w:r>
              <w:rPr>
                <w:rFonts w:hint="eastAsia" w:cstheme="minorHAnsi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PSD  □AI  □CDR  □PNG □JPG □手绘  □其它格式________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色调偏好</w:t>
            </w:r>
          </w:p>
        </w:tc>
        <w:tc>
          <w:tcPr>
            <w:tcW w:w="6820" w:type="dxa"/>
            <w:gridSpan w:val="3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暖色调，不要大面积出现黑白色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参考案例</w:t>
            </w:r>
          </w:p>
        </w:tc>
        <w:tc>
          <w:tcPr>
            <w:tcW w:w="6820" w:type="dxa"/>
            <w:gridSpan w:val="3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无参考案例或特别要求，设计师可自由发挥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其他设计要求</w:t>
            </w:r>
          </w:p>
        </w:tc>
        <w:tc>
          <w:tcPr>
            <w:tcW w:w="6820" w:type="dxa"/>
            <w:gridSpan w:val="3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（必填）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1、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需体现校友会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logo（见附件）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2、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希望每块展板的背景连起来是一整个图案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3、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校友会宗旨：搭建平台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汇聚资源 服务校友 互促发展（可能需要加在每一块展板上）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文案要求</w:t>
            </w:r>
          </w:p>
        </w:tc>
        <w:tc>
          <w:tcPr>
            <w:tcW w:w="6820" w:type="dxa"/>
            <w:gridSpan w:val="3"/>
          </w:tcPr>
          <w:p>
            <w:pPr>
              <w:rPr>
                <w:rFonts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请见附件内文档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备注说明</w:t>
            </w:r>
          </w:p>
        </w:tc>
        <w:tc>
          <w:tcPr>
            <w:tcW w:w="6820" w:type="dxa"/>
            <w:gridSpan w:val="3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设计主题/使用场合主题： 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校友会办公室布置</w:t>
            </w:r>
          </w:p>
          <w:p>
            <w:pPr>
              <w:numPr>
                <w:numId w:val="0"/>
              </w:numPr>
              <w:ind w:left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是否需要制作：□是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sym w:font="Wingdings" w:char="00FE"/>
            </w: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需特殊使用的生产工艺：</w:t>
            </w:r>
            <w:bookmarkStart w:id="0" w:name="_GoBack"/>
            <w:bookmarkEnd w:id="0"/>
            <w:r>
              <w:rPr>
                <w:rFonts w:hint="eastAsia"/>
                <w:kern w:val="0"/>
                <w:sz w:val="20"/>
                <w:szCs w:val="20"/>
              </w:rPr>
              <w:t> 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生产数量：</w:t>
            </w:r>
          </w:p>
        </w:tc>
      </w:tr>
    </w:tbl>
    <w:p>
      <w:pPr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1E17"/>
    <w:multiLevelType w:val="multilevel"/>
    <w:tmpl w:val="19881E17"/>
    <w:lvl w:ilvl="0" w:tentative="0">
      <w:start w:val="1"/>
      <w:numFmt w:val="bullet"/>
      <w:lvlText w:val=""/>
      <w:lvlJc w:val="left"/>
      <w:pPr>
        <w:ind w:left="17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03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01"/>
    <w:rsid w:val="000517E0"/>
    <w:rsid w:val="00304070"/>
    <w:rsid w:val="00982D01"/>
    <w:rsid w:val="57B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8"/>
    <w:uiPriority w:val="0"/>
    <w:pPr>
      <w:jc w:val="left"/>
    </w:pPr>
    <w:rPr>
      <w:szCs w:val="24"/>
    </w:rPr>
  </w:style>
  <w:style w:type="paragraph" w:styleId="3">
    <w:name w:val="Balloon Text"/>
    <w:basedOn w:val="1"/>
    <w:link w:val="9"/>
    <w:unhideWhenUsed/>
    <w:uiPriority w:val="99"/>
    <w:rPr>
      <w:sz w:val="18"/>
      <w:szCs w:val="18"/>
    </w:rPr>
  </w:style>
  <w:style w:type="character" w:styleId="5">
    <w:name w:val="annotation reference"/>
    <w:basedOn w:val="4"/>
    <w:uiPriority w:val="0"/>
    <w:rPr>
      <w:sz w:val="21"/>
      <w:szCs w:val="21"/>
    </w:rPr>
  </w:style>
  <w:style w:type="table" w:styleId="7">
    <w:name w:val="Table Grid"/>
    <w:basedOn w:val="6"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文字 Char"/>
    <w:basedOn w:val="4"/>
    <w:link w:val="2"/>
    <w:uiPriority w:val="0"/>
    <w:rPr>
      <w:szCs w:val="24"/>
    </w:rPr>
  </w:style>
  <w:style w:type="character" w:customStyle="1" w:styleId="9">
    <w:name w:val="批注框文本 Char"/>
    <w:basedOn w:val="4"/>
    <w:link w:val="3"/>
    <w:semiHidden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117</Words>
  <Characters>669</Characters>
  <Lines>5</Lines>
  <Paragraphs>1</Paragraphs>
  <TotalTime>0</TotalTime>
  <ScaleCrop>false</ScaleCrop>
  <LinksUpToDate>false</LinksUpToDate>
  <CharactersWithSpaces>785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2017-09-13T03:39:00Z</dcterms:created>
  <dc:creator>JYJS</dc:creator>
  <cp:lastModifiedBy>Administrator</cp:lastModifiedBy>
  <dcterms:modified xsi:type="dcterms:W3CDTF">2017-09-13T04:42:33Z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