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28A7" w14:textId="617AEF12" w:rsidR="00A369E4" w:rsidRDefault="00811672">
      <w:r>
        <w:t xml:space="preserve">Exam the </w:t>
      </w:r>
      <w:r w:rsidR="000C0E6E">
        <w:t>relationship</w:t>
      </w:r>
      <w:r>
        <w:t xml:space="preserve"> Number of Visitors per Trip and Number of Trips Taken.</w:t>
      </w:r>
    </w:p>
    <w:p w14:paraId="2E5BA97E" w14:textId="64D740E0" w:rsidR="00C1287D" w:rsidRDefault="00C1287D">
      <w:r>
        <w:t xml:space="preserve">Exam variable with </w:t>
      </w:r>
      <w:r w:rsidRPr="00C1287D">
        <w:t>Scatter Plots</w:t>
      </w:r>
    </w:p>
    <w:p w14:paraId="2808E459" w14:textId="3AD6CDF1" w:rsidR="00811672" w:rsidRDefault="000C0E6E">
      <w:r w:rsidRPr="000C0E6E">
        <w:drawing>
          <wp:inline distT="0" distB="0" distL="0" distR="0" wp14:anchorId="5DA7697F" wp14:editId="7A8709E5">
            <wp:extent cx="5325218" cy="3258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C2DA" w14:textId="77777777" w:rsidR="00C1287D" w:rsidRDefault="00C1287D" w:rsidP="00C1287D">
      <w:r>
        <w:t xml:space="preserve">Observation: </w:t>
      </w:r>
    </w:p>
    <w:p w14:paraId="348C40A0" w14:textId="4B3F5D6F" w:rsidR="00C1287D" w:rsidRDefault="000C0E6E" w:rsidP="00C1287D">
      <w:pPr>
        <w:pStyle w:val="ListParagraph"/>
        <w:numPr>
          <w:ilvl w:val="0"/>
          <w:numId w:val="1"/>
        </w:numPr>
      </w:pPr>
      <w:r>
        <w:t xml:space="preserve">Number of Trips and </w:t>
      </w:r>
      <w:r w:rsidR="00C1287D">
        <w:t>Number of Visitors per Trips</w:t>
      </w:r>
      <w:r>
        <w:t xml:space="preserve"> have a positive correlation</w:t>
      </w:r>
      <w:r w:rsidR="00C1287D">
        <w:t>.</w:t>
      </w:r>
    </w:p>
    <w:p w14:paraId="0D422951" w14:textId="2584C0FF" w:rsidR="00C1287D" w:rsidRDefault="00C1287D" w:rsidP="00C1287D">
      <w:pPr>
        <w:pStyle w:val="ListParagraph"/>
        <w:numPr>
          <w:ilvl w:val="0"/>
          <w:numId w:val="1"/>
        </w:numPr>
      </w:pPr>
      <w:r>
        <w:t xml:space="preserve">The majority of customers </w:t>
      </w:r>
      <w:r w:rsidR="000C0E6E">
        <w:t xml:space="preserve">take under 10 </w:t>
      </w:r>
      <w:proofErr w:type="gramStart"/>
      <w:r w:rsidR="000C0E6E">
        <w:t>trip</w:t>
      </w:r>
      <w:proofErr w:type="gramEnd"/>
      <w:r w:rsidR="000C0E6E">
        <w:t xml:space="preserve"> with any group size</w:t>
      </w:r>
      <w:r>
        <w:t>.</w:t>
      </w:r>
    </w:p>
    <w:p w14:paraId="3E37CB0A" w14:textId="250D7FF7" w:rsidR="00C1287D" w:rsidRDefault="000C0E6E" w:rsidP="00C1287D">
      <w:pPr>
        <w:pStyle w:val="ListParagraph"/>
        <w:numPr>
          <w:ilvl w:val="0"/>
          <w:numId w:val="1"/>
        </w:numPr>
      </w:pPr>
      <w:r>
        <w:t>Groups of 2 to 4 make the most trips</w:t>
      </w:r>
      <w:r w:rsidR="00C1287D">
        <w:t xml:space="preserve">. </w:t>
      </w:r>
    </w:p>
    <w:p w14:paraId="7D750476" w14:textId="4111A9F9" w:rsidR="00C1287D" w:rsidRDefault="000C0E6E" w:rsidP="00C1287D">
      <w:pPr>
        <w:pStyle w:val="ListParagraph"/>
        <w:numPr>
          <w:ilvl w:val="0"/>
          <w:numId w:val="1"/>
        </w:numPr>
      </w:pPr>
      <w:r>
        <w:t>People travel alone and group of 5 make 5 more less trip</w:t>
      </w:r>
      <w:r w:rsidR="00C1287D">
        <w:t>.</w:t>
      </w:r>
    </w:p>
    <w:p w14:paraId="47D5B6EF" w14:textId="532AA53A" w:rsidR="00C1287D" w:rsidRDefault="00C1287D" w:rsidP="00C1287D">
      <w:r>
        <w:t>Pearson’s product-moment correlation:</w:t>
      </w:r>
    </w:p>
    <w:p w14:paraId="26119071" w14:textId="59676395" w:rsidR="00C1287D" w:rsidRDefault="00EF13D5" w:rsidP="00C1287D">
      <w:r w:rsidRPr="00EF13D5">
        <w:drawing>
          <wp:inline distT="0" distB="0" distL="0" distR="0" wp14:anchorId="6E643094" wp14:editId="14A89BB9">
            <wp:extent cx="5182323" cy="150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6C08" w14:textId="1F1F2261" w:rsidR="00C1287D" w:rsidRDefault="00C1287D" w:rsidP="00040B24">
      <w:pPr>
        <w:pStyle w:val="ListParagraph"/>
        <w:numPr>
          <w:ilvl w:val="0"/>
          <w:numId w:val="2"/>
        </w:numPr>
      </w:pPr>
      <w:r w:rsidRPr="00C1287D">
        <w:t>p-value &lt; 2.2e-16 indicate this is a significant correlation.</w:t>
      </w:r>
    </w:p>
    <w:p w14:paraId="0876B01E" w14:textId="286FA4E1" w:rsidR="00040B24" w:rsidRDefault="00040B24" w:rsidP="00040B24">
      <w:pPr>
        <w:pStyle w:val="ListParagraph"/>
        <w:numPr>
          <w:ilvl w:val="0"/>
          <w:numId w:val="2"/>
        </w:numPr>
      </w:pPr>
      <w:r w:rsidRPr="00040B24">
        <w:t>r correlation coefficient is 0.1</w:t>
      </w:r>
      <w:r w:rsidR="00EF13D5">
        <w:t>869892</w:t>
      </w:r>
      <w:r w:rsidRPr="00040B24">
        <w:t xml:space="preserve"> indicate</w:t>
      </w:r>
      <w:r w:rsidR="00EF13D5">
        <w:t>s</w:t>
      </w:r>
      <w:r w:rsidRPr="00040B24">
        <w:t xml:space="preserve"> the correlation between</w:t>
      </w:r>
      <w:r>
        <w:t xml:space="preserve"> </w:t>
      </w:r>
      <w:r w:rsidR="00EF13D5">
        <w:t>Number of Trips</w:t>
      </w:r>
      <w:r w:rsidRPr="00040B24">
        <w:t xml:space="preserve"> and Visitors per Trip is a weak positive correlation.</w:t>
      </w:r>
      <w:r>
        <w:t xml:space="preserve"> </w:t>
      </w:r>
    </w:p>
    <w:p w14:paraId="3224807C" w14:textId="65895C7D" w:rsidR="00040B24" w:rsidRDefault="00040B24" w:rsidP="00040B24">
      <w:pPr>
        <w:pStyle w:val="ListParagraph"/>
        <w:numPr>
          <w:ilvl w:val="0"/>
          <w:numId w:val="2"/>
        </w:numPr>
      </w:pPr>
      <w:r>
        <w:t xml:space="preserve">Our calculation result </w:t>
      </w:r>
      <w:r w:rsidR="00EF13D5">
        <w:t>affirms</w:t>
      </w:r>
      <w:r>
        <w:t xml:space="preserve"> our </w:t>
      </w:r>
      <w:r w:rsidRPr="00C1287D">
        <w:t>Scatter Plots</w:t>
      </w:r>
      <w:r w:rsidR="00EF13D5">
        <w:t>.</w:t>
      </w:r>
    </w:p>
    <w:sectPr w:rsidR="0004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4E53"/>
    <w:multiLevelType w:val="hybridMultilevel"/>
    <w:tmpl w:val="3562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03E74"/>
    <w:multiLevelType w:val="hybridMultilevel"/>
    <w:tmpl w:val="3CB8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2888"/>
    <w:multiLevelType w:val="hybridMultilevel"/>
    <w:tmpl w:val="25C8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33B0A"/>
    <w:multiLevelType w:val="hybridMultilevel"/>
    <w:tmpl w:val="5F4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E4"/>
    <w:rsid w:val="00040B24"/>
    <w:rsid w:val="000C0E6E"/>
    <w:rsid w:val="00192DF6"/>
    <w:rsid w:val="00423198"/>
    <w:rsid w:val="00811672"/>
    <w:rsid w:val="00A369E4"/>
    <w:rsid w:val="00C1287D"/>
    <w:rsid w:val="00D35AC0"/>
    <w:rsid w:val="00E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7E8A"/>
  <w15:chartTrackingRefBased/>
  <w15:docId w15:val="{03328C11-5606-41DE-99F7-5DBB01B9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Tran</dc:creator>
  <cp:keywords/>
  <dc:description/>
  <cp:lastModifiedBy>Quy Tran</cp:lastModifiedBy>
  <cp:revision>2</cp:revision>
  <dcterms:created xsi:type="dcterms:W3CDTF">2021-12-01T04:29:00Z</dcterms:created>
  <dcterms:modified xsi:type="dcterms:W3CDTF">2021-12-01T04:29:00Z</dcterms:modified>
</cp:coreProperties>
</file>