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28A7" w14:textId="6A11448D" w:rsidR="00A369E4" w:rsidRDefault="00811672">
      <w:r>
        <w:t>Exam the impact Monthly Income has on Number of Visitors per Trip and Number of Trips Taken.</w:t>
      </w:r>
    </w:p>
    <w:p w14:paraId="6D41B408" w14:textId="54968AE7" w:rsidR="00A369E4" w:rsidRDefault="00811672">
      <w:r>
        <w:t xml:space="preserve">Since our data false the </w:t>
      </w:r>
      <w:r w:rsidRPr="00811672">
        <w:t>Multivariate Normality</w:t>
      </w:r>
      <w:r w:rsidR="00C1287D">
        <w:t>, we have to exam the relationship between monthly income and number of visitor and number of trips separately.</w:t>
      </w:r>
    </w:p>
    <w:p w14:paraId="2E5BA97E" w14:textId="64D740E0" w:rsidR="00C1287D" w:rsidRDefault="00C1287D">
      <w:r>
        <w:t xml:space="preserve">Exam variable with </w:t>
      </w:r>
      <w:r w:rsidRPr="00C1287D">
        <w:t>Scatter Plots</w:t>
      </w:r>
    </w:p>
    <w:p w14:paraId="2808E459" w14:textId="30E0CCEF" w:rsidR="00811672" w:rsidRDefault="00811672">
      <w:r w:rsidRPr="00192DF6">
        <w:drawing>
          <wp:inline distT="0" distB="0" distL="0" distR="0" wp14:anchorId="3854244F" wp14:editId="0F01B0C3">
            <wp:extent cx="5410955" cy="3315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C2DA" w14:textId="77777777" w:rsidR="00C1287D" w:rsidRDefault="00C1287D" w:rsidP="00C1287D">
      <w:r>
        <w:t xml:space="preserve">Observation: </w:t>
      </w:r>
    </w:p>
    <w:p w14:paraId="348C40A0" w14:textId="6C6ECDCF" w:rsidR="00C1287D" w:rsidRDefault="00C1287D" w:rsidP="00C1287D">
      <w:pPr>
        <w:pStyle w:val="ListParagraph"/>
        <w:numPr>
          <w:ilvl w:val="0"/>
          <w:numId w:val="1"/>
        </w:numPr>
      </w:pPr>
      <w:r>
        <w:t xml:space="preserve">Although weak, income has a </w:t>
      </w:r>
      <w:r>
        <w:t>positive</w:t>
      </w:r>
      <w:r>
        <w:t xml:space="preserve"> correlation with Number of Visitors per Trips</w:t>
      </w:r>
      <w:r>
        <w:t>.</w:t>
      </w:r>
    </w:p>
    <w:p w14:paraId="0D422951" w14:textId="349789BF" w:rsidR="00C1287D" w:rsidRDefault="00C1287D" w:rsidP="00C1287D">
      <w:pPr>
        <w:pStyle w:val="ListParagraph"/>
        <w:numPr>
          <w:ilvl w:val="0"/>
          <w:numId w:val="1"/>
        </w:numPr>
      </w:pPr>
      <w:r>
        <w:t>The majority of customers have income falling in 15,000 to 40,000.</w:t>
      </w:r>
    </w:p>
    <w:p w14:paraId="3E37CB0A" w14:textId="5C9F0135" w:rsidR="00C1287D" w:rsidRDefault="00C1287D" w:rsidP="00C1287D">
      <w:pPr>
        <w:pStyle w:val="ListParagraph"/>
        <w:numPr>
          <w:ilvl w:val="0"/>
          <w:numId w:val="1"/>
        </w:numPr>
      </w:pPr>
      <w:r>
        <w:t xml:space="preserve">People of higher income takes average 3 or 4 trips. </w:t>
      </w:r>
    </w:p>
    <w:p w14:paraId="7D750476" w14:textId="45542329" w:rsidR="00C1287D" w:rsidRDefault="00C1287D" w:rsidP="00C1287D">
      <w:pPr>
        <w:pStyle w:val="ListParagraph"/>
        <w:numPr>
          <w:ilvl w:val="0"/>
          <w:numId w:val="1"/>
        </w:numPr>
      </w:pPr>
      <w:r>
        <w:t xml:space="preserve">People who take 5 trips does not have </w:t>
      </w:r>
      <w:r>
        <w:t>signification</w:t>
      </w:r>
      <w:r>
        <w:t xml:space="preserve"> different in their income.</w:t>
      </w:r>
    </w:p>
    <w:p w14:paraId="47D5B6EF" w14:textId="532AA53A" w:rsidR="00C1287D" w:rsidRDefault="00C1287D" w:rsidP="00C1287D">
      <w:r>
        <w:t>Pearson’s product-moment correlation:</w:t>
      </w:r>
    </w:p>
    <w:p w14:paraId="26119071" w14:textId="1BE1169F" w:rsidR="00C1287D" w:rsidRDefault="00040B24" w:rsidP="00C1287D">
      <w:r w:rsidRPr="00040B24">
        <w:drawing>
          <wp:inline distT="0" distB="0" distL="0" distR="0" wp14:anchorId="252DA3A9" wp14:editId="62EC5253">
            <wp:extent cx="5048955" cy="1419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6C08" w14:textId="1F1F2261" w:rsidR="00C1287D" w:rsidRDefault="00C1287D" w:rsidP="00040B24">
      <w:pPr>
        <w:pStyle w:val="ListParagraph"/>
        <w:numPr>
          <w:ilvl w:val="0"/>
          <w:numId w:val="2"/>
        </w:numPr>
      </w:pPr>
      <w:r w:rsidRPr="00C1287D">
        <w:t>p-value &lt; 2.2e-16 indicate this is a significant correlation.</w:t>
      </w:r>
    </w:p>
    <w:p w14:paraId="0876B01E" w14:textId="6DF38439" w:rsidR="00040B24" w:rsidRDefault="00040B24" w:rsidP="00040B24">
      <w:pPr>
        <w:pStyle w:val="ListParagraph"/>
        <w:numPr>
          <w:ilvl w:val="0"/>
          <w:numId w:val="2"/>
        </w:numPr>
      </w:pPr>
      <w:r w:rsidRPr="00040B24">
        <w:t>r correlation coefficient is 0.1382458 indicate the correlation between</w:t>
      </w:r>
      <w:r>
        <w:t xml:space="preserve"> </w:t>
      </w:r>
      <w:r w:rsidRPr="00040B24">
        <w:t>Monthly Income and Visitors per Trip is a weak positive correlation.</w:t>
      </w:r>
      <w:r>
        <w:t xml:space="preserve"> </w:t>
      </w:r>
    </w:p>
    <w:p w14:paraId="3224807C" w14:textId="460AF890" w:rsidR="00040B24" w:rsidRDefault="00040B24" w:rsidP="00040B24">
      <w:pPr>
        <w:pStyle w:val="ListParagraph"/>
        <w:numPr>
          <w:ilvl w:val="0"/>
          <w:numId w:val="2"/>
        </w:numPr>
      </w:pPr>
      <w:r>
        <w:t xml:space="preserve">Our calculation result </w:t>
      </w:r>
      <w:proofErr w:type="gramStart"/>
      <w:r>
        <w:t>affirm</w:t>
      </w:r>
      <w:proofErr w:type="gramEnd"/>
      <w:r>
        <w:t xml:space="preserve"> our </w:t>
      </w:r>
      <w:r w:rsidRPr="00C1287D">
        <w:t>Scatter Plots</w:t>
      </w:r>
    </w:p>
    <w:p w14:paraId="53A6854F" w14:textId="77777777" w:rsidR="00040B24" w:rsidRDefault="00040B24" w:rsidP="00040B24">
      <w:pPr>
        <w:ind w:left="359"/>
      </w:pPr>
      <w:r>
        <w:lastRenderedPageBreak/>
        <w:t xml:space="preserve">Exam variable with </w:t>
      </w:r>
      <w:r w:rsidRPr="00C1287D">
        <w:t>Scatter Plots</w:t>
      </w:r>
    </w:p>
    <w:p w14:paraId="7BE0A3FE" w14:textId="391ECAD7" w:rsidR="00423198" w:rsidRDefault="00423198">
      <w:r w:rsidRPr="00423198">
        <w:drawing>
          <wp:inline distT="0" distB="0" distL="0" distR="0" wp14:anchorId="5750CC82" wp14:editId="51C28EBD">
            <wp:extent cx="4601217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47BB" w14:textId="226A2636" w:rsidR="00040B24" w:rsidRDefault="00040B24" w:rsidP="00040B24">
      <w:pPr>
        <w:pStyle w:val="ListParagraph"/>
        <w:numPr>
          <w:ilvl w:val="0"/>
          <w:numId w:val="3"/>
        </w:numPr>
      </w:pPr>
      <w:r>
        <w:t xml:space="preserve">Most people make under 10 trips total. </w:t>
      </w:r>
    </w:p>
    <w:p w14:paraId="1ED0AFF2" w14:textId="19FAE57F" w:rsidR="00040B24" w:rsidRDefault="00040B24" w:rsidP="00040B24">
      <w:pPr>
        <w:pStyle w:val="ListParagraph"/>
        <w:numPr>
          <w:ilvl w:val="0"/>
          <w:numId w:val="3"/>
        </w:numPr>
      </w:pPr>
      <w:r>
        <w:t>P</w:t>
      </w:r>
      <w:r>
        <w:t>eople making 20 trips and above does not have signification different income.</w:t>
      </w:r>
    </w:p>
    <w:p w14:paraId="46FA96AE" w14:textId="5D489A37" w:rsidR="00040B24" w:rsidRDefault="00040B24" w:rsidP="00040B24">
      <w:pPr>
        <w:pStyle w:val="ListParagraph"/>
        <w:numPr>
          <w:ilvl w:val="0"/>
          <w:numId w:val="3"/>
        </w:numPr>
      </w:pPr>
      <w:r>
        <w:t>People with the most income does not make much trips.</w:t>
      </w:r>
    </w:p>
    <w:p w14:paraId="6D585B71" w14:textId="5ED278DF" w:rsidR="00040B24" w:rsidRDefault="00040B24" w:rsidP="00040B24">
      <w:pPr>
        <w:pStyle w:val="ListParagraph"/>
        <w:numPr>
          <w:ilvl w:val="0"/>
          <w:numId w:val="3"/>
        </w:numPr>
      </w:pPr>
      <w:r>
        <w:t xml:space="preserve">Income has very little </w:t>
      </w:r>
      <w:r>
        <w:t xml:space="preserve">but positive </w:t>
      </w:r>
      <w:r>
        <w:t>impact on number of trips taken.</w:t>
      </w:r>
    </w:p>
    <w:p w14:paraId="5A93ACEC" w14:textId="166D3C6C" w:rsidR="00423198" w:rsidRDefault="00C1287D">
      <w:r w:rsidRPr="00C1287D">
        <w:drawing>
          <wp:inline distT="0" distB="0" distL="0" distR="0" wp14:anchorId="0AE8C2DA" wp14:editId="1E87E689">
            <wp:extent cx="5077534" cy="14861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FAFB" w14:textId="504B19F0" w:rsidR="00040B24" w:rsidRDefault="00040B24" w:rsidP="00040B24">
      <w:pPr>
        <w:pStyle w:val="ListParagraph"/>
        <w:numPr>
          <w:ilvl w:val="0"/>
          <w:numId w:val="4"/>
        </w:numPr>
      </w:pPr>
      <w:r>
        <w:t>p-value &lt; 1.87e-14 indicate this is a significant correlation.</w:t>
      </w:r>
    </w:p>
    <w:p w14:paraId="2DC13BC3" w14:textId="4DD2EE3C" w:rsidR="00040B24" w:rsidRDefault="00040B24" w:rsidP="00040B24">
      <w:pPr>
        <w:pStyle w:val="ListParagraph"/>
        <w:numPr>
          <w:ilvl w:val="0"/>
          <w:numId w:val="4"/>
        </w:numPr>
      </w:pPr>
      <w:r>
        <w:t xml:space="preserve">r correlation coefficient is 0.1188247 indicate the correlation between </w:t>
      </w:r>
    </w:p>
    <w:p w14:paraId="77B3AB69" w14:textId="3516EC06" w:rsidR="00040B24" w:rsidRDefault="00040B24" w:rsidP="00040B24">
      <w:pPr>
        <w:pStyle w:val="ListParagraph"/>
        <w:numPr>
          <w:ilvl w:val="0"/>
          <w:numId w:val="4"/>
        </w:numPr>
      </w:pPr>
      <w:r>
        <w:t>Monthly Income and Number of Trip is a very weak positive correlation.</w:t>
      </w:r>
    </w:p>
    <w:sectPr w:rsidR="0004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4E53"/>
    <w:multiLevelType w:val="hybridMultilevel"/>
    <w:tmpl w:val="356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03E74"/>
    <w:multiLevelType w:val="hybridMultilevel"/>
    <w:tmpl w:val="3CB8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2888"/>
    <w:multiLevelType w:val="hybridMultilevel"/>
    <w:tmpl w:val="25C8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33B0A"/>
    <w:multiLevelType w:val="hybridMultilevel"/>
    <w:tmpl w:val="5F4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E4"/>
    <w:rsid w:val="00040B24"/>
    <w:rsid w:val="00192DF6"/>
    <w:rsid w:val="00423198"/>
    <w:rsid w:val="00811672"/>
    <w:rsid w:val="00A369E4"/>
    <w:rsid w:val="00C1287D"/>
    <w:rsid w:val="00D3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7E8A"/>
  <w15:chartTrackingRefBased/>
  <w15:docId w15:val="{03328C11-5606-41DE-99F7-5DBB01B9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Tran</dc:creator>
  <cp:keywords/>
  <dc:description/>
  <cp:lastModifiedBy>Quy Tran</cp:lastModifiedBy>
  <cp:revision>1</cp:revision>
  <dcterms:created xsi:type="dcterms:W3CDTF">2021-12-01T03:38:00Z</dcterms:created>
  <dcterms:modified xsi:type="dcterms:W3CDTF">2021-12-01T04:14:00Z</dcterms:modified>
</cp:coreProperties>
</file>