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ECF728" w:rsidP="0CBE2C4E" w:rsidRDefault="42ECF728" w14:paraId="6CB81DDF" w14:textId="2B0118C8">
      <w:pPr>
        <w:spacing w:line="276" w:lineRule="auto"/>
      </w:pPr>
      <w:r w:rsidRPr="0CBE2C4E" w:rsidR="42ECF728">
        <w:rPr>
          <w:rFonts w:ascii="Georgia" w:hAnsi="Georgia" w:eastAsia="Georgia" w:cs="Georgia"/>
          <w:noProof w:val="0"/>
          <w:color w:val="333333"/>
          <w:sz w:val="20"/>
          <w:szCs w:val="20"/>
          <w:lang w:val="en-US"/>
        </w:rPr>
        <w:t>When team members are geographically dispersed, communication becomes more challenging.</w:t>
      </w:r>
    </w:p>
    <w:p w:rsidR="42ECF728" w:rsidP="0CBE2C4E" w:rsidRDefault="42ECF728" w14:paraId="5DEDE8B3" w14:textId="6639ACD9">
      <w:pPr>
        <w:spacing w:line="276" w:lineRule="auto"/>
      </w:pPr>
      <w:r w:rsidRPr="0CBE2C4E" w:rsidR="42ECF728">
        <w:rPr>
          <w:rFonts w:ascii="Georgia" w:hAnsi="Georgia" w:eastAsia="Georgia" w:cs="Georgia"/>
          <w:noProof w:val="0"/>
          <w:color w:val="333333"/>
          <w:sz w:val="20"/>
          <w:szCs w:val="20"/>
          <w:lang w:val="en-US"/>
        </w:rPr>
        <w:t>Explain how groupware can increase user productivity in this context.</w:t>
      </w:r>
    </w:p>
    <w:p w:rsidR="39A9062C" w:rsidP="0CBE2C4E" w:rsidRDefault="39A9062C" w14:paraId="5C31C504" w14:textId="69F7270D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0CBE2C4E" w:rsidR="39A9062C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Groupware can help by enabling employees to work together as if they were in the same building.  </w:t>
      </w:r>
    </w:p>
    <w:p w:rsidR="1277AC50" w:rsidP="0CBE2C4E" w:rsidRDefault="1277AC50" w14:paraId="1DF0BC5E" w14:textId="76DE77A3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0CBE2C4E" w:rsidR="1277AC5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The sharing of data with multiple people in real time </w:t>
      </w:r>
      <w:r w:rsidRPr="0CBE2C4E" w:rsidR="72CA0E36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saves lots of going back and forth.</w:t>
      </w:r>
    </w:p>
    <w:p w:rsidR="72CA0E36" w:rsidP="0CBE2C4E" w:rsidRDefault="72CA0E36" w14:paraId="7DAE941B" w14:textId="7C47870B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0CBE2C4E" w:rsidR="72CA0E36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You can easily talk about something to someone but effortlessly include others who may have a good idea and you may not have thought of </w:t>
      </w:r>
      <w:r w:rsidRPr="0CBE2C4E" w:rsidR="2760F735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including them.</w:t>
      </w:r>
    </w:p>
    <w:p w:rsidR="5D7DE4A4" w:rsidP="0CBE2C4E" w:rsidRDefault="5D7DE4A4" w14:paraId="51849C3A" w14:textId="33B2F9F7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0CBE2C4E" w:rsidR="5D7DE4A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It is more efficient since it is usually the single point of communication as opposed to</w:t>
      </w:r>
      <w:r w:rsidRPr="0CBE2C4E" w:rsidR="5A50B8C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:</w:t>
      </w:r>
    </w:p>
    <w:p w:rsidR="5A50B8C8" w:rsidP="0CBE2C4E" w:rsidRDefault="5A50B8C8" w14:paraId="750DE1BA" w14:textId="14D54B9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0CBE2C4E" w:rsidR="5A50B8C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V</w:t>
      </w:r>
      <w:r w:rsidRPr="0CBE2C4E" w:rsidR="5D7DE4A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isiting someone’s office to find out they are not there</w:t>
      </w:r>
    </w:p>
    <w:p w:rsidR="4903EE53" w:rsidP="0CBE2C4E" w:rsidRDefault="4903EE53" w14:paraId="348D9CE7" w14:textId="30F9E61D">
      <w:pPr>
        <w:pStyle w:val="ListParagraph"/>
        <w:numPr>
          <w:ilvl w:val="0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4903EE53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L</w:t>
      </w:r>
      <w:r w:rsidRPr="0CBE2C4E" w:rsidR="5D7DE4A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eaving a voicemail just to learn</w:t>
      </w:r>
    </w:p>
    <w:p w:rsidR="762506C5" w:rsidP="0CBE2C4E" w:rsidRDefault="762506C5" w14:paraId="293F7C28" w14:textId="16CAC81F">
      <w:pPr>
        <w:pStyle w:val="ListParagraph"/>
        <w:numPr>
          <w:ilvl w:val="1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762506C5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</w:t>
      </w:r>
      <w:r w:rsidRPr="0CBE2C4E" w:rsidR="2FB7CE42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hey already checked their voicemails that da</w:t>
      </w:r>
      <w:r w:rsidRPr="0CBE2C4E" w:rsidR="5110BC3B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y</w:t>
      </w:r>
    </w:p>
    <w:p w:rsidR="5110BC3B" w:rsidP="0CBE2C4E" w:rsidRDefault="5110BC3B" w14:paraId="2B00DFA4" w14:textId="25189806">
      <w:pPr>
        <w:pStyle w:val="ListParagraph"/>
        <w:numPr>
          <w:ilvl w:val="1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5110BC3B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Have a voicemail indicator that is not working</w:t>
      </w:r>
    </w:p>
    <w:p w:rsidR="4131F530" w:rsidP="0CBE2C4E" w:rsidRDefault="4131F530" w14:paraId="4A95B764" w14:textId="3D9D9753">
      <w:pPr>
        <w:pStyle w:val="ListParagraph"/>
        <w:numPr>
          <w:ilvl w:val="0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Sending an email and</w:t>
      </w:r>
    </w:p>
    <w:p w:rsidR="4131F530" w:rsidP="0CBE2C4E" w:rsidRDefault="4131F530" w14:paraId="467FC105" w14:textId="0177E43D">
      <w:pPr>
        <w:pStyle w:val="ListParagraph"/>
        <w:numPr>
          <w:ilvl w:val="1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They already checked their e-mail that day</w:t>
      </w:r>
    </w:p>
    <w:p w:rsidR="4131F530" w:rsidP="0CBE2C4E" w:rsidRDefault="4131F530" w14:paraId="5A29A50C" w14:textId="19C4BDD0">
      <w:pPr>
        <w:pStyle w:val="ListParagraph"/>
        <w:numPr>
          <w:ilvl w:val="1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They are not getting their e-mail notifications</w:t>
      </w:r>
    </w:p>
    <w:p w:rsidR="4131F530" w:rsidP="0CBE2C4E" w:rsidRDefault="4131F530" w14:paraId="618F4C04" w14:textId="0377230A">
      <w:pPr>
        <w:pStyle w:val="ListParagraph"/>
        <w:numPr>
          <w:ilvl w:val="1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They are using their phone and the battery died</w:t>
      </w:r>
    </w:p>
    <w:p w:rsidR="4131F530" w:rsidP="0CBE2C4E" w:rsidRDefault="4131F530" w14:paraId="5D793D25" w14:textId="49E346B1">
      <w:pPr>
        <w:pStyle w:val="ListParagraph"/>
        <w:numPr>
          <w:ilvl w:val="1"/>
          <w:numId w:val="2"/>
        </w:numPr>
        <w:spacing w:line="276" w:lineRule="auto"/>
        <w:rPr>
          <w:noProof w:val="0"/>
          <w:color w:val="333333"/>
          <w:sz w:val="24"/>
          <w:szCs w:val="24"/>
          <w:lang w:val="en-US"/>
        </w:rPr>
      </w:pPr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The email client crashed and they don’t know</w:t>
      </w:r>
    </w:p>
    <w:p w:rsidR="4131F530" w:rsidP="0CBE2C4E" w:rsidRDefault="4131F530" w14:paraId="234B7F1B" w14:textId="04E4B184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Usually if they are using </w:t>
      </w:r>
      <w:proofErr w:type="gramStart"/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groupware</w:t>
      </w:r>
      <w:proofErr w:type="gramEnd"/>
      <w:r w:rsidRPr="0CBE2C4E" w:rsidR="4131F53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they are present or they are not or they are having issues with the groupware or connection</w:t>
      </w:r>
      <w:r w:rsidRPr="0CBE2C4E" w:rsidR="214961A5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. So </w:t>
      </w:r>
      <w:proofErr w:type="gramStart"/>
      <w:r w:rsidRPr="0CBE2C4E" w:rsidR="214961A5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basically</w:t>
      </w:r>
      <w:proofErr w:type="gramEnd"/>
      <w:r w:rsidRPr="0CBE2C4E" w:rsidR="214961A5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if someone can’t be reached people will usually wait and move on to another task instead of trying other things that m</w:t>
      </w:r>
      <w:r w:rsidRPr="0CBE2C4E" w:rsidR="632D081B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ay or may not work.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CAA111"/>
  <w15:docId w15:val="{89f465e7-ed72-4cd6-bf7b-c2a806d739e6}"/>
  <w:rsids>
    <w:rsidRoot w:val="0FCAA111"/>
    <w:rsid w:val="00885ACD"/>
    <w:rsid w:val="020C2A1F"/>
    <w:rsid w:val="02697051"/>
    <w:rsid w:val="03882A54"/>
    <w:rsid w:val="098E7A57"/>
    <w:rsid w:val="0BB54E22"/>
    <w:rsid w:val="0CBE2C4E"/>
    <w:rsid w:val="0E1E7C45"/>
    <w:rsid w:val="0FCAA111"/>
    <w:rsid w:val="103F2D72"/>
    <w:rsid w:val="1277AC50"/>
    <w:rsid w:val="12FA4A96"/>
    <w:rsid w:val="133919E2"/>
    <w:rsid w:val="17CFBB69"/>
    <w:rsid w:val="18A08705"/>
    <w:rsid w:val="19852B33"/>
    <w:rsid w:val="19AF73F2"/>
    <w:rsid w:val="1C03F73B"/>
    <w:rsid w:val="1CEFDEBB"/>
    <w:rsid w:val="1D2BB2CD"/>
    <w:rsid w:val="1EFDF71C"/>
    <w:rsid w:val="214961A5"/>
    <w:rsid w:val="234B9936"/>
    <w:rsid w:val="23D54531"/>
    <w:rsid w:val="23F306B1"/>
    <w:rsid w:val="24E6342B"/>
    <w:rsid w:val="27497DD8"/>
    <w:rsid w:val="2760F735"/>
    <w:rsid w:val="2BF56AF4"/>
    <w:rsid w:val="2CA22E54"/>
    <w:rsid w:val="2EB212D5"/>
    <w:rsid w:val="2FB7CE42"/>
    <w:rsid w:val="31147CAD"/>
    <w:rsid w:val="32B868B7"/>
    <w:rsid w:val="33711A74"/>
    <w:rsid w:val="39A9062C"/>
    <w:rsid w:val="3E96B2C4"/>
    <w:rsid w:val="4131F530"/>
    <w:rsid w:val="42BB3C1D"/>
    <w:rsid w:val="42ECF728"/>
    <w:rsid w:val="45E48777"/>
    <w:rsid w:val="4903EE53"/>
    <w:rsid w:val="496EEEB4"/>
    <w:rsid w:val="49E82ACB"/>
    <w:rsid w:val="4C5E71A0"/>
    <w:rsid w:val="4CDB4EA4"/>
    <w:rsid w:val="5110BC3B"/>
    <w:rsid w:val="5A50B8C8"/>
    <w:rsid w:val="5B1CB47B"/>
    <w:rsid w:val="5D488C00"/>
    <w:rsid w:val="5D7DE4A4"/>
    <w:rsid w:val="61F6D601"/>
    <w:rsid w:val="632D081B"/>
    <w:rsid w:val="637B49C8"/>
    <w:rsid w:val="64FC3753"/>
    <w:rsid w:val="652683BD"/>
    <w:rsid w:val="6548089F"/>
    <w:rsid w:val="6D6D75D5"/>
    <w:rsid w:val="6E10CEB3"/>
    <w:rsid w:val="72CA0E36"/>
    <w:rsid w:val="762506C5"/>
    <w:rsid w:val="778398E8"/>
    <w:rsid w:val="7CCCE9FA"/>
    <w:rsid w:val="7F1D20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90fc3028860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2020-09-06T14:58:00.7306111Z</dcterms:created>
  <dcterms:modified xsi:type="dcterms:W3CDTF">2020-09-06T15:38:11.2439583Z</dcterms:modified>
  <dc:creator>Maher, John P</dc:creator>
  <lastModifiedBy>Maher, John P</lastModifiedBy>
</coreProperties>
</file>