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4"/>
          <w:szCs w:val="34"/>
          <w:rtl w:val="0"/>
          <w:lang w:val="en-US"/>
        </w:rPr>
        <w:t>Departamento de Ci</w:t>
      </w:r>
      <w:r>
        <w:rPr>
          <w:color w:val="05386d"/>
          <w:sz w:val="34"/>
          <w:szCs w:val="34"/>
          <w:rtl w:val="0"/>
          <w:lang w:val="en-US"/>
        </w:rPr>
        <w:t>ê</w:t>
      </w:r>
      <w:r>
        <w:rPr>
          <w:color w:val="05386d"/>
          <w:sz w:val="34"/>
          <w:szCs w:val="34"/>
          <w:rtl w:val="0"/>
          <w:lang w:val="en-US"/>
        </w:rPr>
        <w:t>ncia da Computa</w:t>
      </w:r>
      <w:r>
        <w:rPr>
          <w:color w:val="05386d"/>
          <w:sz w:val="34"/>
          <w:szCs w:val="34"/>
          <w:rtl w:val="0"/>
          <w:lang w:val="en-US"/>
        </w:rPr>
        <w:t>çã</w:t>
      </w:r>
      <w:r>
        <w:rPr>
          <w:color w:val="05386d"/>
          <w:sz w:val="34"/>
          <w:szCs w:val="34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0"/>
          <w:szCs w:val="40"/>
          <w:rtl w:val="0"/>
          <w:lang w:val="en-US"/>
        </w:rPr>
        <w:t>Introdu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 xml:space="preserve">o </w:t>
      </w:r>
      <w:r>
        <w:rPr>
          <w:sz w:val="40"/>
          <w:szCs w:val="40"/>
          <w:rtl w:val="0"/>
          <w:lang w:val="en-US"/>
        </w:rPr>
        <w:t xml:space="preserve">à </w:t>
      </w:r>
      <w:r>
        <w:rPr>
          <w:sz w:val="40"/>
          <w:szCs w:val="40"/>
          <w:rtl w:val="0"/>
          <w:lang w:val="en-US"/>
        </w:rPr>
        <w:t>Ci</w:t>
      </w:r>
      <w:r>
        <w:rPr>
          <w:sz w:val="40"/>
          <w:szCs w:val="40"/>
          <w:rtl w:val="0"/>
          <w:lang w:val="en-US"/>
        </w:rPr>
        <w:t>ê</w:t>
      </w:r>
      <w:r>
        <w:rPr>
          <w:sz w:val="40"/>
          <w:szCs w:val="40"/>
          <w:rtl w:val="0"/>
          <w:lang w:val="en-US"/>
        </w:rPr>
        <w:t>ncia da Computa</w:t>
      </w:r>
      <w:r>
        <w:rPr>
          <w:sz w:val="40"/>
          <w:szCs w:val="40"/>
          <w:rtl w:val="0"/>
          <w:lang w:val="en-US"/>
        </w:rPr>
        <w:t>çã</w:t>
      </w:r>
      <w:r>
        <w:rPr>
          <w:sz w:val="40"/>
          <w:szCs w:val="40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Lista de Exerc</w:t>
      </w:r>
      <w:r>
        <w:rPr>
          <w:sz w:val="40"/>
          <w:szCs w:val="40"/>
          <w:rtl w:val="0"/>
          <w:lang w:val="en-US"/>
        </w:rPr>
        <w:t>í</w:t>
      </w:r>
      <w:r>
        <w:rPr>
          <w:sz w:val="40"/>
          <w:szCs w:val="40"/>
          <w:rtl w:val="0"/>
          <w:lang w:val="en-US"/>
        </w:rPr>
        <w:t>cios 6</w:t>
      </w:r>
    </w:p>
    <w:p>
      <w:pPr>
        <w:pStyle w:val="Subtitle"/>
        <w:rPr>
          <w:b w:val="1"/>
          <w:bCs w:val="1"/>
          <w:sz w:val="40"/>
          <w:szCs w:val="40"/>
        </w:rPr>
      </w:pPr>
    </w:p>
    <w:p>
      <w:pPr>
        <w:pStyle w:val="Subtitle"/>
        <w:bidi w:val="0"/>
      </w:pPr>
      <w:r>
        <w:rPr>
          <w:rtl w:val="0"/>
        </w:rPr>
        <w:t>Listas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 xml:space="preserve">tico,  </w:t>
      </w:r>
      <w:r>
        <w:rPr>
          <w:rtl w:val="0"/>
          <w:lang w:val="en-US"/>
        </w:rPr>
        <w:t xml:space="preserve">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em cada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 Por exemplo, 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ser que seja requisitado na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use mensagens escritas durante o desenvolvimento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digo como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Informe a primeira entrada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 Estas mensagens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tratadas pelo corretor, portanto a corre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ir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resultar em </w:t>
      </w:r>
      <w:r>
        <w:rPr>
          <w:b w:val="1"/>
          <w:bCs w:val="1"/>
          <w:rtl w:val="0"/>
          <w:lang w:val="en-US"/>
        </w:rPr>
        <w:t>resposta errada</w:t>
      </w:r>
      <w:r>
        <w:rPr>
          <w:rtl w:val="0"/>
          <w:lang w:val="en-US"/>
        </w:rPr>
        <w:t>, mesmo que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correto;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 quest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em </w:t>
      </w:r>
      <w:r>
        <w:rPr>
          <w:b w:val="1"/>
          <w:bCs w:val="1"/>
          <w:rtl w:val="0"/>
          <w:lang w:val="en-US"/>
        </w:rPr>
        <w:t>ordem de dificuldade.</w:t>
      </w:r>
      <w:r>
        <w:rPr>
          <w:rtl w:val="0"/>
          <w:lang w:val="en-US"/>
        </w:rPr>
        <w:t xml:space="preserve"> Cada lista possui 7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sendo 1 quest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cil, 3 a 4 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dias e 2 a 3 dif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ceis;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  <w:sectPr>
          <w:headerReference w:type="default" r:id="rId5"/>
          <w:footerReference w:type="default" r:id="rId6"/>
          <w:pgSz w:w="11906" w:h="16838" w:orient="portrait"/>
          <w:pgMar w:top="1134" w:right="1440" w:bottom="1134" w:left="1440" w:header="709" w:footer="850"/>
          <w:bidi w:val="0"/>
        </w:sect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  <w:r>
        <w:br w:type="page"/>
      </w:r>
    </w:p>
    <w:p>
      <w:pPr>
        <w:pStyle w:val="Subtitle"/>
        <w:bidi w:val="0"/>
      </w:pPr>
      <w:r>
        <w:rPr>
          <w:rtl w:val="0"/>
        </w:rPr>
        <w:t>Acesso Remoto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Arborilda </w:t>
      </w:r>
      <w:r>
        <w:rPr>
          <w:rtl w:val="0"/>
        </w:rPr>
        <w:t xml:space="preserve">é </w:t>
      </w:r>
      <w:r>
        <w:rPr>
          <w:rtl w:val="0"/>
        </w:rPr>
        <w:t xml:space="preserve">uma jovem dona de uma loja de jogos de mesa que tem crescido bastante nos </w:t>
      </w:r>
      <w:r>
        <w:rPr>
          <w:rtl w:val="0"/>
        </w:rPr>
        <w:t>ú</w:t>
      </w:r>
      <w:r>
        <w:rPr>
          <w:rtl w:val="0"/>
        </w:rPr>
        <w:t>ltimos meses. At</w:t>
      </w:r>
      <w:r>
        <w:rPr>
          <w:rtl w:val="0"/>
        </w:rPr>
        <w:t xml:space="preserve">é </w:t>
      </w:r>
      <w:r>
        <w:rPr>
          <w:rtl w:val="0"/>
        </w:rPr>
        <w:t>ent</w:t>
      </w:r>
      <w:r>
        <w:rPr>
          <w:rtl w:val="0"/>
        </w:rPr>
        <w:t>ã</w:t>
      </w:r>
      <w:r>
        <w:rPr>
          <w:rtl w:val="0"/>
        </w:rPr>
        <w:t>o, Arborilda tem se organizado usando papel e l</w:t>
      </w:r>
      <w:r>
        <w:rPr>
          <w:rtl w:val="0"/>
        </w:rPr>
        <w:t>á</w:t>
      </w:r>
      <w:r>
        <w:rPr>
          <w:rtl w:val="0"/>
        </w:rPr>
        <w:t xml:space="preserve">pis, mas </w:t>
      </w:r>
      <w:r>
        <w:rPr>
          <w:rtl w:val="0"/>
        </w:rPr>
        <w:t xml:space="preserve">é </w:t>
      </w:r>
      <w:r>
        <w:rPr>
          <w:rtl w:val="0"/>
        </w:rPr>
        <w:t>cada vez mais dif</w:t>
      </w:r>
      <w:r>
        <w:rPr>
          <w:rtl w:val="0"/>
        </w:rPr>
        <w:t>í</w:t>
      </w:r>
      <w:r>
        <w:rPr>
          <w:rtl w:val="0"/>
        </w:rPr>
        <w:t>cil executar as manipula</w:t>
      </w:r>
      <w:r>
        <w:rPr>
          <w:rtl w:val="0"/>
        </w:rPr>
        <w:t>çõ</w:t>
      </w:r>
      <w:r>
        <w:rPr>
          <w:rtl w:val="0"/>
        </w:rPr>
        <w:t>es necess</w:t>
      </w:r>
      <w:r>
        <w:rPr>
          <w:rtl w:val="0"/>
        </w:rPr>
        <w:t>á</w:t>
      </w:r>
      <w:r>
        <w:rPr>
          <w:rtl w:val="0"/>
        </w:rPr>
        <w:t>rias nas requisi</w:t>
      </w:r>
      <w:r>
        <w:rPr>
          <w:rtl w:val="0"/>
        </w:rPr>
        <w:t>çõ</w:t>
      </w:r>
      <w:r>
        <w:rPr>
          <w:rtl w:val="0"/>
        </w:rPr>
        <w:t>es de produtos com o crescente n</w:t>
      </w:r>
      <w:r>
        <w:rPr>
          <w:rtl w:val="0"/>
        </w:rPr>
        <w:t>ú</w:t>
      </w:r>
      <w:r>
        <w:rPr>
          <w:rtl w:val="0"/>
        </w:rPr>
        <w:t>mero de clientes a importunando.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Conhecendo sua reputa</w:t>
      </w:r>
      <w:r>
        <w:rPr>
          <w:rtl w:val="0"/>
        </w:rPr>
        <w:t>çã</w:t>
      </w:r>
      <w:r>
        <w:rPr>
          <w:rtl w:val="0"/>
        </w:rPr>
        <w:t>o e seu conhecimento em Python, Arborilda pede a sua ajuda para ajud</w:t>
      </w:r>
      <w:r>
        <w:rPr>
          <w:rtl w:val="0"/>
        </w:rPr>
        <w:t>á</w:t>
      </w:r>
      <w:r>
        <w:rPr>
          <w:rtl w:val="0"/>
        </w:rPr>
        <w:t>-la a se organizar melhor.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primeira coisa que Arborilda faz ao chegar ao trabalho de manh</w:t>
      </w:r>
      <w:r>
        <w:rPr>
          <w:rtl w:val="0"/>
        </w:rPr>
        <w:t xml:space="preserve">ã </w:t>
      </w:r>
      <w:r>
        <w:rPr>
          <w:rtl w:val="0"/>
        </w:rPr>
        <w:t xml:space="preserve">cedo, </w:t>
      </w:r>
      <w:r>
        <w:rPr>
          <w:rtl w:val="0"/>
        </w:rPr>
        <w:t xml:space="preserve">é </w:t>
      </w:r>
      <w:r>
        <w:rPr>
          <w:rtl w:val="0"/>
        </w:rPr>
        <w:t>reler todas as requisi</w:t>
      </w:r>
      <w:r>
        <w:rPr>
          <w:rtl w:val="0"/>
        </w:rPr>
        <w:t>çõ</w:t>
      </w:r>
      <w:r>
        <w:rPr>
          <w:rtl w:val="0"/>
        </w:rPr>
        <w:t>es de produtos, da mais recente para a mais antiga.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N, com o n</w:t>
      </w:r>
      <w:r>
        <w:rPr>
          <w:rtl w:val="0"/>
        </w:rPr>
        <w:t>ú</w:t>
      </w:r>
      <w:r>
        <w:rPr>
          <w:rtl w:val="0"/>
        </w:rPr>
        <w:t>mero de requisi</w:t>
      </w:r>
      <w:r>
        <w:rPr>
          <w:rtl w:val="0"/>
        </w:rPr>
        <w:t>çõ</w:t>
      </w:r>
      <w:r>
        <w:rPr>
          <w:rtl w:val="0"/>
        </w:rPr>
        <w:t>es a serem processadas. As N seguintes linhas cont</w:t>
      </w:r>
      <w:r>
        <w:rPr>
          <w:rtl w:val="0"/>
        </w:rPr>
        <w:t>ê</w:t>
      </w:r>
      <w:r>
        <w:rPr>
          <w:rtl w:val="0"/>
        </w:rPr>
        <w:t>m, cada uma, uma string P, o nome do produto requisitado.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 contendo os jogos da entrada, por</w:t>
      </w:r>
      <w:r>
        <w:rPr>
          <w:rtl w:val="0"/>
        </w:rPr>
        <w:t>é</w:t>
      </w:r>
      <w:r>
        <w:rPr>
          <w:rtl w:val="0"/>
        </w:rPr>
        <w:t>m na ordem invertida, separados por v</w:t>
      </w:r>
      <w:r>
        <w:rPr>
          <w:rtl w:val="0"/>
        </w:rPr>
        <w:t>í</w:t>
      </w:r>
      <w:r>
        <w:rPr>
          <w:rtl w:val="0"/>
        </w:rPr>
        <w:t xml:space="preserve">rgula e um </w:t>
      </w:r>
      <w:r>
        <w:rPr>
          <w:rtl w:val="0"/>
        </w:rPr>
        <w:t>ú</w:t>
      </w:r>
      <w:r>
        <w:rPr>
          <w:rtl w:val="0"/>
        </w:rPr>
        <w:t>nico espa</w:t>
      </w:r>
      <w:r>
        <w:rPr>
          <w:rtl w:val="0"/>
        </w:rPr>
        <w:t>ç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6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Dixit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Carcassone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Carcassone, Dixit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Magic: The Gathering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Yu-Gi-Oh!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Pok</w:t>
            </w:r>
            <w:r>
              <w:rPr>
                <w:rtl w:val="0"/>
              </w:rPr>
              <w:t>é</w:t>
            </w:r>
            <w:r>
              <w:rPr>
                <w:rtl w:val="0"/>
              </w:rPr>
              <w:t>mon: TCG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Cardfight!! Vanguard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Cardfight!! Vanguard</w:t>
            </w:r>
            <w:r>
              <w:rPr>
                <w:sz w:val="26"/>
                <w:szCs w:val="26"/>
                <w:rtl w:val="0"/>
                <w:lang w:val="en-US"/>
              </w:rPr>
              <w:t xml:space="preserve">, </w:t>
            </w:r>
            <w:r>
              <w:rPr>
                <w:sz w:val="26"/>
                <w:szCs w:val="26"/>
                <w:rtl w:val="0"/>
              </w:rPr>
              <w:t>Pok</w:t>
            </w:r>
            <w:r>
              <w:rPr>
                <w:sz w:val="26"/>
                <w:szCs w:val="26"/>
                <w:rtl w:val="0"/>
                <w:lang w:val="fr-FR"/>
              </w:rPr>
              <w:t>é</w:t>
            </w:r>
            <w:r>
              <w:rPr>
                <w:sz w:val="26"/>
                <w:szCs w:val="26"/>
                <w:rtl w:val="0"/>
              </w:rPr>
              <w:t xml:space="preserve">mon: TCG, Yu-Gi-Oh!, </w:t>
            </w:r>
            <w:r>
              <w:rPr>
                <w:sz w:val="26"/>
                <w:szCs w:val="26"/>
                <w:rtl w:val="0"/>
                <w:lang w:val="en-US"/>
              </w:rPr>
              <w:t>Magic: The Gathering</w:t>
            </w:r>
          </w:p>
        </w:tc>
      </w:tr>
    </w:tbl>
    <w:p>
      <w:pPr>
        <w:pStyle w:val="Body"/>
        <w:sectPr>
          <w:type w:val="continuous"/>
          <w:pgSz w:w="11906" w:h="16838" w:orient="portrait"/>
          <w:pgMar w:top="1134" w:right="1440" w:bottom="1134" w:left="1440" w:header="709" w:footer="850"/>
          <w:bidi w:val="0"/>
        </w:sectPr>
      </w:pPr>
      <w:r>
        <w:rPr>
          <w:b w:val="1"/>
          <w:bCs w:val="1"/>
        </w:rPr>
        <w:br w:type="page"/>
      </w:r>
    </w:p>
    <w:p>
      <w:pPr>
        <w:pStyle w:val="Subtitle"/>
        <w:bidi w:val="0"/>
      </w:pPr>
      <w:r>
        <w:rPr>
          <w:rtl w:val="0"/>
        </w:rPr>
        <w:t>Bella e seus amigos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Bella </w:t>
      </w:r>
      <w:r>
        <w:rPr>
          <w:rtl w:val="0"/>
        </w:rPr>
        <w:t xml:space="preserve">é </w:t>
      </w:r>
      <w:r>
        <w:rPr>
          <w:rtl w:val="0"/>
        </w:rPr>
        <w:t>uma pessoa muito popular e agrad</w:t>
      </w:r>
      <w:r>
        <w:rPr>
          <w:rtl w:val="0"/>
        </w:rPr>
        <w:t>á</w:t>
      </w:r>
      <w:r>
        <w:rPr>
          <w:rtl w:val="0"/>
        </w:rPr>
        <w:t>vel, e tem muitos, muitos amigos. S</w:t>
      </w:r>
      <w:r>
        <w:rPr>
          <w:rtl w:val="0"/>
        </w:rPr>
        <w:t xml:space="preserve">ó </w:t>
      </w:r>
      <w:r>
        <w:rPr>
          <w:rtl w:val="0"/>
        </w:rPr>
        <w:t>que desde que voltou de viagem, seu amigo Andr</w:t>
      </w:r>
      <w:r>
        <w:rPr>
          <w:rtl w:val="0"/>
        </w:rPr>
        <w:t xml:space="preserve">é </w:t>
      </w:r>
      <w:r>
        <w:rPr>
          <w:rtl w:val="0"/>
        </w:rPr>
        <w:t>tem sido bastante inconveniente e a tem perturbado bastante com piadas inapropriadas e invasivas.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Para resolver a situa</w:t>
      </w:r>
      <w:r>
        <w:rPr>
          <w:rtl w:val="0"/>
        </w:rPr>
        <w:t>çã</w:t>
      </w:r>
      <w:r>
        <w:rPr>
          <w:rtl w:val="0"/>
        </w:rPr>
        <w:t>o, Bella decidiu que sempre que fosse para um evento ou festa, olharia primeiro a lista de convidados para saber se seu amigo Andr</w:t>
      </w:r>
      <w:r>
        <w:rPr>
          <w:rtl w:val="0"/>
        </w:rPr>
        <w:t xml:space="preserve">é </w:t>
      </w:r>
      <w:r>
        <w:rPr>
          <w:rtl w:val="0"/>
        </w:rPr>
        <w:t>estaria presente. Mas como essas festas normalmente t</w:t>
      </w:r>
      <w:r>
        <w:rPr>
          <w:rtl w:val="0"/>
        </w:rPr>
        <w:t>ê</w:t>
      </w:r>
      <w:r>
        <w:rPr>
          <w:rtl w:val="0"/>
        </w:rPr>
        <w:t>m extensas listas de convidados, Bella est</w:t>
      </w:r>
      <w:r>
        <w:rPr>
          <w:rtl w:val="0"/>
        </w:rPr>
        <w:t xml:space="preserve">á </w:t>
      </w:r>
      <w:r>
        <w:rPr>
          <w:rtl w:val="0"/>
        </w:rPr>
        <w:t>tendo problemas para verific</w:t>
      </w:r>
      <w:r>
        <w:rPr>
          <w:rtl w:val="0"/>
        </w:rPr>
        <w:t>á</w:t>
      </w:r>
      <w:r>
        <w:rPr>
          <w:rtl w:val="0"/>
        </w:rPr>
        <w:t>-las uma a uma manualmente.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Conhecendo a Bella e sabendo do seu dilema, voc</w:t>
      </w:r>
      <w:r>
        <w:rPr>
          <w:rtl w:val="0"/>
        </w:rPr>
        <w:t xml:space="preserve">ê </w:t>
      </w:r>
      <w:r>
        <w:rPr>
          <w:rtl w:val="0"/>
        </w:rPr>
        <w:t>se prontificou para auxili</w:t>
      </w:r>
      <w:r>
        <w:rPr>
          <w:rtl w:val="0"/>
        </w:rPr>
        <w:t>á</w:t>
      </w:r>
      <w:r>
        <w:rPr>
          <w:rtl w:val="0"/>
        </w:rPr>
        <w:t xml:space="preserve">-la, escrevendo um programa python que processa a lista dos convidados e a responde se </w:t>
      </w:r>
      <w:r>
        <w:rPr>
          <w:rtl w:val="0"/>
        </w:rPr>
        <w:t xml:space="preserve">é </w:t>
      </w:r>
      <w:r>
        <w:rPr>
          <w:rtl w:val="0"/>
        </w:rPr>
        <w:t>seguro ir.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consiste em um inteiro C, o n</w:t>
      </w:r>
      <w:r>
        <w:rPr>
          <w:rtl w:val="0"/>
        </w:rPr>
        <w:t>ú</w:t>
      </w:r>
      <w:r>
        <w:rPr>
          <w:rtl w:val="0"/>
        </w:rPr>
        <w:t>mero de convidados da festa em quest</w:t>
      </w:r>
      <w:r>
        <w:rPr>
          <w:rtl w:val="0"/>
        </w:rPr>
        <w:t>ã</w:t>
      </w:r>
      <w:r>
        <w:rPr>
          <w:rtl w:val="0"/>
        </w:rPr>
        <w:t>o. As pr</w:t>
      </w:r>
      <w:r>
        <w:rPr>
          <w:rtl w:val="0"/>
        </w:rPr>
        <w:t>ó</w:t>
      </w:r>
      <w:r>
        <w:rPr>
          <w:rtl w:val="0"/>
        </w:rPr>
        <w:t>ximas C linhas cont</w:t>
      </w:r>
      <w:r>
        <w:rPr>
          <w:rtl w:val="0"/>
        </w:rPr>
        <w:t>ê</w:t>
      </w:r>
      <w:r>
        <w:rPr>
          <w:rtl w:val="0"/>
        </w:rPr>
        <w:t>m, cada uma, uma string n</w:t>
      </w:r>
      <w:r>
        <w:rPr>
          <w:rtl w:val="0"/>
        </w:rPr>
        <w:t>ã</w:t>
      </w:r>
      <w:r>
        <w:rPr>
          <w:rtl w:val="0"/>
        </w:rPr>
        <w:t>o-vazia, o primeiro nome de um convidado.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 xml:space="preserve">nica linha com </w:t>
      </w:r>
      <w:r>
        <w:rPr>
          <w:rtl w:val="0"/>
        </w:rPr>
        <w:t>“</w:t>
      </w:r>
      <w:r>
        <w:rPr>
          <w:rtl w:val="0"/>
          <w:lang w:val="pt-PT"/>
        </w:rPr>
        <w:t>Cuidado!</w:t>
      </w:r>
      <w:r>
        <w:rPr>
          <w:rtl w:val="0"/>
        </w:rPr>
        <w:t xml:space="preserve">” </w:t>
      </w:r>
      <w:r>
        <w:rPr>
          <w:rtl w:val="0"/>
        </w:rPr>
        <w:t xml:space="preserve">ou </w:t>
      </w:r>
      <w:r>
        <w:rPr>
          <w:rtl w:val="0"/>
        </w:rPr>
        <w:t>“</w:t>
      </w:r>
      <w:r>
        <w:rPr>
          <w:rtl w:val="0"/>
          <w:lang w:val="pt-PT"/>
        </w:rPr>
        <w:t>Seguro!</w:t>
      </w:r>
      <w:r>
        <w:rPr>
          <w:rtl w:val="0"/>
        </w:rPr>
        <w:t>”</w:t>
      </w:r>
      <w:r>
        <w:rPr>
          <w:rtl w:val="0"/>
        </w:rPr>
        <w:t>, se o Andr</w:t>
      </w:r>
      <w:r>
        <w:rPr>
          <w:rtl w:val="0"/>
        </w:rPr>
        <w:t xml:space="preserve">é </w:t>
      </w:r>
      <w:r>
        <w:rPr>
          <w:rtl w:val="0"/>
        </w:rPr>
        <w:t>estiver na lista de convidados, ou n</w:t>
      </w:r>
      <w:r>
        <w:rPr>
          <w:rtl w:val="0"/>
        </w:rPr>
        <w:t>ã</w:t>
      </w:r>
      <w:r>
        <w:rPr>
          <w:rtl w:val="0"/>
        </w:rPr>
        <w:t>o, respectivamente.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Andr</w:t>
            </w:r>
            <w:r>
              <w:rPr>
                <w:rtl w:val="0"/>
              </w:rPr>
              <w:t>é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George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Julia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Diego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Cuidado!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5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Roberto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Alberron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Andrezildo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Abacatilson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Georgina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Seguro!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Cake Store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Beijo da V</w:t>
      </w:r>
      <w:r>
        <w:rPr>
          <w:rtl w:val="0"/>
        </w:rPr>
        <w:t xml:space="preserve">ó é </w:t>
      </w:r>
      <w:r>
        <w:rPr>
          <w:rtl w:val="0"/>
        </w:rPr>
        <w:t>um loja de bolos que a dona S</w:t>
      </w:r>
      <w:r>
        <w:rPr>
          <w:rtl w:val="0"/>
        </w:rPr>
        <w:t>í</w:t>
      </w:r>
      <w:r>
        <w:rPr>
          <w:rtl w:val="0"/>
        </w:rPr>
        <w:t>lvia acabou de abrir e est</w:t>
      </w:r>
      <w:r>
        <w:rPr>
          <w:rtl w:val="0"/>
        </w:rPr>
        <w:t xml:space="preserve">á </w:t>
      </w:r>
      <w:r>
        <w:rPr>
          <w:rtl w:val="0"/>
        </w:rPr>
        <w:t>fazendo uma promo</w:t>
      </w:r>
      <w:r>
        <w:rPr>
          <w:rtl w:val="0"/>
        </w:rPr>
        <w:t>çã</w:t>
      </w:r>
      <w:r>
        <w:rPr>
          <w:rtl w:val="0"/>
        </w:rPr>
        <w:t>o de inaugura</w:t>
      </w:r>
      <w:r>
        <w:rPr>
          <w:rtl w:val="0"/>
        </w:rPr>
        <w:t>çã</w:t>
      </w:r>
      <w:r>
        <w:rPr>
          <w:rtl w:val="0"/>
        </w:rPr>
        <w:t xml:space="preserve">o. </w:t>
      </w:r>
    </w:p>
    <w:p>
      <w:pPr>
        <w:pStyle w:val="Body"/>
        <w:bidi w:val="0"/>
      </w:pPr>
      <w:r>
        <w:rPr>
          <w:rtl w:val="0"/>
        </w:rPr>
        <w:t>Todo bolo que ela vende nos pr</w:t>
      </w:r>
      <w:r>
        <w:rPr>
          <w:rtl w:val="0"/>
        </w:rPr>
        <w:t>ó</w:t>
      </w:r>
      <w:r>
        <w:rPr>
          <w:rtl w:val="0"/>
        </w:rPr>
        <w:t>ximos tr</w:t>
      </w:r>
      <w:r>
        <w:rPr>
          <w:rtl w:val="0"/>
        </w:rPr>
        <w:t>ê</w:t>
      </w:r>
      <w:r>
        <w:rPr>
          <w:rtl w:val="0"/>
        </w:rPr>
        <w:t>s meses ter</w:t>
      </w:r>
      <w:r>
        <w:rPr>
          <w:rtl w:val="0"/>
        </w:rPr>
        <w:t xml:space="preserve">á </w:t>
      </w:r>
      <w:r>
        <w:rPr>
          <w:rtl w:val="0"/>
        </w:rPr>
        <w:t>uma fatia premiada, e quem peg</w:t>
      </w:r>
      <w:r>
        <w:rPr>
          <w:rtl w:val="0"/>
        </w:rPr>
        <w:t>á</w:t>
      </w:r>
      <w:r>
        <w:rPr>
          <w:rtl w:val="0"/>
        </w:rPr>
        <w:t>-la ganha um carro.</w:t>
      </w:r>
    </w:p>
    <w:p>
      <w:pPr>
        <w:pStyle w:val="Body"/>
        <w:bidi w:val="0"/>
      </w:pPr>
      <w:r>
        <w:rPr>
          <w:rtl w:val="0"/>
        </w:rPr>
        <w:t>Mas a dona S</w:t>
      </w:r>
      <w:r>
        <w:rPr>
          <w:rtl w:val="0"/>
        </w:rPr>
        <w:t>í</w:t>
      </w:r>
      <w:r>
        <w:rPr>
          <w:rtl w:val="0"/>
        </w:rPr>
        <w:t>lvia est</w:t>
      </w:r>
      <w:r>
        <w:rPr>
          <w:rtl w:val="0"/>
        </w:rPr>
        <w:t xml:space="preserve">á </w:t>
      </w:r>
      <w:r>
        <w:rPr>
          <w:rtl w:val="0"/>
        </w:rPr>
        <w:t xml:space="preserve">tendo problemas de gerenciar quem pegou a fatia premiada, pois a clientela anda volumosa.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Sabendo das suas habilidades computacionais, a dona S</w:t>
      </w:r>
      <w:r>
        <w:rPr>
          <w:rtl w:val="0"/>
        </w:rPr>
        <w:t>í</w:t>
      </w:r>
      <w:r>
        <w:rPr>
          <w:rtl w:val="0"/>
        </w:rPr>
        <w:t>lvia pediu sua ajuda para escrever um programa que a responda, para cada bolo, quem pegou a fatia premiada e foi o fat</w:t>
      </w:r>
      <w:r>
        <w:rPr>
          <w:rtl w:val="0"/>
        </w:rPr>
        <w:t>í</w:t>
      </w:r>
      <w:r>
        <w:rPr>
          <w:rtl w:val="0"/>
        </w:rPr>
        <w:t>dico ganhador de um carro zero.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em dois inteiros F e P, correspondentes ao n</w:t>
      </w:r>
      <w:r>
        <w:rPr>
          <w:rtl w:val="0"/>
        </w:rPr>
        <w:t>ú</w:t>
      </w:r>
      <w:r>
        <w:rPr>
          <w:rtl w:val="0"/>
        </w:rPr>
        <w:t xml:space="preserve">mero de fatias, e o </w:t>
      </w:r>
      <w:r>
        <w:rPr>
          <w:rtl w:val="0"/>
        </w:rPr>
        <w:t>í</w:t>
      </w:r>
      <w:r>
        <w:rPr>
          <w:rtl w:val="0"/>
        </w:rPr>
        <w:t>ndice (iniciando em zero) da fatia premiada.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F linhas cont</w:t>
      </w:r>
      <w:r>
        <w:rPr>
          <w:rtl w:val="0"/>
        </w:rPr>
        <w:t>ê</w:t>
      </w:r>
      <w:r>
        <w:rPr>
          <w:rtl w:val="0"/>
        </w:rPr>
        <w:t>m, cada uma, uma string n</w:t>
      </w:r>
      <w:r>
        <w:rPr>
          <w:rtl w:val="0"/>
        </w:rPr>
        <w:t>ã</w:t>
      </w:r>
      <w:r>
        <w:rPr>
          <w:rtl w:val="0"/>
        </w:rPr>
        <w:t xml:space="preserve">o-vazia N e um inteiro E, o primeiro nome da pessoa e o </w:t>
      </w:r>
      <w:r>
        <w:rPr>
          <w:rtl w:val="0"/>
        </w:rPr>
        <w:t>í</w:t>
      </w:r>
      <w:r>
        <w:rPr>
          <w:rtl w:val="0"/>
        </w:rPr>
        <w:t>ndice da fatia escolhida, respectivamente.</w:t>
      </w:r>
    </w:p>
    <w:p>
      <w:pPr>
        <w:pStyle w:val="Body"/>
        <w:bidi w:val="0"/>
      </w:pPr>
      <w:r>
        <w:rPr>
          <w:rtl w:val="0"/>
        </w:rPr>
        <w:t xml:space="preserve">Note que os </w:t>
      </w:r>
      <w:r>
        <w:rPr>
          <w:rtl w:val="0"/>
        </w:rPr>
        <w:t>í</w:t>
      </w:r>
      <w:r>
        <w:rPr>
          <w:rtl w:val="0"/>
        </w:rPr>
        <w:t>ndices das fatias s</w:t>
      </w:r>
      <w:r>
        <w:rPr>
          <w:rtl w:val="0"/>
        </w:rPr>
        <w:t>ã</w:t>
      </w:r>
      <w:r>
        <w:rPr>
          <w:rtl w:val="0"/>
        </w:rPr>
        <w:t>o atualizados toda vez que algu</w:t>
      </w:r>
      <w:r>
        <w:rPr>
          <w:rtl w:val="0"/>
        </w:rPr>
        <w:t>é</w:t>
      </w:r>
      <w:r>
        <w:rPr>
          <w:rtl w:val="0"/>
        </w:rPr>
        <w:t>m retira um peda</w:t>
      </w:r>
      <w:r>
        <w:rPr>
          <w:rtl w:val="0"/>
        </w:rPr>
        <w:t>ç</w:t>
      </w:r>
      <w:r>
        <w:rPr>
          <w:rtl w:val="0"/>
        </w:rPr>
        <w:t>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imprimir na tela o nome da pessoa que recolheu a fatia premiada.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4 3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Roberto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Julia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Umbreon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Blackout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Julia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9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Abacatilson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Vig</w:t>
            </w:r>
            <w:r>
              <w:rPr>
                <w:rtl w:val="0"/>
              </w:rPr>
              <w:t>á</w:t>
            </w:r>
            <w:r>
              <w:rPr>
                <w:rtl w:val="0"/>
              </w:rPr>
              <w:t>rio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Joelma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Abacatilson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ficit de Mem</w:t>
      </w:r>
      <w:r>
        <w:rPr>
          <w:rtl w:val="0"/>
        </w:rPr>
        <w:t>ó</w:t>
      </w:r>
      <w:r>
        <w:rPr>
          <w:rtl w:val="0"/>
        </w:rPr>
        <w:t>ria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Andr</w:t>
      </w:r>
      <w:r>
        <w:rPr>
          <w:rtl w:val="0"/>
        </w:rPr>
        <w:t xml:space="preserve">é é </w:t>
      </w:r>
      <w:r>
        <w:rPr>
          <w:rtl w:val="0"/>
        </w:rPr>
        <w:t>uma crian</w:t>
      </w:r>
      <w:r>
        <w:rPr>
          <w:rtl w:val="0"/>
        </w:rPr>
        <w:t>ç</w:t>
      </w:r>
      <w:r>
        <w:rPr>
          <w:rtl w:val="0"/>
        </w:rPr>
        <w:t>a perturbada que tem d</w:t>
      </w:r>
      <w:r>
        <w:rPr>
          <w:rtl w:val="0"/>
        </w:rPr>
        <w:t>é</w:t>
      </w:r>
      <w:r>
        <w:rPr>
          <w:rtl w:val="0"/>
        </w:rPr>
        <w:t>ficit de mem</w:t>
      </w:r>
      <w:r>
        <w:rPr>
          <w:rtl w:val="0"/>
        </w:rPr>
        <w:t>ó</w:t>
      </w:r>
      <w:r>
        <w:rPr>
          <w:rtl w:val="0"/>
        </w:rPr>
        <w:t>ria recente. Acontece que ele tamb</w:t>
      </w:r>
      <w:r>
        <w:rPr>
          <w:rtl w:val="0"/>
        </w:rPr>
        <w:t>é</w:t>
      </w:r>
      <w:r>
        <w:rPr>
          <w:rtl w:val="0"/>
        </w:rPr>
        <w:t>m tem uma quantidade enorme de brinquedos, e gosta de organiz</w:t>
      </w:r>
      <w:r>
        <w:rPr>
          <w:rtl w:val="0"/>
        </w:rPr>
        <w:t>á</w:t>
      </w:r>
      <w:r>
        <w:rPr>
          <w:rtl w:val="0"/>
        </w:rPr>
        <w:t>-los das mais diversas formas.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Curioso com a sua doen</w:t>
      </w:r>
      <w:r>
        <w:rPr>
          <w:rtl w:val="0"/>
        </w:rPr>
        <w:t>ç</w:t>
      </w:r>
      <w:r>
        <w:rPr>
          <w:rtl w:val="0"/>
        </w:rPr>
        <w:t>a e sua mania de arruma</w:t>
      </w:r>
      <w:r>
        <w:rPr>
          <w:rtl w:val="0"/>
        </w:rPr>
        <w:t>çã</w:t>
      </w:r>
      <w:r>
        <w:rPr>
          <w:rtl w:val="0"/>
        </w:rPr>
        <w:t>o, Andr</w:t>
      </w:r>
      <w:r>
        <w:rPr>
          <w:rtl w:val="0"/>
        </w:rPr>
        <w:t xml:space="preserve">é </w:t>
      </w:r>
      <w:r>
        <w:rPr>
          <w:rtl w:val="0"/>
        </w:rPr>
        <w:t>inventou a seguinte brincadeira:</w:t>
      </w:r>
    </w:p>
    <w:p>
      <w:pPr>
        <w:pStyle w:val="Body"/>
        <w:bidi w:val="0"/>
      </w:pPr>
      <w:r>
        <w:rPr>
          <w:rtl w:val="0"/>
        </w:rPr>
        <w:t>No in</w:t>
      </w:r>
      <w:r>
        <w:rPr>
          <w:rtl w:val="0"/>
        </w:rPr>
        <w:t>í</w:t>
      </w:r>
      <w:r>
        <w:rPr>
          <w:rtl w:val="0"/>
        </w:rPr>
        <w:t>cio da semana, Andr</w:t>
      </w:r>
      <w:r>
        <w:rPr>
          <w:rtl w:val="0"/>
        </w:rPr>
        <w:t xml:space="preserve">é </w:t>
      </w:r>
      <w:r>
        <w:rPr>
          <w:rtl w:val="0"/>
        </w:rPr>
        <w:t>escreve a configura</w:t>
      </w:r>
      <w:r>
        <w:rPr>
          <w:rtl w:val="0"/>
        </w:rPr>
        <w:t>çã</w:t>
      </w:r>
      <w:r>
        <w:rPr>
          <w:rtl w:val="0"/>
        </w:rPr>
        <w:t>o dos brinquedos na sua prateleira.</w:t>
      </w:r>
      <w:r>
        <w:br w:type="textWrapping"/>
      </w:r>
      <w:r>
        <w:rPr>
          <w:rtl w:val="0"/>
        </w:rPr>
        <w:t>Uma vez por dia, durante cinco dias, Andr</w:t>
      </w:r>
      <w:r>
        <w:rPr>
          <w:rtl w:val="0"/>
        </w:rPr>
        <w:t xml:space="preserve">é </w:t>
      </w:r>
      <w:r>
        <w:rPr>
          <w:rtl w:val="0"/>
        </w:rPr>
        <w:t>vai at</w:t>
      </w:r>
      <w:r>
        <w:rPr>
          <w:rtl w:val="0"/>
        </w:rPr>
        <w:t xml:space="preserve">é </w:t>
      </w:r>
      <w:r>
        <w:rPr>
          <w:rtl w:val="0"/>
        </w:rPr>
        <w:t>a sua prateleira e move um dos seus brinquedos de lugar zero ou mais posi</w:t>
      </w:r>
      <w:r>
        <w:rPr>
          <w:rtl w:val="0"/>
        </w:rPr>
        <w:t>çõ</w:t>
      </w:r>
      <w:r>
        <w:rPr>
          <w:rtl w:val="0"/>
        </w:rPr>
        <w:t>es, empurrando os outros conforme necess</w:t>
      </w:r>
      <w:r>
        <w:rPr>
          <w:rtl w:val="0"/>
        </w:rPr>
        <w:t>á</w:t>
      </w:r>
      <w:r>
        <w:rPr>
          <w:rtl w:val="0"/>
        </w:rPr>
        <w:t>rio.</w:t>
      </w:r>
    </w:p>
    <w:p>
      <w:pPr>
        <w:pStyle w:val="Body"/>
        <w:bidi w:val="0"/>
      </w:pPr>
      <w:r>
        <w:rPr>
          <w:rtl w:val="0"/>
        </w:rPr>
        <w:t>Ao final dos cinco dias, Andr</w:t>
      </w:r>
      <w:r>
        <w:rPr>
          <w:rtl w:val="0"/>
        </w:rPr>
        <w:t xml:space="preserve">é </w:t>
      </w:r>
      <w:r>
        <w:rPr>
          <w:rtl w:val="0"/>
        </w:rPr>
        <w:t>recupera sua anota</w:t>
      </w:r>
      <w:r>
        <w:rPr>
          <w:rtl w:val="0"/>
        </w:rPr>
        <w:t>çã</w:t>
      </w:r>
      <w:r>
        <w:rPr>
          <w:rtl w:val="0"/>
        </w:rPr>
        <w:t>o do in</w:t>
      </w:r>
      <w:r>
        <w:rPr>
          <w:rtl w:val="0"/>
        </w:rPr>
        <w:t>í</w:t>
      </w:r>
      <w:r>
        <w:rPr>
          <w:rtl w:val="0"/>
        </w:rPr>
        <w:t>cio da semana e verifica o que tem de diferente para a configura</w:t>
      </w:r>
      <w:r>
        <w:rPr>
          <w:rtl w:val="0"/>
        </w:rPr>
        <w:t>çã</w:t>
      </w:r>
      <w:r>
        <w:rPr>
          <w:rtl w:val="0"/>
        </w:rPr>
        <w:t>o final.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Depois de esquecer de anotar a configura</w:t>
      </w:r>
      <w:r>
        <w:rPr>
          <w:rtl w:val="0"/>
        </w:rPr>
        <w:t>çã</w:t>
      </w:r>
      <w:r>
        <w:rPr>
          <w:rtl w:val="0"/>
        </w:rPr>
        <w:t>o inicial tr</w:t>
      </w:r>
      <w:r>
        <w:rPr>
          <w:rtl w:val="0"/>
        </w:rPr>
        <w:t>ê</w:t>
      </w:r>
      <w:r>
        <w:rPr>
          <w:rtl w:val="0"/>
        </w:rPr>
        <w:t>s vezes, Andr</w:t>
      </w:r>
      <w:r>
        <w:rPr>
          <w:rtl w:val="0"/>
        </w:rPr>
        <w:t xml:space="preserve">é </w:t>
      </w:r>
      <w:r>
        <w:rPr>
          <w:rtl w:val="0"/>
        </w:rPr>
        <w:t>decide contratar um programador experiente para ajud</w:t>
      </w:r>
      <w:r>
        <w:rPr>
          <w:rtl w:val="0"/>
        </w:rPr>
        <w:t>á</w:t>
      </w:r>
      <w:r>
        <w:rPr>
          <w:rtl w:val="0"/>
        </w:rPr>
        <w:t>-lo na sua brincadeira, e entra em contato com voc</w:t>
      </w:r>
      <w:r>
        <w:rPr>
          <w:rtl w:val="0"/>
        </w:rPr>
        <w:t>ê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um inteiro N, o n</w:t>
      </w:r>
      <w:r>
        <w:rPr>
          <w:rtl w:val="0"/>
        </w:rPr>
        <w:t>ú</w:t>
      </w:r>
      <w:r>
        <w:rPr>
          <w:rtl w:val="0"/>
        </w:rPr>
        <w:t xml:space="preserve">mero de brinquedos na prateleira. </w:t>
      </w:r>
    </w:p>
    <w:p>
      <w:pPr>
        <w:pStyle w:val="Body"/>
        <w:bidi w:val="0"/>
      </w:pPr>
      <w:r>
        <w:rPr>
          <w:rtl w:val="0"/>
        </w:rPr>
        <w:t>A pr</w:t>
      </w:r>
      <w:r>
        <w:rPr>
          <w:rtl w:val="0"/>
        </w:rPr>
        <w:t>ó</w:t>
      </w:r>
      <w:r>
        <w:rPr>
          <w:rtl w:val="0"/>
        </w:rPr>
        <w:t>xima linha cont</w:t>
      </w:r>
      <w:r>
        <w:rPr>
          <w:rtl w:val="0"/>
        </w:rPr>
        <w:t>é</w:t>
      </w:r>
      <w:r>
        <w:rPr>
          <w:rtl w:val="0"/>
        </w:rPr>
        <w:t>m N caracteres diferentes separados por espa</w:t>
      </w:r>
      <w:r>
        <w:rPr>
          <w:rtl w:val="0"/>
        </w:rPr>
        <w:t>ç</w:t>
      </w:r>
      <w:r>
        <w:rPr>
          <w:rtl w:val="0"/>
        </w:rPr>
        <w:t>o, os identificadores de cada um dos brinquedos na prateleira, em ordem.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5 linhas cont</w:t>
      </w:r>
      <w:r>
        <w:rPr>
          <w:rtl w:val="0"/>
        </w:rPr>
        <w:t>ê</w:t>
      </w:r>
      <w:r>
        <w:rPr>
          <w:rtl w:val="0"/>
        </w:rPr>
        <w:t>m, cada uma, um caractere B, o brinquedo a ser movido; um caractere D, a dire</w:t>
      </w:r>
      <w:r>
        <w:rPr>
          <w:rtl w:val="0"/>
        </w:rPr>
        <w:t>çã</w:t>
      </w:r>
      <w:r>
        <w:rPr>
          <w:rtl w:val="0"/>
        </w:rPr>
        <w:t>o em que ele ser</w:t>
      </w:r>
      <w:r>
        <w:rPr>
          <w:rtl w:val="0"/>
        </w:rPr>
        <w:t xml:space="preserve">á </w:t>
      </w:r>
      <w:r>
        <w:rPr>
          <w:rtl w:val="0"/>
        </w:rPr>
        <w:t xml:space="preserve">movido, podendo ser </w:t>
      </w:r>
      <w:r>
        <w:rPr>
          <w:rtl w:val="0"/>
        </w:rPr>
        <w:t>‘</w:t>
      </w:r>
      <w:r>
        <w:rPr>
          <w:rtl w:val="0"/>
        </w:rPr>
        <w:t>E</w:t>
      </w:r>
      <w:r>
        <w:rPr>
          <w:rtl w:val="0"/>
        </w:rPr>
        <w:t xml:space="preserve">’ </w:t>
      </w:r>
      <w:r>
        <w:rPr>
          <w:rtl w:val="0"/>
        </w:rPr>
        <w:t xml:space="preserve">(para esquerda), ou </w:t>
      </w:r>
      <w:r>
        <w:rPr>
          <w:rtl w:val="0"/>
        </w:rPr>
        <w:t>‘</w:t>
      </w:r>
      <w:r>
        <w:rPr>
          <w:rtl w:val="0"/>
        </w:rPr>
        <w:t>D</w:t>
      </w:r>
      <w:r>
        <w:rPr>
          <w:rtl w:val="0"/>
        </w:rPr>
        <w:t xml:space="preserve">’ </w:t>
      </w:r>
      <w:r>
        <w:rPr>
          <w:rtl w:val="0"/>
        </w:rPr>
        <w:t>(para direita); e um inteiro Q, a quantidade de espa</w:t>
      </w:r>
      <w:r>
        <w:rPr>
          <w:rtl w:val="0"/>
        </w:rPr>
        <w:t>ç</w:t>
      </w:r>
      <w:r>
        <w:rPr>
          <w:rtl w:val="0"/>
        </w:rPr>
        <w:t>os que o brinquedo ser</w:t>
      </w:r>
      <w:r>
        <w:rPr>
          <w:rtl w:val="0"/>
        </w:rPr>
        <w:t xml:space="preserve">á </w:t>
      </w:r>
      <w:r>
        <w:rPr>
          <w:rtl w:val="0"/>
        </w:rPr>
        <w:t>movido.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linha, contendo o n</w:t>
      </w:r>
      <w:r>
        <w:rPr>
          <w:rtl w:val="0"/>
        </w:rPr>
        <w:t>ú</w:t>
      </w:r>
      <w:r>
        <w:rPr>
          <w:rtl w:val="0"/>
        </w:rPr>
        <w:t>mero de brinquedos fora dos seus lugares, ao fim dos 5 dias.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 B C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 D 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 E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B D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A D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C E 0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0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 Y Z W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X D 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Y D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 E 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Z E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 E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0"/>
                <w:lang w:val="en-US"/>
              </w:rPr>
              <w:t>4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Elastiman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Roberto </w:t>
      </w:r>
      <w:r>
        <w:rPr>
          <w:rtl w:val="0"/>
        </w:rPr>
        <w:t xml:space="preserve">é </w:t>
      </w:r>
      <w:r>
        <w:rPr>
          <w:rtl w:val="0"/>
        </w:rPr>
        <w:t>um game designer muito famoso na regi</w:t>
      </w:r>
      <w:r>
        <w:rPr>
          <w:rtl w:val="0"/>
        </w:rPr>
        <w:t>ã</w:t>
      </w:r>
      <w:r>
        <w:rPr>
          <w:rtl w:val="0"/>
        </w:rPr>
        <w:t>o onde mora por ter lan</w:t>
      </w:r>
      <w:r>
        <w:rPr>
          <w:rtl w:val="0"/>
        </w:rPr>
        <w:t>ç</w:t>
      </w:r>
      <w:r>
        <w:rPr>
          <w:rtl w:val="0"/>
        </w:rPr>
        <w:t>ado alguns jogos de sucesso, mas nunca estabeleceu uma empresa de fato.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</w:t>
      </w:r>
      <w:r>
        <w:rPr>
          <w:rtl w:val="0"/>
        </w:rPr>
        <w:t xml:space="preserve">á </w:t>
      </w:r>
      <w:r>
        <w:rPr>
          <w:rtl w:val="0"/>
        </w:rPr>
        <w:t>duas semanas, Roberto chegou em voc</w:t>
      </w:r>
      <w:r>
        <w:rPr>
          <w:rtl w:val="0"/>
        </w:rPr>
        <w:t xml:space="preserve">ê </w:t>
      </w:r>
      <w:r>
        <w:rPr>
          <w:rtl w:val="0"/>
        </w:rPr>
        <w:t>com a sua mais nova ideia revolucion</w:t>
      </w:r>
      <w:r>
        <w:rPr>
          <w:rtl w:val="0"/>
        </w:rPr>
        <w:t>á</w:t>
      </w:r>
      <w:r>
        <w:rPr>
          <w:rtl w:val="0"/>
        </w:rPr>
        <w:t>ria de jogo, Elastiman! Sem saber a quem chamar para ajud</w:t>
      </w:r>
      <w:r>
        <w:rPr>
          <w:rtl w:val="0"/>
        </w:rPr>
        <w:t>á</w:t>
      </w:r>
      <w:r>
        <w:rPr>
          <w:rtl w:val="0"/>
        </w:rPr>
        <w:t>-lo a desenvolver, ele recorreu ao programador mais pr</w:t>
      </w:r>
      <w:r>
        <w:rPr>
          <w:rtl w:val="0"/>
        </w:rPr>
        <w:t>ó</w:t>
      </w:r>
      <w:r>
        <w:rPr>
          <w:rtl w:val="0"/>
        </w:rPr>
        <w:t>ximo, que aconteceu de ser voc</w:t>
      </w:r>
      <w:r>
        <w:rPr>
          <w:rtl w:val="0"/>
        </w:rPr>
        <w:t>ê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Seu trabalho na primeira vers</w:t>
      </w:r>
      <w:r>
        <w:rPr>
          <w:rtl w:val="0"/>
        </w:rPr>
        <w:t>ã</w:t>
      </w:r>
      <w:r>
        <w:rPr>
          <w:rtl w:val="0"/>
        </w:rPr>
        <w:t xml:space="preserve">o do jogo </w:t>
      </w:r>
      <w:r>
        <w:rPr>
          <w:rtl w:val="0"/>
        </w:rPr>
        <w:t xml:space="preserve">é </w:t>
      </w:r>
      <w:r>
        <w:rPr>
          <w:rtl w:val="0"/>
        </w:rPr>
        <w:t>desenvolver a parte da engine que lida com gravidade.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um inteiro N.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conter</w:t>
      </w:r>
      <w:r>
        <w:rPr>
          <w:rtl w:val="0"/>
        </w:rPr>
        <w:t>ã</w:t>
      </w:r>
      <w:r>
        <w:rPr>
          <w:rtl w:val="0"/>
        </w:rPr>
        <w:t>o uma matriz N x N, descrevendo o cen</w:t>
      </w:r>
      <w:r>
        <w:rPr>
          <w:rtl w:val="0"/>
        </w:rPr>
        <w:t>á</w:t>
      </w:r>
      <w:r>
        <w:rPr>
          <w:rtl w:val="0"/>
        </w:rPr>
        <w:t>rio atual:</w:t>
      </w:r>
    </w:p>
    <w:p>
      <w:pPr>
        <w:pStyle w:val="Body"/>
        <w:bidi w:val="0"/>
      </w:pPr>
      <w:r>
        <w:rPr>
          <w:rtl w:val="0"/>
        </w:rPr>
        <w:t>cada `.` corresponde a um espa</w:t>
      </w:r>
      <w:r>
        <w:rPr>
          <w:rtl w:val="0"/>
        </w:rPr>
        <w:t>ç</w:t>
      </w:r>
      <w:r>
        <w:rPr>
          <w:rtl w:val="0"/>
        </w:rPr>
        <w:t>o vazio;</w:t>
      </w:r>
    </w:p>
    <w:p>
      <w:pPr>
        <w:pStyle w:val="Body"/>
        <w:bidi w:val="0"/>
      </w:pPr>
      <w:r>
        <w:rPr>
          <w:rtl w:val="0"/>
        </w:rPr>
        <w:t>cada `x` corresponde a um bloco fixo, que n</w:t>
      </w:r>
      <w:r>
        <w:rPr>
          <w:rtl w:val="0"/>
        </w:rPr>
        <w:t>ã</w:t>
      </w:r>
      <w:r>
        <w:rPr>
          <w:rtl w:val="0"/>
        </w:rPr>
        <w:t>o est</w:t>
      </w:r>
      <w:r>
        <w:rPr>
          <w:rtl w:val="0"/>
        </w:rPr>
        <w:t xml:space="preserve">á </w:t>
      </w:r>
      <w:r>
        <w:rPr>
          <w:rtl w:val="0"/>
        </w:rPr>
        <w:t xml:space="preserve">sujeito </w:t>
      </w:r>
      <w:r>
        <w:rPr>
          <w:rtl w:val="0"/>
        </w:rPr>
        <w:t xml:space="preserve">à </w:t>
      </w:r>
      <w:r>
        <w:rPr>
          <w:rtl w:val="0"/>
        </w:rPr>
        <w:t>gravidade;</w:t>
      </w:r>
    </w:p>
    <w:p>
      <w:pPr>
        <w:pStyle w:val="Body"/>
        <w:bidi w:val="0"/>
      </w:pPr>
      <w:r>
        <w:rPr>
          <w:rtl w:val="0"/>
        </w:rPr>
        <w:t>cada `o` corresponde a um bloco m</w:t>
      </w:r>
      <w:r>
        <w:rPr>
          <w:rtl w:val="0"/>
        </w:rPr>
        <w:t>ó</w:t>
      </w:r>
      <w:r>
        <w:rPr>
          <w:rtl w:val="0"/>
        </w:rPr>
        <w:t>vel, que est</w:t>
      </w:r>
      <w:r>
        <w:rPr>
          <w:rtl w:val="0"/>
        </w:rPr>
        <w:t xml:space="preserve">á </w:t>
      </w:r>
      <w:r>
        <w:rPr>
          <w:rtl w:val="0"/>
        </w:rPr>
        <w:t xml:space="preserve">sujeito </w:t>
      </w:r>
      <w:r>
        <w:rPr>
          <w:rtl w:val="0"/>
        </w:rPr>
        <w:t xml:space="preserve">à </w:t>
      </w:r>
      <w:r>
        <w:rPr>
          <w:rtl w:val="0"/>
        </w:rPr>
        <w:t>gravidade.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>Seu programa deve imprimir a tela ap</w:t>
      </w:r>
      <w:r>
        <w:rPr>
          <w:rtl w:val="0"/>
        </w:rPr>
        <w:t>ó</w:t>
      </w:r>
      <w:r>
        <w:rPr>
          <w:rtl w:val="0"/>
        </w:rPr>
        <w:t>s um ciclo do loop de jogo, ap</w:t>
      </w:r>
      <w:r>
        <w:rPr>
          <w:rtl w:val="0"/>
        </w:rPr>
        <w:t>ó</w:t>
      </w:r>
      <w:r>
        <w:rPr>
          <w:rtl w:val="0"/>
        </w:rPr>
        <w:t>s a execu</w:t>
      </w:r>
      <w:r>
        <w:rPr>
          <w:rtl w:val="0"/>
        </w:rPr>
        <w:t>çã</w:t>
      </w:r>
      <w:r>
        <w:rPr>
          <w:rtl w:val="0"/>
        </w:rPr>
        <w:t>o da gravidade. Para simplificar sua vida, considere a gravidade uma for</w:t>
      </w:r>
      <w:r>
        <w:rPr>
          <w:rtl w:val="0"/>
        </w:rPr>
        <w:t>ç</w:t>
      </w:r>
      <w:r>
        <w:rPr>
          <w:rtl w:val="0"/>
        </w:rPr>
        <w:t>a que s</w:t>
      </w:r>
      <w:r>
        <w:rPr>
          <w:rtl w:val="0"/>
        </w:rPr>
        <w:t xml:space="preserve">ó </w:t>
      </w:r>
      <w:r>
        <w:rPr>
          <w:rtl w:val="0"/>
        </w:rPr>
        <w:t>puxa um espa</w:t>
      </w:r>
      <w:r>
        <w:rPr>
          <w:rtl w:val="0"/>
        </w:rPr>
        <w:t>ç</w:t>
      </w:r>
      <w:r>
        <w:rPr>
          <w:rtl w:val="0"/>
        </w:rPr>
        <w:t>o para baixo por loop, n</w:t>
      </w:r>
      <w:r>
        <w:rPr>
          <w:rtl w:val="0"/>
        </w:rPr>
        <w:t>ã</w:t>
      </w:r>
      <w:r>
        <w:rPr>
          <w:rtl w:val="0"/>
        </w:rPr>
        <w:t>o uma for</w:t>
      </w:r>
      <w:r>
        <w:rPr>
          <w:rtl w:val="0"/>
        </w:rPr>
        <w:t>ç</w:t>
      </w:r>
      <w:r>
        <w:rPr>
          <w:rtl w:val="0"/>
        </w:rPr>
        <w:t>a f</w:t>
      </w:r>
      <w:r>
        <w:rPr>
          <w:rtl w:val="0"/>
        </w:rPr>
        <w:t>í</w:t>
      </w:r>
      <w:r>
        <w:rPr>
          <w:rtl w:val="0"/>
        </w:rPr>
        <w:t xml:space="preserve">sica </w:t>
      </w:r>
      <w:r>
        <w:rPr>
          <w:i w:val="1"/>
          <w:iCs w:val="1"/>
          <w:rtl w:val="0"/>
          <w:lang w:val="en-US"/>
        </w:rPr>
        <w:t>de facto</w:t>
      </w:r>
      <w:r>
        <w:rPr>
          <w:rtl w:val="0"/>
        </w:rPr>
        <w:t>.</w:t>
      </w:r>
    </w:p>
    <w:p>
      <w:pPr>
        <w:pStyle w:val="Body"/>
        <w:bidi w:val="0"/>
      </w:pPr>
      <w:r>
        <w:rPr>
          <w:rtl w:val="0"/>
        </w:rPr>
        <w:t>Note que blocos m</w:t>
      </w:r>
      <w:r>
        <w:rPr>
          <w:rtl w:val="0"/>
        </w:rPr>
        <w:t>ó</w:t>
      </w:r>
      <w:r>
        <w:rPr>
          <w:rtl w:val="0"/>
        </w:rPr>
        <w:t>veis n</w:t>
      </w:r>
      <w:r>
        <w:rPr>
          <w:rtl w:val="0"/>
        </w:rPr>
        <w:t>ã</w:t>
      </w:r>
      <w:r>
        <w:rPr>
          <w:rtl w:val="0"/>
        </w:rPr>
        <w:t>o podem atravessar blocos fixos.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rPr>
                <w:rFonts w:ascii="PT Mono" w:cs="PT Mono" w:hAnsi="PT Mono" w:eastAsia="PT Mono"/>
              </w:rPr>
            </w:pPr>
            <w:r>
              <w:rPr>
                <w:rFonts w:ascii="PT Mono" w:hAnsi="PT Mono"/>
                <w:rtl w:val="0"/>
                <w:lang w:val="en-US"/>
              </w:rPr>
              <w:t>3</w:t>
            </w:r>
          </w:p>
          <w:p>
            <w:pPr>
              <w:pStyle w:val="Body"/>
              <w:rPr>
                <w:rFonts w:ascii="PT Mono" w:cs="PT Mono" w:hAnsi="PT Mono" w:eastAsia="PT Mono"/>
              </w:rPr>
            </w:pPr>
            <w:r>
              <w:rPr>
                <w:rFonts w:ascii="PT Mono" w:hAnsi="PT Mono"/>
                <w:rtl w:val="0"/>
                <w:lang w:val="en-US"/>
              </w:rPr>
              <w:t>. . .</w:t>
            </w:r>
          </w:p>
          <w:p>
            <w:pPr>
              <w:pStyle w:val="Body"/>
              <w:rPr>
                <w:rFonts w:ascii="PT Mono" w:cs="PT Mono" w:hAnsi="PT Mono" w:eastAsia="PT Mono"/>
              </w:rPr>
            </w:pPr>
            <w:r>
              <w:rPr>
                <w:rFonts w:ascii="PT Mono" w:hAnsi="PT Mono"/>
                <w:rtl w:val="0"/>
                <w:lang w:val="en-US"/>
              </w:rPr>
              <w:t>. o .</w:t>
            </w:r>
          </w:p>
          <w:p>
            <w:pPr>
              <w:pStyle w:val="Body"/>
            </w:pPr>
            <w:r>
              <w:rPr>
                <w:rFonts w:ascii="PT Mono" w:hAnsi="PT Mono"/>
                <w:rtl w:val="0"/>
                <w:lang w:val="en-US"/>
              </w:rPr>
              <w:t>x x 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  <w:rPr>
                <w:rFonts w:ascii="PT Mono" w:cs="PT Mono" w:hAnsi="PT Mono" w:eastAsia="PT Mono"/>
                <w:sz w:val="26"/>
                <w:szCs w:val="26"/>
              </w:rPr>
            </w:pPr>
            <w:r>
              <w:rPr>
                <w:rFonts w:ascii="PT Mono" w:hAnsi="PT Mono"/>
                <w:sz w:val="26"/>
                <w:szCs w:val="26"/>
                <w:rtl w:val="0"/>
                <w:lang w:val="en-US"/>
              </w:rPr>
              <w:t>. . .</w:t>
            </w:r>
          </w:p>
          <w:p>
            <w:pPr>
              <w:pStyle w:val="Table Style 2"/>
              <w:rPr>
                <w:rFonts w:ascii="PT Mono" w:cs="PT Mono" w:hAnsi="PT Mono" w:eastAsia="PT Mono"/>
                <w:sz w:val="26"/>
                <w:szCs w:val="26"/>
              </w:rPr>
            </w:pPr>
            <w:r>
              <w:rPr>
                <w:rFonts w:ascii="PT Mono" w:hAnsi="PT Mono"/>
                <w:sz w:val="26"/>
                <w:szCs w:val="26"/>
                <w:rtl w:val="0"/>
                <w:lang w:val="en-US"/>
              </w:rPr>
              <w:t>. o .</w:t>
            </w:r>
          </w:p>
          <w:p>
            <w:pPr>
              <w:pStyle w:val="Table Style 2"/>
            </w:pPr>
            <w:r>
              <w:rPr>
                <w:rFonts w:ascii="PT Mono" w:hAnsi="PT Mono"/>
                <w:sz w:val="26"/>
                <w:szCs w:val="26"/>
                <w:rtl w:val="0"/>
                <w:lang w:val="en-US"/>
              </w:rPr>
              <w:t>x x x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1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rPr>
                <w:rFonts w:ascii="PT Mono" w:cs="PT Mono" w:hAnsi="PT Mono" w:eastAsia="PT Mono"/>
              </w:rPr>
            </w:pPr>
            <w:r>
              <w:rPr>
                <w:rFonts w:ascii="PT Mono" w:hAnsi="PT Mono"/>
                <w:rtl w:val="0"/>
                <w:lang w:val="en-US"/>
              </w:rPr>
              <w:t>3</w:t>
            </w:r>
          </w:p>
          <w:p>
            <w:pPr>
              <w:pStyle w:val="Body"/>
              <w:rPr>
                <w:rFonts w:ascii="PT Mono" w:cs="PT Mono" w:hAnsi="PT Mono" w:eastAsia="PT Mono"/>
              </w:rPr>
            </w:pPr>
            <w:r>
              <w:rPr>
                <w:rFonts w:ascii="PT Mono" w:hAnsi="PT Mono"/>
                <w:rtl w:val="0"/>
                <w:lang w:val="en-US"/>
              </w:rPr>
              <w:t>. o .</w:t>
            </w:r>
          </w:p>
          <w:p>
            <w:pPr>
              <w:pStyle w:val="Body"/>
              <w:rPr>
                <w:rFonts w:ascii="PT Mono" w:cs="PT Mono" w:hAnsi="PT Mono" w:eastAsia="PT Mono"/>
              </w:rPr>
            </w:pPr>
            <w:r>
              <w:rPr>
                <w:rFonts w:ascii="PT Mono" w:hAnsi="PT Mono"/>
                <w:rtl w:val="0"/>
                <w:lang w:val="en-US"/>
              </w:rPr>
              <w:t>. . .</w:t>
            </w:r>
          </w:p>
          <w:p>
            <w:pPr>
              <w:pStyle w:val="Body"/>
            </w:pPr>
            <w:r>
              <w:rPr>
                <w:rFonts w:ascii="PT Mono" w:hAnsi="PT Mono"/>
                <w:rtl w:val="0"/>
                <w:lang w:val="en-US"/>
              </w:rPr>
              <w:t>x x x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  <w:rPr>
                <w:rFonts w:ascii="PT Mono" w:cs="PT Mono" w:hAnsi="PT Mono" w:eastAsia="PT Mono"/>
                <w:sz w:val="26"/>
                <w:szCs w:val="26"/>
              </w:rPr>
            </w:pPr>
            <w:r>
              <w:rPr>
                <w:rFonts w:ascii="PT Mono" w:hAnsi="PT Mono"/>
                <w:sz w:val="26"/>
                <w:szCs w:val="26"/>
                <w:rtl w:val="0"/>
                <w:lang w:val="en-US"/>
              </w:rPr>
              <w:t>. . .</w:t>
            </w:r>
          </w:p>
          <w:p>
            <w:pPr>
              <w:pStyle w:val="Table Style 2"/>
              <w:rPr>
                <w:rFonts w:ascii="PT Mono" w:cs="PT Mono" w:hAnsi="PT Mono" w:eastAsia="PT Mono"/>
                <w:sz w:val="26"/>
                <w:szCs w:val="26"/>
              </w:rPr>
            </w:pPr>
            <w:r>
              <w:rPr>
                <w:rFonts w:ascii="PT Mono" w:hAnsi="PT Mono"/>
                <w:sz w:val="26"/>
                <w:szCs w:val="26"/>
                <w:rtl w:val="0"/>
                <w:lang w:val="en-US"/>
              </w:rPr>
              <w:t>. o .</w:t>
            </w:r>
          </w:p>
          <w:p>
            <w:pPr>
              <w:pStyle w:val="Table Style 2"/>
            </w:pPr>
            <w:r>
              <w:rPr>
                <w:rFonts w:ascii="PT Mono" w:hAnsi="PT Mono"/>
                <w:sz w:val="26"/>
                <w:szCs w:val="26"/>
                <w:rtl w:val="0"/>
                <w:lang w:val="en-US"/>
              </w:rPr>
              <w:t>x x x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Flor</w:t>
      </w:r>
      <w:r>
        <w:rPr>
          <w:rtl w:val="0"/>
        </w:rPr>
        <w:t>ê</w:t>
      </w:r>
      <w:r>
        <w:rPr>
          <w:rtl w:val="0"/>
        </w:rPr>
        <w:t>ncio Pede Ajuda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Flor</w:t>
      </w:r>
      <w:r>
        <w:rPr>
          <w:rtl w:val="0"/>
        </w:rPr>
        <w:t>ê</w:t>
      </w:r>
      <w:r>
        <w:rPr>
          <w:rtl w:val="0"/>
        </w:rPr>
        <w:t xml:space="preserve">ncio </w:t>
      </w:r>
      <w:r>
        <w:rPr>
          <w:rtl w:val="0"/>
        </w:rPr>
        <w:t xml:space="preserve">é </w:t>
      </w:r>
      <w:r>
        <w:rPr>
          <w:rtl w:val="0"/>
        </w:rPr>
        <w:t>um jovem programador Ruby que est</w:t>
      </w:r>
      <w:r>
        <w:rPr>
          <w:rtl w:val="0"/>
        </w:rPr>
        <w:t xml:space="preserve">á </w:t>
      </w:r>
      <w:r>
        <w:rPr>
          <w:rtl w:val="0"/>
        </w:rPr>
        <w:t>aprendendo Java e est</w:t>
      </w:r>
      <w:r>
        <w:rPr>
          <w:rtl w:val="0"/>
        </w:rPr>
        <w:t xml:space="preserve">á </w:t>
      </w:r>
      <w:r>
        <w:rPr>
          <w:rtl w:val="0"/>
        </w:rPr>
        <w:t>tendo dificuldade em n</w:t>
      </w:r>
      <w:r>
        <w:rPr>
          <w:rtl w:val="0"/>
        </w:rPr>
        <w:t>ã</w:t>
      </w:r>
      <w:r>
        <w:rPr>
          <w:rtl w:val="0"/>
        </w:rPr>
        <w:t>o somente achar a linguagem palat</w:t>
      </w:r>
      <w:r>
        <w:rPr>
          <w:rtl w:val="0"/>
        </w:rPr>
        <w:t>á</w:t>
      </w:r>
      <w:r>
        <w:rPr>
          <w:rtl w:val="0"/>
        </w:rPr>
        <w:t>vel, como se acostumar ao padr</w:t>
      </w:r>
      <w:r>
        <w:rPr>
          <w:rtl w:val="0"/>
        </w:rPr>
        <w:t>ã</w:t>
      </w:r>
      <w:r>
        <w:rPr>
          <w:rtl w:val="0"/>
        </w:rPr>
        <w:t>o camelCase.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Sabendo do vers</w:t>
      </w:r>
      <w:r>
        <w:rPr>
          <w:rtl w:val="0"/>
        </w:rPr>
        <w:t>á</w:t>
      </w:r>
      <w:r>
        <w:rPr>
          <w:rtl w:val="0"/>
        </w:rPr>
        <w:t xml:space="preserve">til programador que </w:t>
      </w:r>
      <w:r>
        <w:rPr>
          <w:rtl w:val="0"/>
        </w:rPr>
        <w:t>é</w:t>
      </w:r>
      <w:r>
        <w:rPr>
          <w:rtl w:val="0"/>
        </w:rPr>
        <w:t>, Flor</w:t>
      </w:r>
      <w:r>
        <w:rPr>
          <w:rtl w:val="0"/>
        </w:rPr>
        <w:t>ê</w:t>
      </w:r>
      <w:r>
        <w:rPr>
          <w:rtl w:val="0"/>
        </w:rPr>
        <w:t>ncio pede sua ajuda para fazer um conversor de snake_case para CamelCase.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A primeira e </w:t>
      </w:r>
      <w:r>
        <w:rPr>
          <w:rtl w:val="0"/>
        </w:rPr>
        <w:t>ú</w:t>
      </w:r>
      <w:r>
        <w:rPr>
          <w:rtl w:val="0"/>
        </w:rPr>
        <w:t>nica linha da entrada consiste em uma palavra ou frase em snake_case, ou seja, todas as letras min</w:t>
      </w:r>
      <w:r>
        <w:rPr>
          <w:rtl w:val="0"/>
        </w:rPr>
        <w:t>ú</w:t>
      </w:r>
      <w:r>
        <w:rPr>
          <w:rtl w:val="0"/>
        </w:rPr>
        <w:t xml:space="preserve">sculas, separadas por </w:t>
      </w:r>
      <w:r>
        <w:rPr>
          <w:i w:val="1"/>
          <w:iCs w:val="1"/>
          <w:rtl w:val="0"/>
          <w:lang w:val="en-US"/>
        </w:rPr>
        <w:t>underscore</w:t>
      </w:r>
      <w:r>
        <w:rPr>
          <w:rtl w:val="0"/>
        </w:rPr>
        <w:t xml:space="preserve"> (_).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linha, contendo a entrada convertida para CamelCase, ou seja, todas as letras min</w:t>
      </w:r>
      <w:r>
        <w:rPr>
          <w:rtl w:val="0"/>
        </w:rPr>
        <w:t>ú</w:t>
      </w:r>
      <w:r>
        <w:rPr>
          <w:rtl w:val="0"/>
        </w:rPr>
        <w:t>sculas, exceto a primeira letra de cada palavra.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snake_case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SnakeCase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create_underscored_book_cock_tail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CreateUnderscoredBookCockTail</w:t>
            </w:r>
          </w:p>
        </w:tc>
      </w:tr>
    </w:tbl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Hanoi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Torre de Hanoi </w:t>
      </w:r>
      <w:r>
        <w:rPr>
          <w:rtl w:val="0"/>
        </w:rPr>
        <w:t xml:space="preserve">é </w:t>
      </w:r>
      <w:r>
        <w:rPr>
          <w:rtl w:val="0"/>
        </w:rPr>
        <w:t>um jogo matem</w:t>
      </w:r>
      <w:r>
        <w:rPr>
          <w:rtl w:val="0"/>
        </w:rPr>
        <w:t>á</w:t>
      </w:r>
      <w:r>
        <w:rPr>
          <w:rtl w:val="0"/>
        </w:rPr>
        <w:t>tico que data de 1883, mas h</w:t>
      </w:r>
      <w:r>
        <w:rPr>
          <w:rtl w:val="0"/>
        </w:rPr>
        <w:t xml:space="preserve">á </w:t>
      </w:r>
      <w:r>
        <w:rPr>
          <w:rtl w:val="0"/>
        </w:rPr>
        <w:t>lendas de sua exist</w:t>
      </w:r>
      <w:r>
        <w:rPr>
          <w:rtl w:val="0"/>
        </w:rPr>
        <w:t>ê</w:t>
      </w:r>
      <w:r>
        <w:rPr>
          <w:rtl w:val="0"/>
        </w:rPr>
        <w:t>ncia desde a cria</w:t>
      </w:r>
      <w:r>
        <w:rPr>
          <w:rtl w:val="0"/>
        </w:rPr>
        <w:t>çã</w:t>
      </w:r>
      <w:r>
        <w:rPr>
          <w:rtl w:val="0"/>
        </w:rPr>
        <w:t>o do mundo.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1621721</wp:posOffset>
            </wp:positionH>
            <wp:positionV relativeFrom="line">
              <wp:posOffset>307174</wp:posOffset>
            </wp:positionV>
            <wp:extent cx="2863914" cy="126012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-enhanced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914" cy="1260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 objetivo do jogo </w:t>
      </w:r>
      <w:r>
        <w:rPr>
          <w:rtl w:val="0"/>
        </w:rPr>
        <w:t xml:space="preserve">é </w:t>
      </w:r>
      <w:r>
        <w:rPr>
          <w:rtl w:val="0"/>
        </w:rPr>
        <w:t>trazer todos os discos da haste esquerda para a haste direita seguindo as seguintes tr</w:t>
      </w:r>
      <w:r>
        <w:rPr>
          <w:rtl w:val="0"/>
        </w:rPr>
        <w:t>ê</w:t>
      </w:r>
      <w:r>
        <w:rPr>
          <w:rtl w:val="0"/>
        </w:rPr>
        <w:t>s regras simples: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Apenas um disco pode ser movido por vez;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Cada movimento consiste em retirar o disco que est</w:t>
      </w:r>
      <w:r>
        <w:rPr>
          <w:rtl w:val="0"/>
        </w:rPr>
        <w:t xml:space="preserve">á </w:t>
      </w:r>
      <w:r>
        <w:rPr>
          <w:rtl w:val="0"/>
        </w:rPr>
        <w:t>mais acima em uma das hastes, e o colocar no topo de outra haste;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Nenhum disco pode ser colocado sobre um disco menor.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Seu objetivo </w:t>
      </w:r>
      <w:r>
        <w:rPr>
          <w:rtl w:val="0"/>
        </w:rPr>
        <w:t xml:space="preserve">é </w:t>
      </w:r>
      <w:r>
        <w:rPr>
          <w:rtl w:val="0"/>
        </w:rPr>
        <w:t>criar um simulador da solu</w:t>
      </w:r>
      <w:r>
        <w:rPr>
          <w:rtl w:val="0"/>
        </w:rPr>
        <w:t>çã</w:t>
      </w:r>
      <w:r>
        <w:rPr>
          <w:rtl w:val="0"/>
        </w:rPr>
        <w:t>o mais otimizada para este puzzle.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entrada consiste de apenas dois inteiros H e P, descrevendo o n</w:t>
      </w:r>
      <w:r>
        <w:rPr>
          <w:rtl w:val="0"/>
        </w:rPr>
        <w:t>ú</w:t>
      </w:r>
      <w:r>
        <w:rPr>
          <w:rtl w:val="0"/>
        </w:rPr>
        <w:t>mero de discos da torre de Hanoi e o n</w:t>
      </w:r>
      <w:r>
        <w:rPr>
          <w:rtl w:val="0"/>
        </w:rPr>
        <w:t>ú</w:t>
      </w:r>
      <w:r>
        <w:rPr>
          <w:rtl w:val="0"/>
        </w:rPr>
        <w:t>mero de passos desejados, respectivamente.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>Seu programa deve simular a solu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>ó</w:t>
      </w:r>
      <w:r>
        <w:rPr>
          <w:rtl w:val="0"/>
        </w:rPr>
        <w:t>tima do puzzle e parar ap</w:t>
      </w:r>
      <w:r>
        <w:rPr>
          <w:rtl w:val="0"/>
        </w:rPr>
        <w:t>ó</w:t>
      </w:r>
      <w:r>
        <w:rPr>
          <w:rtl w:val="0"/>
        </w:rPr>
        <w:t>s a execu</w:t>
      </w:r>
      <w:r>
        <w:rPr>
          <w:rtl w:val="0"/>
        </w:rPr>
        <w:t>çã</w:t>
      </w:r>
      <w:r>
        <w:rPr>
          <w:rtl w:val="0"/>
        </w:rPr>
        <w:t>o de P passos. Ao final da execu</w:t>
      </w:r>
      <w:r>
        <w:rPr>
          <w:rtl w:val="0"/>
        </w:rPr>
        <w:t>çã</w:t>
      </w:r>
      <w:r>
        <w:rPr>
          <w:rtl w:val="0"/>
        </w:rPr>
        <w:t>o, ele deve imprimir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>o tr</w:t>
      </w:r>
      <w:r>
        <w:rPr>
          <w:rtl w:val="0"/>
        </w:rPr>
        <w:t>ê</w:t>
      </w:r>
      <w:r>
        <w:rPr>
          <w:rtl w:val="0"/>
        </w:rPr>
        <w:t>s inteiros, cada um descrevendo a quantidade de discos em cada torre ap</w:t>
      </w:r>
      <w:r>
        <w:rPr>
          <w:rtl w:val="0"/>
        </w:rPr>
        <w:t>ó</w:t>
      </w:r>
      <w:r>
        <w:rPr>
          <w:rtl w:val="0"/>
        </w:rPr>
        <w:t>s P passos.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4 3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2 0 2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3 1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Sa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  <w:sz w:val="26"/>
                <w:szCs w:val="26"/>
              </w:rPr>
            </w:pPr>
          </w:p>
          <w:p>
            <w:pPr>
              <w:pStyle w:val="Table Style 2"/>
            </w:pPr>
            <w:r>
              <w:rPr>
                <w:sz w:val="26"/>
                <w:szCs w:val="26"/>
                <w:rtl w:val="0"/>
                <w:lang w:val="en-US"/>
              </w:rPr>
              <w:t>2 0 1</w:t>
            </w:r>
          </w:p>
        </w:tc>
      </w:tr>
    </w:tbl>
    <w:p>
      <w:pPr>
        <w:pStyle w:val="Body"/>
      </w:pPr>
    </w:p>
    <w:sectPr>
      <w:type w:val="continuous"/>
      <w:pgSz w:w="11906" w:h="16838" w:orient="portrait"/>
      <w:pgMar w:top="1134" w:right="1440" w:bottom="1134" w:left="144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pt-PT"/>
    </w:r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