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5A8" w:rsidRDefault="000D65A8" w:rsidP="000D65A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603960C" wp14:editId="72A00B2B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A8" w:rsidRDefault="000D65A8" w:rsidP="000D65A8">
      <w:pPr>
        <w:jc w:val="center"/>
        <w:rPr>
          <w:b/>
          <w:sz w:val="44"/>
          <w:szCs w:val="44"/>
        </w:rPr>
      </w:pPr>
    </w:p>
    <w:p w:rsidR="000D65A8" w:rsidRDefault="000D65A8" w:rsidP="000D65A8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0D65A8" w:rsidRDefault="006F48B3" w:rsidP="000D65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F11570">
        <w:rPr>
          <w:b/>
          <w:sz w:val="36"/>
          <w:szCs w:val="36"/>
        </w:rPr>
        <w:t>.2</w:t>
      </w:r>
      <w:r>
        <w:rPr>
          <w:b/>
          <w:sz w:val="36"/>
          <w:szCs w:val="36"/>
        </w:rPr>
        <w:t xml:space="preserve"> – Tipo B</w:t>
      </w:r>
    </w:p>
    <w:p w:rsidR="000D65A8" w:rsidRDefault="000D65A8" w:rsidP="000D65A8">
      <w:pPr>
        <w:jc w:val="center"/>
        <w:rPr>
          <w:b/>
          <w:sz w:val="36"/>
          <w:szCs w:val="36"/>
        </w:rPr>
      </w:pPr>
    </w:p>
    <w:p w:rsidR="000D65A8" w:rsidRDefault="000D65A8" w:rsidP="000D65A8">
      <w:pPr>
        <w:jc w:val="center"/>
        <w:rPr>
          <w:b/>
          <w:sz w:val="36"/>
          <w:szCs w:val="36"/>
        </w:rPr>
      </w:pPr>
    </w:p>
    <w:p w:rsidR="000D65A8" w:rsidRDefault="000D65A8" w:rsidP="000D65A8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7D4F5A" w:rsidRPr="004B7778" w:rsidRDefault="000D65A8" w:rsidP="00B5622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 w:rsidR="00F11570">
        <w:rPr>
          <w:sz w:val="26"/>
          <w:szCs w:val="26"/>
        </w:rPr>
        <w:t xml:space="preserve"> 2</w:t>
      </w:r>
      <w:r>
        <w:rPr>
          <w:sz w:val="26"/>
          <w:szCs w:val="26"/>
        </w:rPr>
        <w:t>0 amostras de entrada e cada am</w:t>
      </w:r>
      <w:r w:rsidR="00F11570">
        <w:rPr>
          <w:sz w:val="26"/>
          <w:szCs w:val="26"/>
        </w:rPr>
        <w:t xml:space="preserve">ostra de saída correta vale 0.5 </w:t>
      </w:r>
      <w:proofErr w:type="spellStart"/>
      <w:r>
        <w:rPr>
          <w:sz w:val="26"/>
          <w:szCs w:val="26"/>
        </w:rPr>
        <w:t>ponto</w:t>
      </w:r>
      <w:proofErr w:type="spellEnd"/>
      <w:r>
        <w:rPr>
          <w:sz w:val="26"/>
          <w:szCs w:val="26"/>
        </w:rPr>
        <w:t>.</w:t>
      </w: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  <w:bookmarkStart w:id="0" w:name="_GoBack"/>
      <w:bookmarkEnd w:id="0"/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B56224">
      <w:pPr>
        <w:rPr>
          <w:rFonts w:eastAsiaTheme="minorEastAsia"/>
          <w:b/>
          <w:sz w:val="32"/>
          <w:szCs w:val="32"/>
        </w:rPr>
      </w:pPr>
    </w:p>
    <w:p w:rsidR="00D41F94" w:rsidRDefault="00D41F94" w:rsidP="007D4F5A">
      <w:pPr>
        <w:jc w:val="right"/>
        <w:rPr>
          <w:rFonts w:eastAsiaTheme="minorEastAsia"/>
          <w:b/>
          <w:sz w:val="32"/>
          <w:szCs w:val="32"/>
        </w:rPr>
      </w:pPr>
    </w:p>
    <w:p w:rsidR="00C054B4" w:rsidRDefault="00C054B4" w:rsidP="007D4F5A">
      <w:pPr>
        <w:jc w:val="right"/>
        <w:rPr>
          <w:rFonts w:eastAsiaTheme="minorEastAsia"/>
          <w:b/>
          <w:sz w:val="32"/>
          <w:szCs w:val="32"/>
        </w:rPr>
      </w:pPr>
    </w:p>
    <w:p w:rsidR="00C054B4" w:rsidRDefault="00C054B4" w:rsidP="007D4F5A">
      <w:pPr>
        <w:jc w:val="right"/>
        <w:rPr>
          <w:rFonts w:eastAsiaTheme="minorEastAsia"/>
          <w:b/>
          <w:sz w:val="32"/>
          <w:szCs w:val="32"/>
        </w:rPr>
      </w:pPr>
    </w:p>
    <w:p w:rsidR="00C054B4" w:rsidRDefault="00C054B4" w:rsidP="007D4F5A">
      <w:pPr>
        <w:jc w:val="right"/>
        <w:rPr>
          <w:rFonts w:eastAsiaTheme="minorEastAsia"/>
          <w:b/>
          <w:sz w:val="32"/>
          <w:szCs w:val="32"/>
        </w:rPr>
      </w:pPr>
    </w:p>
    <w:p w:rsidR="006B7CBD" w:rsidRDefault="00FD11C3" w:rsidP="006B7CBD">
      <w:pPr>
        <w:jc w:val="center"/>
        <w:rPr>
          <w:b/>
          <w:sz w:val="36"/>
          <w:szCs w:val="36"/>
        </w:rPr>
      </w:pPr>
      <w:r w:rsidRPr="00FD11C3">
        <w:rPr>
          <w:b/>
          <w:sz w:val="36"/>
          <w:szCs w:val="36"/>
        </w:rPr>
        <w:lastRenderedPageBreak/>
        <w:t>Gabarito</w:t>
      </w:r>
    </w:p>
    <w:p w:rsidR="00FC2B36" w:rsidRDefault="00FC2B36" w:rsidP="006B7CBD">
      <w:pPr>
        <w:jc w:val="center"/>
        <w:rPr>
          <w:b/>
          <w:sz w:val="36"/>
          <w:szCs w:val="36"/>
        </w:rPr>
      </w:pPr>
    </w:p>
    <w:p w:rsidR="00C35AFE" w:rsidRDefault="001A7DF5" w:rsidP="00670EE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5391150" cy="4410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91" w:rsidRPr="00B56224" w:rsidRDefault="00502991" w:rsidP="00670EEB">
      <w:pPr>
        <w:jc w:val="center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Pr="00FD11C3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b/>
                <w:sz w:val="28"/>
                <w:szCs w:val="28"/>
              </w:rPr>
            </w:pPr>
            <w:r w:rsidRPr="00FD11C3">
              <w:rPr>
                <w:b/>
                <w:sz w:val="24"/>
                <w:szCs w:val="24"/>
              </w:rPr>
              <w:t>Amostras de Saída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5 5 5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7 7 7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-1 2 2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</w:t>
            </w:r>
          </w:p>
          <w:p w:rsidR="00217E81" w:rsidRPr="00DA5EA4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0.00</w:t>
            </w:r>
          </w:p>
          <w:p w:rsidR="00217E81" w:rsidRPr="00DA5EA4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7.00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5.00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10 2 3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1 1 30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445 7 8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5 365 7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121 111 256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153.33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162.67</w:t>
            </w:r>
          </w:p>
          <w:p w:rsidR="00217E81" w:rsidRPr="00DA5EA4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61.20</w:t>
            </w:r>
          </w:p>
          <w:p w:rsidR="00217E81" w:rsidRPr="00DA5EA4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162.67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91.47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3 3 3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-1 7 8</w:t>
            </w:r>
          </w:p>
        </w:tc>
        <w:tc>
          <w:tcPr>
            <w:tcW w:w="4247" w:type="dxa"/>
          </w:tcPr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1.00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0.00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3.00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2.00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4 5 6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10 11 12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-1 10 10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8.00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11.00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8.00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1 1 2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-2 4 4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-8 9 11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-1 0 10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0.00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4.00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2.44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5 5 6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12 14 15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-18 0 0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-24 10 3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-1 1000 1500</w:t>
            </w:r>
          </w:p>
        </w:tc>
        <w:tc>
          <w:tcPr>
            <w:tcW w:w="4247" w:type="dxa"/>
          </w:tcPr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13.67</w:t>
            </w:r>
          </w:p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-6.00</w:t>
            </w:r>
          </w:p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-3.67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0.00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13.67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2.33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4 4 4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8 8 8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12 12 12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-1 15 14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6.00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12.00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6.00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3 5 7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3 5 6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8 -98 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8 98 7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-1 4 6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-28.33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37.67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4.40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37.67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4.75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-14 5 7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14 -29 -35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-31 -33 -35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-59 60 -60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-1 4 8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-19.67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0.00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-0.67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-17.50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-40 -80 -120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-2 -1 -1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-3 -1 -5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-8 -2 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-1 8 74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-80.00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-1.33</w:t>
            </w:r>
          </w:p>
          <w:p w:rsidR="00217E81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-3.00</w:t>
            </w:r>
          </w:p>
          <w:p w:rsidR="00217E81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217E81">
              <w:rPr>
                <w:sz w:val="24"/>
                <w:szCs w:val="24"/>
              </w:rPr>
              <w:t>3.33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-36.00</w:t>
            </w:r>
          </w:p>
          <w:p w:rsidR="00217E81" w:rsidRPr="00341AEF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-1.33</w:t>
            </w:r>
          </w:p>
          <w:p w:rsidR="00B56224" w:rsidRPr="005C60DD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-21.92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-4 4 11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0 5 17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7.33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0.00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7.33</w:t>
            </w:r>
          </w:p>
          <w:p w:rsid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5.50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3 3 13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5 15 85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-1 -1 -1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6.33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35.00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0.00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35.00</w:t>
            </w:r>
          </w:p>
          <w:p w:rsid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14.11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1 -1 10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5 -1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8 8 8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9 9 9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10 10 10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-1 50 0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  <w:p w:rsidR="00C97925" w:rsidRPr="00C97925" w:rsidRDefault="00CD4F97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9.25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10.00</w:t>
            </w:r>
          </w:p>
          <w:p w:rsidR="00C97925" w:rsidRDefault="00CD4F97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9 9 81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3 33 55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7 19 17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-1 -1 -100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30.33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14.33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0.00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33.00</w:t>
            </w:r>
          </w:p>
          <w:p w:rsid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25.89</w:t>
            </w:r>
          </w:p>
        </w:tc>
      </w:tr>
      <w:tr w:rsidR="00B56224" w:rsidTr="00363046">
        <w:tc>
          <w:tcPr>
            <w:tcW w:w="4247" w:type="dxa"/>
          </w:tcPr>
          <w:p w:rsidR="00B56224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11 13 17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19 23 31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37 41 11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0 -1 1</w:t>
            </w:r>
          </w:p>
          <w:p w:rsidR="00C8211C" w:rsidRDefault="00C8211C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-1 0 1</w:t>
            </w:r>
          </w:p>
          <w:p w:rsidR="006D66D9" w:rsidRDefault="006D66D9" w:rsidP="00363046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B56224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13.67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24.33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29.67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670EEB" w:rsidRPr="00670EEB" w:rsidRDefault="00670EEB" w:rsidP="00670EEB">
            <w:pPr>
              <w:rPr>
                <w:sz w:val="24"/>
                <w:szCs w:val="24"/>
              </w:rPr>
            </w:pPr>
            <w:r w:rsidRPr="00670EEB">
              <w:rPr>
                <w:sz w:val="24"/>
                <w:szCs w:val="24"/>
              </w:rPr>
              <w:t>0.00</w:t>
            </w:r>
          </w:p>
          <w:p w:rsidR="00670EEB" w:rsidRPr="00670EEB" w:rsidRDefault="00670EEB" w:rsidP="00670EEB">
            <w:pPr>
              <w:rPr>
                <w:sz w:val="24"/>
                <w:szCs w:val="24"/>
              </w:rPr>
            </w:pPr>
            <w:r w:rsidRPr="00670EEB">
              <w:rPr>
                <w:sz w:val="24"/>
                <w:szCs w:val="24"/>
              </w:rPr>
              <w:t>29.67</w:t>
            </w:r>
          </w:p>
          <w:p w:rsidR="00670EEB" w:rsidRDefault="00670EEB" w:rsidP="00670EEB">
            <w:pPr>
              <w:rPr>
                <w:sz w:val="24"/>
                <w:szCs w:val="24"/>
              </w:rPr>
            </w:pPr>
            <w:r w:rsidRPr="00670EEB">
              <w:rPr>
                <w:sz w:val="24"/>
                <w:szCs w:val="24"/>
              </w:rPr>
              <w:t>16.92</w:t>
            </w:r>
          </w:p>
        </w:tc>
      </w:tr>
      <w:tr w:rsidR="00B56224" w:rsidTr="00363046"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45 91 111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89 91 93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53 55 57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82.33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55.00</w:t>
            </w:r>
          </w:p>
          <w:p w:rsidR="00502991" w:rsidRPr="00502991" w:rsidRDefault="00502991" w:rsidP="00502991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0.00</w:t>
            </w:r>
          </w:p>
          <w:p w:rsidR="00502991" w:rsidRPr="00502991" w:rsidRDefault="00502991" w:rsidP="00502991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91.00</w:t>
            </w:r>
          </w:p>
          <w:p w:rsidR="00502991" w:rsidRDefault="00502991" w:rsidP="00502991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57.33</w:t>
            </w:r>
          </w:p>
        </w:tc>
      </w:tr>
      <w:tr w:rsidR="00B56224" w:rsidTr="00363046">
        <w:tc>
          <w:tcPr>
            <w:tcW w:w="4247" w:type="dxa"/>
          </w:tcPr>
          <w:p w:rsidR="00B56224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21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22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23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24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25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26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27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28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29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31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502991">
              <w:rPr>
                <w:sz w:val="24"/>
                <w:szCs w:val="24"/>
              </w:rPr>
              <w:t xml:space="preserve">33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33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34</w:t>
            </w:r>
          </w:p>
          <w:p w:rsidR="002224F9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-2 -1 0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-1 15 18</w:t>
            </w:r>
          </w:p>
        </w:tc>
        <w:tc>
          <w:tcPr>
            <w:tcW w:w="4247" w:type="dxa"/>
          </w:tcPr>
          <w:p w:rsidR="00FE582E" w:rsidRDefault="00FE582E" w:rsidP="00FE5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-21.00</w:t>
            </w:r>
          </w:p>
          <w:p w:rsidR="00502991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-24.00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-27.00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-30.00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-33.33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-1.00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-20.67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-1.00</w:t>
            </w:r>
          </w:p>
          <w:p w:rsid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-22.72</w:t>
            </w:r>
          </w:p>
        </w:tc>
      </w:tr>
      <w:tr w:rsidR="00B56224" w:rsidTr="00363046"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2 1 1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-1 2 11</w:t>
            </w:r>
          </w:p>
        </w:tc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</w:p>
          <w:p w:rsidR="00502991" w:rsidRPr="00502991" w:rsidRDefault="00502991" w:rsidP="00502991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2.00</w:t>
            </w:r>
          </w:p>
          <w:p w:rsidR="00502991" w:rsidRPr="00502991" w:rsidRDefault="00502991" w:rsidP="00502991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1.33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1.33</w:t>
            </w:r>
          </w:p>
        </w:tc>
      </w:tr>
      <w:tr w:rsidR="00B56224" w:rsidTr="00363046"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15 17 19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87 89 105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40 46 54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-1000 -1500 -1550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-1001 -1002 -554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93.67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46.67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-1350.00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-852.33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-683.25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93.67</w:t>
            </w:r>
          </w:p>
          <w:p w:rsid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-409.00</w:t>
            </w:r>
          </w:p>
        </w:tc>
      </w:tr>
      <w:tr w:rsidR="00B56224" w:rsidTr="00363046"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-100 -101 -102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-459 -458 -457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-300 -250 -200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-50 -45 -40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-1 1500 3</w:t>
            </w:r>
          </w:p>
        </w:tc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-101.00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-458.00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-250.00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-45.00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-187.50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-45.00</w:t>
            </w:r>
          </w:p>
          <w:p w:rsid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-213.50</w:t>
            </w:r>
          </w:p>
        </w:tc>
      </w:tr>
    </w:tbl>
    <w:p w:rsidR="00217E81" w:rsidRPr="00FD11C3" w:rsidRDefault="00217E81" w:rsidP="00FD11C3">
      <w:pPr>
        <w:rPr>
          <w:sz w:val="24"/>
          <w:szCs w:val="24"/>
        </w:rPr>
      </w:pPr>
    </w:p>
    <w:sectPr w:rsidR="00217E81" w:rsidRPr="00FD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79"/>
    <w:rsid w:val="000059D5"/>
    <w:rsid w:val="000D65A8"/>
    <w:rsid w:val="001A7DF5"/>
    <w:rsid w:val="00217E81"/>
    <w:rsid w:val="002224F9"/>
    <w:rsid w:val="00386B70"/>
    <w:rsid w:val="00405A6D"/>
    <w:rsid w:val="004B7778"/>
    <w:rsid w:val="004E0A90"/>
    <w:rsid w:val="00502991"/>
    <w:rsid w:val="0056589B"/>
    <w:rsid w:val="00584370"/>
    <w:rsid w:val="005D2DEA"/>
    <w:rsid w:val="00670EEB"/>
    <w:rsid w:val="006B7CBD"/>
    <w:rsid w:val="006D66D9"/>
    <w:rsid w:val="006F48B3"/>
    <w:rsid w:val="007728F0"/>
    <w:rsid w:val="007C0BFC"/>
    <w:rsid w:val="007D4F5A"/>
    <w:rsid w:val="007D6514"/>
    <w:rsid w:val="00935060"/>
    <w:rsid w:val="00967A1E"/>
    <w:rsid w:val="00AA2627"/>
    <w:rsid w:val="00B56224"/>
    <w:rsid w:val="00B7147E"/>
    <w:rsid w:val="00BB0FC5"/>
    <w:rsid w:val="00C054B4"/>
    <w:rsid w:val="00C35AFE"/>
    <w:rsid w:val="00C8211C"/>
    <w:rsid w:val="00C97925"/>
    <w:rsid w:val="00CD4F97"/>
    <w:rsid w:val="00D0729F"/>
    <w:rsid w:val="00D41F94"/>
    <w:rsid w:val="00D80951"/>
    <w:rsid w:val="00D93179"/>
    <w:rsid w:val="00E0794C"/>
    <w:rsid w:val="00E312A0"/>
    <w:rsid w:val="00E826EF"/>
    <w:rsid w:val="00F11570"/>
    <w:rsid w:val="00F453A2"/>
    <w:rsid w:val="00FB07BF"/>
    <w:rsid w:val="00FC2B36"/>
    <w:rsid w:val="00FD11C3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8A4D"/>
  <w15:chartTrackingRefBased/>
  <w15:docId w15:val="{3427406F-10C6-4AD9-9577-23E7A9B2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5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5A8"/>
    <w:pPr>
      <w:ind w:left="720"/>
      <w:contextualSpacing/>
    </w:pPr>
  </w:style>
  <w:style w:type="table" w:styleId="Tabelacomgrade">
    <w:name w:val="Table Grid"/>
    <w:basedOn w:val="Tabelanormal"/>
    <w:uiPriority w:val="39"/>
    <w:rsid w:val="000D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FFE7-6FDA-4413-9DE3-C7B70FBC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35</cp:revision>
  <cp:lastPrinted>2017-02-20T16:45:00Z</cp:lastPrinted>
  <dcterms:created xsi:type="dcterms:W3CDTF">2017-02-09T22:08:00Z</dcterms:created>
  <dcterms:modified xsi:type="dcterms:W3CDTF">2017-09-10T18:08:00Z</dcterms:modified>
</cp:coreProperties>
</file>