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6"/>
          <w:szCs w:val="36"/>
          <w:rtl w:val="0"/>
          <w:lang w:val="en-US"/>
        </w:rPr>
        <w:t>Departamento de Ci</w:t>
      </w:r>
      <w:r>
        <w:rPr>
          <w:color w:val="05386d"/>
          <w:sz w:val="36"/>
          <w:szCs w:val="36"/>
          <w:rtl w:val="0"/>
          <w:lang w:val="en-US"/>
        </w:rPr>
        <w:t>ê</w:t>
      </w:r>
      <w:r>
        <w:rPr>
          <w:color w:val="05386d"/>
          <w:sz w:val="36"/>
          <w:szCs w:val="36"/>
          <w:rtl w:val="0"/>
          <w:lang w:val="en-US"/>
        </w:rPr>
        <w:t>ncia da Computa</w:t>
      </w:r>
      <w:r>
        <w:rPr>
          <w:color w:val="05386d"/>
          <w:sz w:val="36"/>
          <w:szCs w:val="36"/>
          <w:rtl w:val="0"/>
          <w:lang w:val="en-US"/>
        </w:rPr>
        <w:t>çã</w:t>
      </w:r>
      <w:r>
        <w:rPr>
          <w:color w:val="05386d"/>
          <w:sz w:val="36"/>
          <w:szCs w:val="36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Introdu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 xml:space="preserve">o </w:t>
      </w:r>
      <w:r>
        <w:rPr>
          <w:sz w:val="44"/>
          <w:szCs w:val="44"/>
          <w:rtl w:val="0"/>
          <w:lang w:val="en-US"/>
        </w:rPr>
        <w:t xml:space="preserve">à </w:t>
      </w:r>
      <w:r>
        <w:rPr>
          <w:sz w:val="44"/>
          <w:szCs w:val="44"/>
          <w:rtl w:val="0"/>
          <w:lang w:val="en-US"/>
        </w:rPr>
        <w:t>Ci</w:t>
      </w:r>
      <w:r>
        <w:rPr>
          <w:sz w:val="44"/>
          <w:szCs w:val="44"/>
          <w:rtl w:val="0"/>
          <w:lang w:val="en-US"/>
        </w:rPr>
        <w:t>ê</w:t>
      </w:r>
      <w:r>
        <w:rPr>
          <w:sz w:val="44"/>
          <w:szCs w:val="44"/>
          <w:rtl w:val="0"/>
          <w:lang w:val="en-US"/>
        </w:rPr>
        <w:t>ncia da Computa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>Prova</w:t>
      </w:r>
      <w:r>
        <w:rPr>
          <w:sz w:val="40"/>
          <w:szCs w:val="40"/>
          <w:rtl w:val="0"/>
          <w:lang w:val="en-US"/>
        </w:rPr>
        <w:t xml:space="preserve"> E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Assim como 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as provas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tico</w:t>
      </w:r>
      <w:r>
        <w:rPr>
          <w:rtl w:val="0"/>
          <w:lang w:val="en-US"/>
        </w:rPr>
        <w:t xml:space="preserve">, 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Por este motivo, nunca use mensagens escritas para requisitar input (e.g.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Informe 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casos de uso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). Estas mensagens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consideradas parte do output do seu programa e resultar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em Resposta Errada, mesmo que o resto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Assim como as listas, as provas devem ser feitas utilizando </w:t>
      </w:r>
      <w:r>
        <w:rPr>
          <w:b w:val="1"/>
          <w:bCs w:val="1"/>
          <w:rtl w:val="0"/>
          <w:lang w:val="en-US"/>
        </w:rPr>
        <w:t>Python 3</w:t>
      </w:r>
      <w:r>
        <w:rPr>
          <w:rtl w:val="0"/>
          <w:lang w:val="en-US"/>
        </w:rPr>
        <w:t>. Use esta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do Python.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Estado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Estamos vivendo um per</w:t>
      </w:r>
      <w:r>
        <w:rPr>
          <w:rtl w:val="0"/>
        </w:rPr>
        <w:t>í</w:t>
      </w:r>
      <w:r>
        <w:rPr>
          <w:rtl w:val="0"/>
        </w:rPr>
        <w:t>odo de crise pol</w:t>
      </w:r>
      <w:r>
        <w:rPr>
          <w:rtl w:val="0"/>
        </w:rPr>
        <w:t>í</w:t>
      </w:r>
      <w:r>
        <w:rPr>
          <w:rtl w:val="0"/>
        </w:rPr>
        <w:t>tica, e, cada dia mais, n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rtl w:val="0"/>
        </w:rPr>
        <w:t xml:space="preserve">é </w:t>
      </w:r>
      <w:r>
        <w:rPr>
          <w:rtl w:val="0"/>
        </w:rPr>
        <w:t>segredo para ningu</w:t>
      </w:r>
      <w:r>
        <w:rPr>
          <w:rtl w:val="0"/>
        </w:rPr>
        <w:t>é</w:t>
      </w:r>
      <w:r>
        <w:rPr>
          <w:rtl w:val="0"/>
        </w:rPr>
        <w:t>m que a maioria dos nossos pol</w:t>
      </w:r>
      <w:r>
        <w:rPr>
          <w:rtl w:val="0"/>
        </w:rPr>
        <w:t>í</w:t>
      </w:r>
      <w:r>
        <w:rPr>
          <w:rtl w:val="0"/>
        </w:rPr>
        <w:t>ticos est</w:t>
      </w:r>
      <w:r>
        <w:rPr>
          <w:rtl w:val="0"/>
        </w:rPr>
        <w:t xml:space="preserve">á </w:t>
      </w:r>
      <w:r>
        <w:rPr>
          <w:rtl w:val="0"/>
        </w:rPr>
        <w:t>envolvido em algum esquema de desvio de dinheiro p</w:t>
      </w:r>
      <w:r>
        <w:rPr>
          <w:rtl w:val="0"/>
        </w:rPr>
        <w:t>ú</w:t>
      </w:r>
      <w:r>
        <w:rPr>
          <w:rtl w:val="0"/>
        </w:rPr>
        <w:t>blico.</w:t>
      </w:r>
    </w:p>
    <w:p>
      <w:pPr>
        <w:pStyle w:val="Body"/>
        <w:bidi w:val="0"/>
      </w:pPr>
      <w:r>
        <w:rPr>
          <w:rtl w:val="0"/>
        </w:rPr>
        <w:t>Como o cidad</w:t>
      </w:r>
      <w:r>
        <w:rPr>
          <w:rtl w:val="0"/>
        </w:rPr>
        <w:t>ã</w:t>
      </w:r>
      <w:r>
        <w:rPr>
          <w:rtl w:val="0"/>
        </w:rPr>
        <w:t xml:space="preserve">o consciente e ativista que </w:t>
      </w:r>
      <w:r>
        <w:rPr>
          <w:rtl w:val="0"/>
        </w:rPr>
        <w:t>é</w:t>
      </w:r>
      <w:r>
        <w:rPr>
          <w:rtl w:val="0"/>
        </w:rPr>
        <w:t>, voc</w:t>
      </w:r>
      <w:r>
        <w:rPr>
          <w:rtl w:val="0"/>
        </w:rPr>
        <w:t xml:space="preserve">ê </w:t>
      </w:r>
      <w:r>
        <w:rPr>
          <w:rtl w:val="0"/>
        </w:rPr>
        <w:t>decidiu usar suas habilidades como programador para o bem e criar um software que analisa as contas p</w:t>
      </w:r>
      <w:r>
        <w:rPr>
          <w:rtl w:val="0"/>
        </w:rPr>
        <w:t>ú</w:t>
      </w:r>
      <w:r>
        <w:rPr>
          <w:rtl w:val="0"/>
        </w:rPr>
        <w:t>blicas e identifica potenciais corruptos usando intelig</w:t>
      </w:r>
      <w:r>
        <w:rPr>
          <w:rtl w:val="0"/>
        </w:rPr>
        <w:t>ê</w:t>
      </w:r>
      <w:r>
        <w:rPr>
          <w:rtl w:val="0"/>
        </w:rPr>
        <w:t>ncia artificial.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Por</w:t>
      </w:r>
      <w:r>
        <w:rPr>
          <w:rtl w:val="0"/>
        </w:rPr>
        <w:t>é</w:t>
      </w:r>
      <w:r>
        <w:rPr>
          <w:rtl w:val="0"/>
        </w:rPr>
        <w:t xml:space="preserve">m, em uma das </w:t>
      </w:r>
      <w:r>
        <w:rPr>
          <w:rtl w:val="0"/>
        </w:rPr>
        <w:t>ú</w:t>
      </w:r>
      <w:r>
        <w:rPr>
          <w:rtl w:val="0"/>
        </w:rPr>
        <w:t>ltimas semanas de trabalho intenso e de afinco, voc</w:t>
      </w:r>
      <w:r>
        <w:rPr>
          <w:rtl w:val="0"/>
        </w:rPr>
        <w:t xml:space="preserve">ê </w:t>
      </w:r>
      <w:r>
        <w:rPr>
          <w:rtl w:val="0"/>
        </w:rPr>
        <w:t>se deparou com um problema. Voc</w:t>
      </w:r>
      <w:r>
        <w:rPr>
          <w:rtl w:val="0"/>
        </w:rPr>
        <w:t xml:space="preserve">ê </w:t>
      </w:r>
      <w:r>
        <w:rPr>
          <w:rtl w:val="0"/>
        </w:rPr>
        <w:t>precisa de um programa que encontre pol</w:t>
      </w:r>
      <w:r>
        <w:rPr>
          <w:rtl w:val="0"/>
        </w:rPr>
        <w:t>í</w:t>
      </w:r>
      <w:r>
        <w:rPr>
          <w:rtl w:val="0"/>
        </w:rPr>
        <w:t>ticos pelas den</w:t>
      </w:r>
      <w:r>
        <w:rPr>
          <w:rtl w:val="0"/>
        </w:rPr>
        <w:t>ú</w:t>
      </w:r>
      <w:r>
        <w:rPr>
          <w:rtl w:val="0"/>
        </w:rPr>
        <w:t>ncias a ele associadas.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bidi w:val="0"/>
      </w:pPr>
      <w:r>
        <w:rPr>
          <w:rtl w:val="0"/>
        </w:rPr>
        <w:t>A primeira linha da entrada cont</w:t>
      </w:r>
      <w:r>
        <w:rPr>
          <w:rtl w:val="0"/>
        </w:rPr>
        <w:t>é</w:t>
      </w:r>
      <w:r>
        <w:rPr>
          <w:rtl w:val="0"/>
        </w:rPr>
        <w:t>m um inteiro N, o n</w:t>
      </w:r>
      <w:r>
        <w:rPr>
          <w:rtl w:val="0"/>
        </w:rPr>
        <w:t>ú</w:t>
      </w:r>
      <w:r>
        <w:rPr>
          <w:rtl w:val="0"/>
        </w:rPr>
        <w:t>mero de pol</w:t>
      </w:r>
      <w:r>
        <w:rPr>
          <w:rtl w:val="0"/>
        </w:rPr>
        <w:t>í</w:t>
      </w:r>
      <w:r>
        <w:rPr>
          <w:rtl w:val="0"/>
        </w:rPr>
        <w:t>ticos registrados no sistema.</w:t>
      </w:r>
    </w:p>
    <w:p>
      <w:pPr>
        <w:pStyle w:val="Body"/>
        <w:bidi w:val="0"/>
      </w:pPr>
      <w:r>
        <w:rPr>
          <w:rtl w:val="0"/>
        </w:rPr>
        <w:t>As pr</w:t>
      </w:r>
      <w:r>
        <w:rPr>
          <w:rtl w:val="0"/>
        </w:rPr>
        <w:t>ó</w:t>
      </w:r>
      <w:r>
        <w:rPr>
          <w:rtl w:val="0"/>
        </w:rPr>
        <w:t>ximas N linhas cont</w:t>
      </w:r>
      <w:r>
        <w:rPr>
          <w:rtl w:val="0"/>
        </w:rPr>
        <w:t>ê</w:t>
      </w:r>
      <w:r>
        <w:rPr>
          <w:rtl w:val="0"/>
        </w:rPr>
        <w:t>m, cada uma, uma string sem espa</w:t>
      </w:r>
      <w:r>
        <w:rPr>
          <w:rtl w:val="0"/>
        </w:rPr>
        <w:t>ç</w:t>
      </w:r>
      <w:r>
        <w:rPr>
          <w:rtl w:val="0"/>
        </w:rPr>
        <w:t>os P, o nome do pol</w:t>
      </w:r>
      <w:r>
        <w:rPr>
          <w:rtl w:val="0"/>
        </w:rPr>
        <w:t>í</w:t>
      </w:r>
      <w:r>
        <w:rPr>
          <w:rtl w:val="0"/>
        </w:rPr>
        <w:t>tico, e uma sequ</w:t>
      </w:r>
      <w:r>
        <w:rPr>
          <w:rtl w:val="0"/>
        </w:rPr>
        <w:t>ê</w:t>
      </w:r>
      <w:r>
        <w:rPr>
          <w:rtl w:val="0"/>
        </w:rPr>
        <w:t>ncia de strings D</w:t>
      </w:r>
      <w:r>
        <w:rPr>
          <w:vertAlign w:val="subscript"/>
          <w:rtl w:val="0"/>
          <w:lang w:val="en-US"/>
        </w:rPr>
        <w:t>P</w:t>
      </w:r>
      <w:r>
        <w:rPr>
          <w:rtl w:val="0"/>
        </w:rPr>
        <w:t>, as den</w:t>
      </w:r>
      <w:r>
        <w:rPr>
          <w:rtl w:val="0"/>
        </w:rPr>
        <w:t>ú</w:t>
      </w:r>
      <w:r>
        <w:rPr>
          <w:rtl w:val="0"/>
        </w:rPr>
        <w:t>ncias a ele associadas. Considere que dois pol</w:t>
      </w:r>
      <w:r>
        <w:rPr>
          <w:rtl w:val="0"/>
        </w:rPr>
        <w:t>í</w:t>
      </w:r>
      <w:r>
        <w:rPr>
          <w:rtl w:val="0"/>
        </w:rPr>
        <w:t>ticos diferentes nunca ter</w:t>
      </w:r>
      <w:r>
        <w:rPr>
          <w:rtl w:val="0"/>
        </w:rPr>
        <w:t>ã</w:t>
      </w:r>
      <w:r>
        <w:rPr>
          <w:rtl w:val="0"/>
        </w:rPr>
        <w:t>o o mesmo nome.</w:t>
      </w:r>
    </w:p>
    <w:p>
      <w:pPr>
        <w:pStyle w:val="Body"/>
        <w:bidi w:val="0"/>
      </w:pPr>
      <w:r>
        <w:rPr>
          <w:rtl w:val="0"/>
        </w:rPr>
        <w:t xml:space="preserve">A </w:t>
      </w:r>
      <w:r>
        <w:rPr>
          <w:rtl w:val="0"/>
        </w:rPr>
        <w:t>ú</w:t>
      </w:r>
      <w:r>
        <w:rPr>
          <w:rtl w:val="0"/>
        </w:rPr>
        <w:t>ltima linha da entrada cont</w:t>
      </w:r>
      <w:r>
        <w:rPr>
          <w:rtl w:val="0"/>
        </w:rPr>
        <w:t>é</w:t>
      </w:r>
      <w:r>
        <w:rPr>
          <w:rtl w:val="0"/>
        </w:rPr>
        <w:t>m uma sequ</w:t>
      </w:r>
      <w:r>
        <w:rPr>
          <w:rtl w:val="0"/>
        </w:rPr>
        <w:t>ê</w:t>
      </w:r>
      <w:r>
        <w:rPr>
          <w:rtl w:val="0"/>
        </w:rPr>
        <w:t>ncia de strings D</w:t>
      </w:r>
      <w:r>
        <w:rPr>
          <w:vertAlign w:val="subscript"/>
          <w:rtl w:val="0"/>
          <w:lang w:val="en-US"/>
        </w:rPr>
        <w:t>R</w:t>
      </w:r>
      <w:r>
        <w:rPr>
          <w:rtl w:val="0"/>
        </w:rPr>
        <w:t>, as den</w:t>
      </w:r>
      <w:r>
        <w:rPr>
          <w:rtl w:val="0"/>
        </w:rPr>
        <w:t>ú</w:t>
      </w:r>
      <w:r>
        <w:rPr>
          <w:rtl w:val="0"/>
        </w:rPr>
        <w:t xml:space="preserve">ncias a serem pesquisadas.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>nica linha na sa</w:t>
      </w:r>
      <w:r>
        <w:rPr>
          <w:rtl w:val="0"/>
        </w:rPr>
        <w:t>í</w:t>
      </w:r>
      <w:r>
        <w:rPr>
          <w:rtl w:val="0"/>
        </w:rPr>
        <w:t>da padr</w:t>
      </w:r>
      <w:r>
        <w:rPr>
          <w:rtl w:val="0"/>
        </w:rPr>
        <w:t>ã</w:t>
      </w:r>
      <w:r>
        <w:rPr>
          <w:rtl w:val="0"/>
        </w:rPr>
        <w:t>o, o nome dos pol</w:t>
      </w:r>
      <w:r>
        <w:rPr>
          <w:rtl w:val="0"/>
        </w:rPr>
        <w:t>í</w:t>
      </w:r>
      <w:r>
        <w:rPr>
          <w:rtl w:val="0"/>
        </w:rPr>
        <w:t>ticos que t</w:t>
      </w:r>
      <w:r>
        <w:rPr>
          <w:rtl w:val="0"/>
        </w:rPr>
        <w:t>ê</w:t>
      </w:r>
      <w:r>
        <w:rPr>
          <w:rtl w:val="0"/>
        </w:rPr>
        <w:t>m envolvimento em pelo menos um dos esquemas de corrup</w:t>
      </w:r>
      <w:r>
        <w:rPr>
          <w:rtl w:val="0"/>
        </w:rPr>
        <w:t>çã</w:t>
      </w:r>
      <w:r>
        <w:rPr>
          <w:rtl w:val="0"/>
        </w:rPr>
        <w:t>o citados, em ordem alfab</w:t>
      </w:r>
      <w:r>
        <w:rPr>
          <w:rtl w:val="0"/>
        </w:rPr>
        <w:t>é</w:t>
      </w:r>
      <w:r>
        <w:rPr>
          <w:rtl w:val="0"/>
        </w:rPr>
        <w:t>tica.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45"/>
        <w:gridCol w:w="4587"/>
      </w:tblGrid>
      <w:tr>
        <w:tblPrEx>
          <w:shd w:val="clear" w:color="auto" w:fill="auto"/>
        </w:tblPrEx>
        <w:trPr>
          <w:trHeight w:val="2245" w:hRule="atLeast"/>
        </w:trPr>
        <w:tc>
          <w:tcPr>
            <w:tcW w:type="dxa" w:w="50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Jobernardo Furnas Petrobr</w:t>
            </w:r>
            <w:r>
              <w:rPr>
                <w:rtl w:val="0"/>
              </w:rPr>
              <w:t>á</w:t>
            </w:r>
            <w:r>
              <w:rPr>
                <w:rtl w:val="0"/>
              </w:rPr>
              <w:t>s Odebrecht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MariaDeSouza Odebrecht JBS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JulioRoberto Furnas Petrobr</w:t>
            </w:r>
            <w:r>
              <w:rPr>
                <w:rtl w:val="0"/>
              </w:rPr>
              <w:t>á</w:t>
            </w:r>
            <w:r>
              <w:rPr>
                <w:rtl w:val="0"/>
              </w:rPr>
              <w:t>s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Odebrecht</w:t>
            </w:r>
          </w:p>
        </w:tc>
        <w:tc>
          <w:tcPr>
            <w:tcW w:type="dxa" w:w="4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Jobernardo MariaDeSouza</w:t>
            </w:r>
          </w:p>
        </w:tc>
      </w:tr>
    </w:tbl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043"/>
        <w:gridCol w:w="4589"/>
      </w:tblGrid>
      <w:tr>
        <w:tblPrEx>
          <w:shd w:val="clear" w:color="auto" w:fill="auto"/>
        </w:tblPrEx>
        <w:trPr>
          <w:trHeight w:val="2565" w:hRule="atLeast"/>
        </w:trPr>
        <w:tc>
          <w:tcPr>
            <w:tcW w:type="dxa" w:w="50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4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JuliaAlala Volkswagen Fiat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MulioRobaldo Fiat Uno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Nadindo Volkswagen Uno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KatioJumbo Fiat Fiat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Uno Volkswagen</w:t>
            </w:r>
          </w:p>
        </w:tc>
        <w:tc>
          <w:tcPr>
            <w:tcW w:type="dxa" w:w="4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JuliaAlala MulioRobaldo Nadindo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