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3CEB73F9" w:rsidR="00121699" w:rsidRPr="004C6E84" w:rsidRDefault="00E800A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Aleksandar Gevrekov</w:t>
            </w:r>
          </w:p>
        </w:tc>
        <w:tc>
          <w:tcPr>
            <w:tcW w:w="3402" w:type="dxa"/>
          </w:tcPr>
          <w:p w14:paraId="6B757CFE" w14:textId="4A9CCF57" w:rsidR="00121699" w:rsidRPr="004C6E84" w:rsidRDefault="00E800A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Simon Charbonneau</w:t>
            </w:r>
          </w:p>
        </w:tc>
        <w:tc>
          <w:tcPr>
            <w:tcW w:w="3402" w:type="dxa"/>
          </w:tcPr>
          <w:p w14:paraId="15491091" w14:textId="182CC2FD" w:rsidR="00121699" w:rsidRPr="004C6E84" w:rsidRDefault="00E800A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Aimen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Merrouchi</w:t>
            </w:r>
            <w:proofErr w:type="spellEnd"/>
          </w:p>
        </w:tc>
        <w:tc>
          <w:tcPr>
            <w:tcW w:w="3402" w:type="dxa"/>
          </w:tcPr>
          <w:p w14:paraId="2F0D3A8E" w14:textId="18224FDF" w:rsidR="00121699" w:rsidRPr="004C6E84" w:rsidRDefault="00E800A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Gracia </w:t>
            </w:r>
            <w:proofErr w:type="spellStart"/>
            <w:r>
              <w:rPr>
                <w:b/>
                <w:bCs/>
                <w:sz w:val="24"/>
                <w:szCs w:val="24"/>
              </w:rPr>
              <w:t>Mobongol</w:t>
            </w:r>
            <w:proofErr w:type="spellEnd"/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4B623077" w:rsidR="00121699" w:rsidRDefault="00140583">
            <w:r>
              <w:t xml:space="preserve">J’ai </w:t>
            </w:r>
            <w:r w:rsidR="00623925">
              <w:t>revérifié</w:t>
            </w:r>
            <w:r>
              <w:t xml:space="preserve"> le code pour voir que tout fonctionner.</w:t>
            </w:r>
          </w:p>
        </w:tc>
        <w:tc>
          <w:tcPr>
            <w:tcW w:w="3402" w:type="dxa"/>
          </w:tcPr>
          <w:p w14:paraId="205D5BD5" w14:textId="2A15E5F1" w:rsidR="00121699" w:rsidRDefault="00140583">
            <w:r>
              <w:t xml:space="preserve">J’ai </w:t>
            </w:r>
            <w:r w:rsidR="00623925">
              <w:t>revérifié</w:t>
            </w:r>
            <w:r>
              <w:t xml:space="preserve"> que les codes qu’on a </w:t>
            </w:r>
            <w:r w:rsidR="00623925">
              <w:t>faits</w:t>
            </w:r>
            <w:r>
              <w:t xml:space="preserve"> fonctionnaient.</w:t>
            </w:r>
          </w:p>
        </w:tc>
        <w:tc>
          <w:tcPr>
            <w:tcW w:w="3402" w:type="dxa"/>
          </w:tcPr>
          <w:p w14:paraId="3898AE98" w14:textId="6D60608B" w:rsidR="00477AA7" w:rsidRDefault="00477AA7">
            <w:r>
              <w:t xml:space="preserve"> </w:t>
            </w:r>
            <w:r w:rsidR="0014573F">
              <w:t>J’ai aidé Gracia à modifier les fonctions afin qu’ils respectent toutes les spécifications requises sur votre site.</w:t>
            </w:r>
          </w:p>
        </w:tc>
        <w:tc>
          <w:tcPr>
            <w:tcW w:w="3402" w:type="dxa"/>
          </w:tcPr>
          <w:p w14:paraId="546EDEF6" w14:textId="2EA43485" w:rsidR="00121699" w:rsidRDefault="0014573F">
            <w:r>
              <w:t>J’ai corrigé le nom des fonctions, ajouté les fonctionnalités des fonctions d’accès aux données en fonctions des spécifications et modifié les routes.</w:t>
            </w:r>
          </w:p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51EC3771" w:rsidR="00121699" w:rsidRDefault="00140583">
            <w:r>
              <w:t>Je n’ai pas rencontré des problèmes.</w:t>
            </w:r>
          </w:p>
        </w:tc>
        <w:tc>
          <w:tcPr>
            <w:tcW w:w="3402" w:type="dxa"/>
          </w:tcPr>
          <w:p w14:paraId="1C34CBBA" w14:textId="2BB31CD0" w:rsidR="00121699" w:rsidRDefault="00140583">
            <w:r>
              <w:t>Je ne pas vraiment rencontrer de problèmes.</w:t>
            </w:r>
          </w:p>
        </w:tc>
        <w:tc>
          <w:tcPr>
            <w:tcW w:w="3402" w:type="dxa"/>
          </w:tcPr>
          <w:p w14:paraId="30785AE4" w14:textId="35499E25" w:rsidR="00121699" w:rsidRDefault="0014573F">
            <w:r>
              <w:t>Je ne comprenais pas bien les spécifications de l’api sur votre site web mais après vous avoir posé des questions, tout était plus clair.</w:t>
            </w:r>
          </w:p>
        </w:tc>
        <w:tc>
          <w:tcPr>
            <w:tcW w:w="3402" w:type="dxa"/>
          </w:tcPr>
          <w:p w14:paraId="144398C6" w14:textId="5B5661DB" w:rsidR="00121699" w:rsidRDefault="0014573F">
            <w:r>
              <w:t>Je n’avais pas bien compris comment implémenter certaines fonctionnalités des spécifications.</w:t>
            </w:r>
          </w:p>
        </w:tc>
      </w:tr>
      <w:tr w:rsidR="00344D6E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344D6E" w:rsidRPr="004C6E84" w:rsidRDefault="00344D6E" w:rsidP="00344D6E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15C0C03C" w:rsidR="00344D6E" w:rsidRDefault="00140583" w:rsidP="00344D6E">
            <w:r>
              <w:t xml:space="preserve">Si possible de commencer à voir les spécifications pour faire le </w:t>
            </w:r>
            <w:proofErr w:type="spellStart"/>
            <w:r>
              <w:t>front-end</w:t>
            </w:r>
            <w:proofErr w:type="spellEnd"/>
            <w:r>
              <w:t xml:space="preserve"> de notre application.</w:t>
            </w:r>
          </w:p>
        </w:tc>
        <w:tc>
          <w:tcPr>
            <w:tcW w:w="3402" w:type="dxa"/>
          </w:tcPr>
          <w:p w14:paraId="65C1CD6D" w14:textId="55F1BFB8" w:rsidR="00344D6E" w:rsidRDefault="00140583" w:rsidP="00344D6E">
            <w:r>
              <w:t xml:space="preserve">Je prévois revérifier en détails pour être vraiment certains que tous fonctionnent et je vais peut-être commencer à regarder le </w:t>
            </w:r>
            <w:proofErr w:type="spellStart"/>
            <w:r>
              <w:t>front-end</w:t>
            </w:r>
            <w:proofErr w:type="spellEnd"/>
            <w:r>
              <w:t>.</w:t>
            </w:r>
          </w:p>
        </w:tc>
        <w:tc>
          <w:tcPr>
            <w:tcW w:w="3402" w:type="dxa"/>
          </w:tcPr>
          <w:p w14:paraId="56F2AC55" w14:textId="65A88181" w:rsidR="00344D6E" w:rsidRDefault="0014573F" w:rsidP="00344D6E">
            <w:r>
              <w:t xml:space="preserve">Commencer à voir les spécifications du </w:t>
            </w:r>
            <w:proofErr w:type="spellStart"/>
            <w:r>
              <w:t>front-end</w:t>
            </w:r>
            <w:proofErr w:type="spellEnd"/>
            <w:r>
              <w:t xml:space="preserve"> sur votre site afin de savoir ce qu’il faut faire et potentiellement le débuter.</w:t>
            </w:r>
          </w:p>
        </w:tc>
        <w:tc>
          <w:tcPr>
            <w:tcW w:w="3402" w:type="dxa"/>
          </w:tcPr>
          <w:p w14:paraId="36CA1BA3" w14:textId="07EE3BE4" w:rsidR="00344D6E" w:rsidRDefault="0014573F" w:rsidP="00344D6E">
            <w:r>
              <w:t>Revoir le code et corriger d’autres problèmes s’il y en a.</w:t>
            </w:r>
          </w:p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121699"/>
    <w:rsid w:val="00140583"/>
    <w:rsid w:val="0014573F"/>
    <w:rsid w:val="001F6DBB"/>
    <w:rsid w:val="00344D6E"/>
    <w:rsid w:val="00414281"/>
    <w:rsid w:val="00477AA7"/>
    <w:rsid w:val="004C12B5"/>
    <w:rsid w:val="004C6E84"/>
    <w:rsid w:val="00544845"/>
    <w:rsid w:val="00623925"/>
    <w:rsid w:val="008F5CFF"/>
    <w:rsid w:val="00D756F5"/>
    <w:rsid w:val="00E800AF"/>
    <w:rsid w:val="00F1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Levasseur, Marc</dc:creator>
  <cp:keywords/>
  <dc:description/>
  <cp:lastModifiedBy>Gevrekov, Aleksandar</cp:lastModifiedBy>
  <cp:revision>2</cp:revision>
  <dcterms:created xsi:type="dcterms:W3CDTF">2023-03-30T21:23:00Z</dcterms:created>
  <dcterms:modified xsi:type="dcterms:W3CDTF">2023-03-30T21:23:00Z</dcterms:modified>
</cp:coreProperties>
</file>