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79"/>
          <w:sz w:val="40"/>
          <w:szCs w:val="40"/>
        </w:rPr>
        <w:t xml:space="preserve">Software Requirements Specification</w:t>
      </w:r>
    </w:p>
    <w:p>
      <w:pPr>
        <w:spacing w:after="600"/>
        <w:jc w:val="center"/>
      </w:pPr>
      <w:r>
        <w:rPr>
          <w:rFonts w:ascii="Calibri" w:cs="Calibri" w:eastAsia="Calibri" w:hAnsi="Calibri"/>
          <w:b/>
          <w:bCs/>
          <w:color w:val="1F4E79"/>
          <w:sz w:val="32"/>
          <w:szCs w:val="32"/>
        </w:rPr>
        <w:t xml:space="preserve">&amp; Software Design Document</w:t>
      </w:r>
    </w:p>
    <w:p>
      <w:pPr>
        <w:spacing w:after="200"/>
        <w:jc w:val="center"/>
      </w:pPr>
      <w:r>
        <w:rPr>
          <w:rFonts w:ascii="Calibri" w:cs="Calibri" w:eastAsia="Calibri" w:hAnsi="Calibri"/>
          <w:b/>
          <w:bCs/>
          <w:sz w:val="28"/>
          <w:szCs w:val="28"/>
        </w:rPr>
        <w:t xml:space="preserve">Intelligent Vehicle Fuel and Maintenance Management System</w:t>
      </w:r>
    </w:p>
    <w:p>
      <w:pPr>
        <w:spacing w:after="1200"/>
        <w:jc w:val="center"/>
      </w:pPr>
      <w:r>
        <w:rPr>
          <w:rFonts w:ascii="Calibri" w:cs="Calibri" w:eastAsia="Calibri" w:hAnsi="Calibri"/>
          <w:i/>
          <w:iCs/>
          <w:color w:val="595959"/>
          <w:sz w:val="22"/>
          <w:szCs w:val="22"/>
        </w:rPr>
        <w:t xml:space="preserve">Using GPS and Machine Learning for Personalized Fuel Consumption and Cost Prediction</w:t>
      </w:r>
    </w:p>
    <w:p>
      <w:pPr>
        <w:spacing w:after="100"/>
        <w:jc w:val="center"/>
      </w:pPr>
      <w:r>
        <w:rPr>
          <w:rFonts w:ascii="Calibri" w:cs="Calibri" w:eastAsia="Calibri" w:hAnsi="Calibri"/>
          <w:sz w:val="22"/>
          <w:szCs w:val="22"/>
        </w:rPr>
        <w:t xml:space="preserve">Prepared by: Marvin</w:t>
      </w:r>
    </w:p>
    <w:p>
      <w:pPr>
        <w:spacing w:after="100"/>
        <w:jc w:val="center"/>
      </w:pPr>
      <w:r>
        <w:rPr>
          <w:rFonts w:ascii="Calibri" w:cs="Calibri" w:eastAsia="Calibri" w:hAnsi="Calibri"/>
          <w:sz w:val="22"/>
          <w:szCs w:val="22"/>
        </w:rPr>
        <w:t xml:space="preserve">Bachelor of Software Engineering, Ndejje University</w:t>
      </w:r>
    </w:p>
    <w:p>
      <w:pPr>
        <w:spacing w:after="100"/>
        <w:jc w:val="center"/>
      </w:pPr>
      <w:r>
        <w:rPr>
          <w:rFonts w:ascii="Calibri" w:cs="Calibri" w:eastAsia="Calibri" w:hAnsi="Calibri"/>
          <w:color w:val="595959"/>
          <w:sz w:val="22"/>
          <w:szCs w:val="22"/>
        </w:rPr>
        <w:t xml:space="preserve">Document Version 1.0 — September 2026</w:t>
      </w:r>
    </w:p>
    <w:p>
      <w:pPr>
        <w:jc w:val="center"/>
      </w:pPr>
      <w:r>
        <w:rPr>
          <w:rFonts w:ascii="Calibri" w:cs="Calibri" w:eastAsia="Calibri" w:hAnsi="Calibri"/>
          <w:i/>
          <w:iCs/>
          <w:color w:val="595959"/>
          <w:sz w:val="20"/>
          <w:szCs w:val="20"/>
        </w:rPr>
        <w:t xml:space="preserve">Status: Draft — Private Development</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Purpose</w:t>
      </w:r>
    </w:p>
    <w:p>
      <w:pPr>
        <w:spacing w:after="160"/>
      </w:pPr>
      <w:r>
        <w:rPr>
          <w:rFonts w:ascii="Calibri" w:cs="Calibri" w:eastAsia="Calibri" w:hAnsi="Calibri"/>
          <w:sz w:val="22"/>
          <w:szCs w:val="22"/>
        </w:rPr>
        <w:t xml:space="preserve">This document specifies the software requirements and high-level design for the Intelligent Vehicle Fuel and Maintenance Management System. It combines a Software Requirements Specification (SRS) and a Software Design Document (SDD) into a single reference for development, supervision, and academic evaluation. It is intended for the developer, the university supervisor, the work-based supervisor, and any future contributor to the system.</w:t>
      </w:r>
    </w:p>
    <w:p>
      <w:pPr>
        <w:pStyle w:val="Heading2"/>
        <w:spacing w:after="150" w:before="300"/>
      </w:pPr>
      <w:r>
        <w:t xml:space="preserve">1.2 Scope</w:t>
      </w:r>
    </w:p>
    <w:p>
      <w:pPr>
        <w:spacing w:after="160"/>
      </w:pPr>
      <w:r>
        <w:rPr>
          <w:rFonts w:ascii="Calibri" w:cs="Calibri" w:eastAsia="Calibri" w:hAnsi="Calibri"/>
          <w:sz w:val="22"/>
          <w:szCs w:val="22"/>
        </w:rPr>
        <w:t xml:space="preserve">The system is a cross-platform vehicle management solution for car and motorcycle owners/drivers, consisting of a Flutter mobile application and a Django REST API backend. The system tracks trips using GPS, records fuel purchases and consumption, manages maintenance history and reminders, predicts fuel cost and consumption using vehicle-specific machine learning models, and provides analytics through a dashboard. The mobile application is offline-first and synchronizes with the backend when connectivity is available.</w:t>
      </w:r>
    </w:p>
    <w:p>
      <w:pPr>
        <w:spacing w:after="160"/>
      </w:pPr>
      <w:r>
        <w:rPr>
          <w:rFonts w:ascii="Calibri" w:cs="Calibri" w:eastAsia="Calibri" w:hAnsi="Calibri"/>
          <w:sz w:val="22"/>
          <w:szCs w:val="22"/>
        </w:rPr>
        <w:t xml:space="preserve">Out of scope for the initial version: real-time fleet tracking of multiple simultaneous vehicles by third parties, payment processing/integration with fuel stations, and deep-learning-based prediction models (a future enhancement).</w:t>
      </w:r>
    </w:p>
    <w:p>
      <w:pPr>
        <w:pStyle w:val="Heading2"/>
        <w:spacing w:after="150" w:before="300"/>
      </w:pPr>
      <w:r>
        <w:t xml:space="preserve">1.3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dxa" w:w="65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Definition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SRS</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Software Requirements Specification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SDD</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Software Design Document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GPS</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Global Positioning System</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ML</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Machine Learning</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API</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Application Programming Interface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DRF</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Django REST Framework</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PostGIS</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Spatial database extension for PostgreSQL</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OSRM</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Open Source Routing Machine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L/100km</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Litres consumed per 100 kilometres (fuel efficiency unit)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UGX</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Ugandan Shilling</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Sync Queue</w:t>
            </w:r>
          </w:p>
        </w:tc>
        <w:tc>
          <w:tcPr>
            <w:tcW w:type="dxa" w:w="6550"/>
            <w:tcMar>
              <w:top w:type="dxa" w:w="80"/>
              <w:left w:type="dxa" w:w="100"/>
              <w:bottom w:type="dxa" w:w="80"/>
              <w:right w:type="dxa" w:w="100"/>
            </w:tcMar>
          </w:tcPr>
          <w:p>
            <w:r>
              <w:rPr>
                <w:rFonts w:ascii="Calibri" w:cs="Calibri" w:eastAsia="Calibri" w:hAnsi="Calibri"/>
                <w:b w:val="false"/>
                <w:bCs w:val="false"/>
                <w:color w:val="000000"/>
                <w:sz w:val="20"/>
                <w:szCs w:val="20"/>
              </w:rPr>
              <w:t xml:space="preserve">Local queue of unsynced records awaiting upload to the server</w:t>
            </w:r>
          </w:p>
        </w:tc>
      </w:tr>
    </w:tbl>
    <w:p>
      <w:pPr>
        <w:spacing w:after="200"/>
      </w:pPr>
    </w:p>
    <w:p>
      <w:pPr>
        <w:pStyle w:val="Heading2"/>
        <w:spacing w:after="150" w:before="300"/>
      </w:pPr>
      <w:r>
        <w:t xml:space="preserve">1.4 References</w:t>
      </w:r>
    </w:p>
    <w:p>
      <w:pPr>
        <w:pStyle w:val="ListParagraph"/>
        <w:numPr>
          <w:ilvl w:val="0"/>
          <w:numId w:val="1"/>
        </w:numPr>
        <w:spacing w:after="80"/>
      </w:pPr>
      <w:r>
        <w:rPr>
          <w:rFonts w:ascii="Calibri" w:cs="Calibri" w:eastAsia="Calibri" w:hAnsi="Calibri"/>
          <w:sz w:val="22"/>
          <w:szCs w:val="22"/>
        </w:rPr>
        <w:t xml:space="preserve">Project README — Vehicle Fuel &amp; Maintenance Management System (source document for this specification)</w:t>
      </w:r>
    </w:p>
    <w:p>
      <w:pPr>
        <w:pStyle w:val="ListParagraph"/>
        <w:numPr>
          <w:ilvl w:val="0"/>
          <w:numId w:val="1"/>
        </w:numPr>
        <w:spacing w:after="80"/>
      </w:pPr>
      <w:r>
        <w:rPr>
          <w:rFonts w:ascii="Calibri" w:cs="Calibri" w:eastAsia="Calibri" w:hAnsi="Calibri"/>
          <w:sz w:val="22"/>
          <w:szCs w:val="22"/>
        </w:rPr>
        <w:t xml:space="preserve">Flutter documentation — flutter.dev</w:t>
      </w:r>
    </w:p>
    <w:p>
      <w:pPr>
        <w:pStyle w:val="ListParagraph"/>
        <w:numPr>
          <w:ilvl w:val="0"/>
          <w:numId w:val="1"/>
        </w:numPr>
        <w:spacing w:after="80"/>
      </w:pPr>
      <w:r>
        <w:rPr>
          <w:rFonts w:ascii="Calibri" w:cs="Calibri" w:eastAsia="Calibri" w:hAnsi="Calibri"/>
          <w:sz w:val="22"/>
          <w:szCs w:val="22"/>
        </w:rPr>
        <w:t xml:space="preserve">Django REST Framework documentation — django-rest-framework.org</w:t>
      </w:r>
    </w:p>
    <w:p>
      <w:pPr>
        <w:pStyle w:val="ListParagraph"/>
        <w:numPr>
          <w:ilvl w:val="0"/>
          <w:numId w:val="1"/>
        </w:numPr>
        <w:spacing w:after="80"/>
      </w:pPr>
      <w:r>
        <w:rPr>
          <w:rFonts w:ascii="Calibri" w:cs="Calibri" w:eastAsia="Calibri" w:hAnsi="Calibri"/>
          <w:sz w:val="22"/>
          <w:szCs w:val="22"/>
        </w:rPr>
        <w:t xml:space="preserve">OpenStreetMap / OSRM documentation</w:t>
      </w:r>
    </w:p>
    <w:p>
      <w:pPr>
        <w:pStyle w:val="ListParagraph"/>
        <w:numPr>
          <w:ilvl w:val="0"/>
          <w:numId w:val="1"/>
        </w:numPr>
        <w:spacing w:after="80"/>
      </w:pPr>
      <w:r>
        <w:rPr>
          <w:rFonts w:ascii="Calibri" w:cs="Calibri" w:eastAsia="Calibri" w:hAnsi="Calibri"/>
          <w:sz w:val="22"/>
          <w:szCs w:val="22"/>
        </w:rPr>
        <w:t xml:space="preserve">Scikit-learn documentation — scikit-learn.org</w:t>
      </w:r>
    </w:p>
    <w:p>
      <w:pPr>
        <w:pStyle w:val="Heading2"/>
        <w:spacing w:after="150" w:before="300"/>
      </w:pPr>
      <w:r>
        <w:t xml:space="preserve">1.5 Document Overview</w:t>
      </w:r>
    </w:p>
    <w:p>
      <w:pPr>
        <w:spacing w:after="160"/>
      </w:pPr>
      <w:r>
        <w:rPr>
          <w:rFonts w:ascii="Calibri" w:cs="Calibri" w:eastAsia="Calibri" w:hAnsi="Calibri"/>
          <w:sz w:val="22"/>
          <w:szCs w:val="22"/>
        </w:rPr>
        <w:t xml:space="preserve">Section 2 describes the product at a high level. Section 3 lists detailed functional requirements per feature area. Section 4 lists non-functional requirements. Section 5 presents the system design (architecture, data design, API and ML design). Section 6 lists the technology stack. Section 7 provides the data dictionary. Section 8 presents the development roadmap.</w:t>
      </w:r>
    </w:p>
    <w:p>
      <w:pPr>
        <w:pStyle w:val="Heading1"/>
        <w:spacing w:after="200" w:before="400"/>
      </w:pPr>
      <w:r>
        <w:t xml:space="preserve">2. Overall Description</w:t>
      </w:r>
    </w:p>
    <w:p>
      <w:pPr>
        <w:pStyle w:val="Heading2"/>
        <w:spacing w:after="150" w:before="300"/>
      </w:pPr>
      <w:r>
        <w:t xml:space="preserve">2.1 Product Perspective</w:t>
      </w:r>
    </w:p>
    <w:p>
      <w:pPr>
        <w:spacing w:after="160"/>
      </w:pPr>
      <w:r>
        <w:rPr>
          <w:rFonts w:ascii="Calibri" w:cs="Calibri" w:eastAsia="Calibri" w:hAnsi="Calibri"/>
          <w:sz w:val="22"/>
          <w:szCs w:val="22"/>
        </w:rPr>
        <w:t xml:space="preserve">The system is a new, standalone product composed of two cooperating components: a Flutter mobile client (primary user interface) and a Django backend (API, persistence, and machine learning services). It is not a component of an existing system. The mobile app is designed to function offline and treats the backend as a synchronization and analytics service rather than a hard dependency for core recording features.</w:t>
      </w:r>
    </w:p>
    <w:p>
      <w:pPr>
        <w:pStyle w:val="Heading2"/>
        <w:spacing w:after="150" w:before="300"/>
      </w:pPr>
      <w:r>
        <w:t xml:space="preserve">2.2 Product Functions (Summary)</w:t>
      </w:r>
    </w:p>
    <w:p>
      <w:pPr>
        <w:pStyle w:val="ListParagraph"/>
        <w:numPr>
          <w:ilvl w:val="0"/>
          <w:numId w:val="1"/>
        </w:numPr>
        <w:spacing w:after="80"/>
      </w:pPr>
      <w:r>
        <w:rPr>
          <w:rFonts w:ascii="Calibri" w:cs="Calibri" w:eastAsia="Calibri" w:hAnsi="Calibri"/>
          <w:sz w:val="22"/>
          <w:szCs w:val="22"/>
        </w:rPr>
        <w:t xml:space="preserve">Register and manage multiple vehicles per user</w:t>
      </w:r>
    </w:p>
    <w:p>
      <w:pPr>
        <w:pStyle w:val="ListParagraph"/>
        <w:numPr>
          <w:ilvl w:val="0"/>
          <w:numId w:val="1"/>
        </w:numPr>
        <w:spacing w:after="80"/>
      </w:pPr>
      <w:r>
        <w:rPr>
          <w:rFonts w:ascii="Calibri" w:cs="Calibri" w:eastAsia="Calibri" w:hAnsi="Calibri"/>
          <w:sz w:val="22"/>
          <w:szCs w:val="22"/>
        </w:rPr>
        <w:t xml:space="preserve">Record fuel purchases and compute consumption metrics</w:t>
      </w:r>
    </w:p>
    <w:p>
      <w:pPr>
        <w:pStyle w:val="ListParagraph"/>
        <w:numPr>
          <w:ilvl w:val="0"/>
          <w:numId w:val="1"/>
        </w:numPr>
        <w:spacing w:after="80"/>
      </w:pPr>
      <w:r>
        <w:rPr>
          <w:rFonts w:ascii="Calibri" w:cs="Calibri" w:eastAsia="Calibri" w:hAnsi="Calibri"/>
          <w:sz w:val="22"/>
          <w:szCs w:val="22"/>
        </w:rPr>
        <w:t xml:space="preserve">Track trips via GPS and estimate distance, duration, and fuel usage</w:t>
      </w:r>
    </w:p>
    <w:p>
      <w:pPr>
        <w:pStyle w:val="ListParagraph"/>
        <w:numPr>
          <w:ilvl w:val="0"/>
          <w:numId w:val="1"/>
        </w:numPr>
        <w:spacing w:after="80"/>
      </w:pPr>
      <w:r>
        <w:rPr>
          <w:rFonts w:ascii="Calibri" w:cs="Calibri" w:eastAsia="Calibri" w:hAnsi="Calibri"/>
          <w:sz w:val="22"/>
          <w:szCs w:val="22"/>
        </w:rPr>
        <w:t xml:space="preserve">Predict fuel cost and consumption before and during a trip</w:t>
      </w:r>
    </w:p>
    <w:p>
      <w:pPr>
        <w:pStyle w:val="ListParagraph"/>
        <w:numPr>
          <w:ilvl w:val="0"/>
          <w:numId w:val="1"/>
        </w:numPr>
        <w:spacing w:after="80"/>
      </w:pPr>
      <w:r>
        <w:rPr>
          <w:rFonts w:ascii="Calibri" w:cs="Calibri" w:eastAsia="Calibri" w:hAnsi="Calibri"/>
          <w:sz w:val="22"/>
          <w:szCs w:val="22"/>
        </w:rPr>
        <w:t xml:space="preserve">Learn vehicle-specific consumption patterns using machine learning</w:t>
      </w:r>
    </w:p>
    <w:p>
      <w:pPr>
        <w:pStyle w:val="ListParagraph"/>
        <w:numPr>
          <w:ilvl w:val="0"/>
          <w:numId w:val="1"/>
        </w:numPr>
        <w:spacing w:after="80"/>
      </w:pPr>
      <w:r>
        <w:rPr>
          <w:rFonts w:ascii="Calibri" w:cs="Calibri" w:eastAsia="Calibri" w:hAnsi="Calibri"/>
          <w:sz w:val="22"/>
          <w:szCs w:val="22"/>
        </w:rPr>
        <w:t xml:space="preserve">Detect and alert on abnormal fuel consumption</w:t>
      </w:r>
    </w:p>
    <w:p>
      <w:pPr>
        <w:pStyle w:val="ListParagraph"/>
        <w:numPr>
          <w:ilvl w:val="0"/>
          <w:numId w:val="1"/>
        </w:numPr>
        <w:spacing w:after="80"/>
      </w:pPr>
      <w:r>
        <w:rPr>
          <w:rFonts w:ascii="Calibri" w:cs="Calibri" w:eastAsia="Calibri" w:hAnsi="Calibri"/>
          <w:sz w:val="22"/>
          <w:szCs w:val="22"/>
        </w:rPr>
        <w:t xml:space="preserve">Record and track vehicle maintenance history</w:t>
      </w:r>
    </w:p>
    <w:p>
      <w:pPr>
        <w:pStyle w:val="ListParagraph"/>
        <w:numPr>
          <w:ilvl w:val="0"/>
          <w:numId w:val="1"/>
        </w:numPr>
        <w:spacing w:after="80"/>
      </w:pPr>
      <w:r>
        <w:rPr>
          <w:rFonts w:ascii="Calibri" w:cs="Calibri" w:eastAsia="Calibri" w:hAnsi="Calibri"/>
          <w:sz w:val="22"/>
          <w:szCs w:val="22"/>
        </w:rPr>
        <w:t xml:space="preserve">Generate mileage/time-based maintenance reminders</w:t>
      </w:r>
    </w:p>
    <w:p>
      <w:pPr>
        <w:pStyle w:val="ListParagraph"/>
        <w:numPr>
          <w:ilvl w:val="0"/>
          <w:numId w:val="1"/>
        </w:numPr>
        <w:spacing w:after="80"/>
      </w:pPr>
      <w:r>
        <w:rPr>
          <w:rFonts w:ascii="Calibri" w:cs="Calibri" w:eastAsia="Calibri" w:hAnsi="Calibri"/>
          <w:sz w:val="22"/>
          <w:szCs w:val="22"/>
        </w:rPr>
        <w:t xml:space="preserve">Discover nearby service centres via mapping services</w:t>
      </w:r>
    </w:p>
    <w:p>
      <w:pPr>
        <w:pStyle w:val="ListParagraph"/>
        <w:numPr>
          <w:ilvl w:val="0"/>
          <w:numId w:val="1"/>
        </w:numPr>
        <w:spacing w:after="80"/>
      </w:pPr>
      <w:r>
        <w:rPr>
          <w:rFonts w:ascii="Calibri" w:cs="Calibri" w:eastAsia="Calibri" w:hAnsi="Calibri"/>
          <w:sz w:val="22"/>
          <w:szCs w:val="22"/>
        </w:rPr>
        <w:t xml:space="preserve">Present a consolidated dashboard with analytics and charts</w:t>
      </w:r>
    </w:p>
    <w:p>
      <w:pPr>
        <w:pStyle w:val="ListParagraph"/>
        <w:numPr>
          <w:ilvl w:val="0"/>
          <w:numId w:val="1"/>
        </w:numPr>
        <w:spacing w:after="80"/>
      </w:pPr>
      <w:r>
        <w:rPr>
          <w:rFonts w:ascii="Calibri" w:cs="Calibri" w:eastAsia="Calibri" w:hAnsi="Calibri"/>
          <w:sz w:val="22"/>
          <w:szCs w:val="22"/>
        </w:rPr>
        <w:t xml:space="preserve">Operate offline and synchronize data when connectivity returns</w:t>
      </w:r>
    </w:p>
    <w:p>
      <w:pPr>
        <w:pStyle w:val="ListParagraph"/>
        <w:numPr>
          <w:ilvl w:val="0"/>
          <w:numId w:val="1"/>
        </w:numPr>
        <w:spacing w:after="80"/>
      </w:pPr>
      <w:r>
        <w:rPr>
          <w:rFonts w:ascii="Calibri" w:cs="Calibri" w:eastAsia="Calibri" w:hAnsi="Calibri"/>
          <w:sz w:val="22"/>
          <w:szCs w:val="22"/>
        </w:rPr>
        <w:t xml:space="preserve">Authenticate users and protect vehicle-specific data</w:t>
      </w:r>
    </w:p>
    <w:p>
      <w:pPr>
        <w:pStyle w:val="Heading2"/>
        <w:spacing w:after="150" w:before="300"/>
      </w:pPr>
      <w: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50"/>
      </w:tblGrid>
      <w:tr>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User Class</w:t>
            </w:r>
          </w:p>
        </w:tc>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22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Technical Skill</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 Owner / Driver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Primary end user; registers vehicles, logs fuel/trips, views predictions and reminders</w:t>
            </w:r>
          </w:p>
        </w:tc>
        <w:tc>
          <w:tcPr>
            <w:tcW w:type="dxa" w:w="2250"/>
            <w:tcMar>
              <w:top w:type="dxa" w:w="80"/>
              <w:left w:type="dxa" w:w="100"/>
              <w:bottom w:type="dxa" w:w="80"/>
              <w:right w:type="dxa" w:w="100"/>
            </w:tcMar>
          </w:tcPr>
          <w:p>
            <w:r>
              <w:rPr>
                <w:rFonts w:ascii="Calibri" w:cs="Calibri" w:eastAsia="Calibri" w:hAnsi="Calibri"/>
                <w:b w:val="false"/>
                <w:bCs w:val="false"/>
                <w:color w:val="000000"/>
                <w:sz w:val="20"/>
                <w:szCs w:val="20"/>
              </w:rPr>
              <w:t xml:space="preserve">Low–Medium</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Multiple-Vehicle Owner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Manages several vehicles (e.g. car and motorcycle) under one account</w:t>
            </w:r>
          </w:p>
        </w:tc>
        <w:tc>
          <w:tcPr>
            <w:tcW w:type="dxa" w:w="2250"/>
            <w:tcMar>
              <w:top w:type="dxa" w:w="80"/>
              <w:left w:type="dxa" w:w="100"/>
              <w:bottom w:type="dxa" w:w="80"/>
              <w:right w:type="dxa" w:w="100"/>
            </w:tcMar>
          </w:tcPr>
          <w:p>
            <w:r>
              <w:rPr>
                <w:rFonts w:ascii="Calibri" w:cs="Calibri" w:eastAsia="Calibri" w:hAnsi="Calibri"/>
                <w:b w:val="false"/>
                <w:bCs w:val="false"/>
                <w:color w:val="000000"/>
                <w:sz w:val="20"/>
                <w:szCs w:val="20"/>
              </w:rPr>
              <w:t xml:space="preserve">Low–Medium</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 Administrator</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Maintains backend, monitors sync and ML services (future role)</w:t>
            </w:r>
          </w:p>
        </w:tc>
        <w:tc>
          <w:tcPr>
            <w:tcW w:type="dxa" w:w="2250"/>
            <w:tcMar>
              <w:top w:type="dxa" w:w="80"/>
              <w:left w:type="dxa" w:w="100"/>
              <w:bottom w:type="dxa" w:w="80"/>
              <w:right w:type="dxa" w:w="100"/>
            </w:tcMar>
          </w:tcPr>
          <w:p>
            <w:r>
              <w:rPr>
                <w:rFonts w:ascii="Calibri" w:cs="Calibri" w:eastAsia="Calibri" w:hAnsi="Calibri"/>
                <w:b w:val="false"/>
                <w:bCs w:val="false"/>
                <w:color w:val="000000"/>
                <w:sz w:val="20"/>
                <w:szCs w:val="20"/>
              </w:rPr>
              <w:t xml:space="preserve">High</w:t>
            </w:r>
          </w:p>
        </w:tc>
      </w:tr>
    </w:tbl>
    <w:p>
      <w:pPr>
        <w:spacing w:after="200"/>
      </w:pPr>
    </w:p>
    <w:p>
      <w:pPr>
        <w:pStyle w:val="Heading2"/>
        <w:spacing w:after="150" w:before="300"/>
      </w:pPr>
      <w:r>
        <w:t xml:space="preserve">2.4 Operating Environment</w:t>
      </w:r>
    </w:p>
    <w:p>
      <w:pPr>
        <w:pStyle w:val="ListParagraph"/>
        <w:numPr>
          <w:ilvl w:val="0"/>
          <w:numId w:val="1"/>
        </w:numPr>
        <w:spacing w:after="80"/>
      </w:pPr>
      <w:r>
        <w:rPr>
          <w:rFonts w:ascii="Calibri" w:cs="Calibri" w:eastAsia="Calibri" w:hAnsi="Calibri"/>
          <w:sz w:val="22"/>
          <w:szCs w:val="22"/>
        </w:rPr>
        <w:t xml:space="preserve">Mobile client: Android (minimum supported by Flutter 3.22.3 / Android SDK 35); Flutter Web supported for development via web-server</w:t>
      </w:r>
    </w:p>
    <w:p>
      <w:pPr>
        <w:pStyle w:val="ListParagraph"/>
        <w:numPr>
          <w:ilvl w:val="0"/>
          <w:numId w:val="1"/>
        </w:numPr>
        <w:spacing w:after="80"/>
      </w:pPr>
      <w:r>
        <w:rPr>
          <w:rFonts w:ascii="Calibri" w:cs="Calibri" w:eastAsia="Calibri" w:hAnsi="Calibri"/>
          <w:sz w:val="22"/>
          <w:szCs w:val="22"/>
        </w:rPr>
        <w:t xml:space="preserve">Backend: Django running on a Linux/PostgreSQL server environment with PostGIS extension</w:t>
      </w:r>
    </w:p>
    <w:p>
      <w:pPr>
        <w:pStyle w:val="ListParagraph"/>
        <w:numPr>
          <w:ilvl w:val="0"/>
          <w:numId w:val="1"/>
        </w:numPr>
        <w:spacing w:after="80"/>
      </w:pPr>
      <w:r>
        <w:rPr>
          <w:rFonts w:ascii="Calibri" w:cs="Calibri" w:eastAsia="Calibri" w:hAnsi="Calibri"/>
          <w:sz w:val="22"/>
          <w:szCs w:val="22"/>
        </w:rPr>
        <w:t xml:space="preserve">Development environment: macOS 12.7.6 (Intel), Flutter 3.22.3, Dart 3.4.4, VS Code, Android SDK 35, Build Tools 35.0.0, Platform Tools 37.0.1, Temurin OpenJDK 26</w:t>
      </w:r>
    </w:p>
    <w:p>
      <w:pPr>
        <w:pStyle w:val="ListParagraph"/>
        <w:numPr>
          <w:ilvl w:val="0"/>
          <w:numId w:val="1"/>
        </w:numPr>
        <w:spacing w:after="80"/>
      </w:pPr>
      <w:r>
        <w:rPr>
          <w:rFonts w:ascii="Calibri" w:cs="Calibri" w:eastAsia="Calibri" w:hAnsi="Calibri"/>
          <w:sz w:val="22"/>
          <w:szCs w:val="22"/>
        </w:rPr>
        <w:t xml:space="preserve">Network: REST API over HTTPS; system must tolerate intermittent or absent connectivity on the mobile client</w:t>
      </w:r>
    </w:p>
    <w:p>
      <w:pPr>
        <w:pStyle w:val="Heading2"/>
        <w:spacing w:after="150" w:before="300"/>
      </w:pPr>
      <w:r>
        <w:t xml:space="preserve">2.5 Design and Implementation Constraints</w:t>
      </w:r>
    </w:p>
    <w:p>
      <w:pPr>
        <w:pStyle w:val="ListParagraph"/>
        <w:numPr>
          <w:ilvl w:val="0"/>
          <w:numId w:val="1"/>
        </w:numPr>
        <w:spacing w:after="80"/>
      </w:pPr>
      <w:r>
        <w:rPr>
          <w:rFonts w:ascii="Calibri" w:cs="Calibri" w:eastAsia="Calibri" w:hAnsi="Calibri"/>
          <w:sz w:val="22"/>
          <w:szCs w:val="22"/>
        </w:rPr>
        <w:t xml:space="preserve">Mobile application must be offline-first; all core recording features (fuel, trips, maintenance) must work without network access</w:t>
      </w:r>
    </w:p>
    <w:p>
      <w:pPr>
        <w:pStyle w:val="ListParagraph"/>
        <w:numPr>
          <w:ilvl w:val="0"/>
          <w:numId w:val="1"/>
        </w:numPr>
        <w:spacing w:after="80"/>
      </w:pPr>
      <w:r>
        <w:rPr>
          <w:rFonts w:ascii="Calibri" w:cs="Calibri" w:eastAsia="Calibri" w:hAnsi="Calibri"/>
          <w:sz w:val="22"/>
          <w:szCs w:val="22"/>
        </w:rPr>
        <w:t xml:space="preserve">GPS sampling must be filtered/throttled (approx. every 5–10 seconds or 10–20 metres) to reduce drift and battery drain</w:t>
      </w:r>
    </w:p>
    <w:p>
      <w:pPr>
        <w:pStyle w:val="ListParagraph"/>
        <w:numPr>
          <w:ilvl w:val="0"/>
          <w:numId w:val="1"/>
        </w:numPr>
        <w:spacing w:after="80"/>
      </w:pPr>
      <w:r>
        <w:rPr>
          <w:rFonts w:ascii="Calibri" w:cs="Calibri" w:eastAsia="Calibri" w:hAnsi="Calibri"/>
          <w:sz w:val="22"/>
          <w:szCs w:val="22"/>
        </w:rPr>
        <w:t xml:space="preserve">Initial ML stack limited to Python, Pandas, NumPy, and Scikit-learn; deep learning is explicitly out of scope for the initial version</w:t>
      </w:r>
    </w:p>
    <w:p>
      <w:pPr>
        <w:pStyle w:val="ListParagraph"/>
        <w:numPr>
          <w:ilvl w:val="0"/>
          <w:numId w:val="1"/>
        </w:numPr>
        <w:spacing w:after="80"/>
      </w:pPr>
      <w:r>
        <w:rPr>
          <w:rFonts w:ascii="Calibri" w:cs="Calibri" w:eastAsia="Calibri" w:hAnsi="Calibri"/>
          <w:sz w:val="22"/>
          <w:szCs w:val="22"/>
        </w:rPr>
        <w:t xml:space="preserve">Mapping/service-centre discovery restricted to open-source tooling: OpenStreetMap, Leaflet, OSRM or GraphHopper</w:t>
      </w:r>
    </w:p>
    <w:p>
      <w:pPr>
        <w:pStyle w:val="ListParagraph"/>
        <w:numPr>
          <w:ilvl w:val="0"/>
          <w:numId w:val="1"/>
        </w:numPr>
        <w:spacing w:after="80"/>
      </w:pPr>
      <w:r>
        <w:rPr>
          <w:rFonts w:ascii="Calibri" w:cs="Calibri" w:eastAsia="Calibri" w:hAnsi="Calibri"/>
          <w:sz w:val="22"/>
          <w:szCs w:val="22"/>
        </w:rPr>
        <w:t xml:space="preserve">All API access must be token-authenticated and user-scoped to that user's own vehicles</w:t>
      </w:r>
    </w:p>
    <w:p>
      <w:pPr>
        <w:pStyle w:val="Heading2"/>
        <w:spacing w:after="150" w:before="300"/>
      </w:pPr>
      <w:r>
        <w:t xml:space="preserve">2.6 Assumptions and Dependencies</w:t>
      </w:r>
    </w:p>
    <w:p>
      <w:pPr>
        <w:pStyle w:val="ListParagraph"/>
        <w:numPr>
          <w:ilvl w:val="0"/>
          <w:numId w:val="1"/>
        </w:numPr>
        <w:spacing w:after="80"/>
      </w:pPr>
      <w:r>
        <w:rPr>
          <w:rFonts w:ascii="Calibri" w:cs="Calibri" w:eastAsia="Calibri" w:hAnsi="Calibri"/>
          <w:sz w:val="22"/>
          <w:szCs w:val="22"/>
        </w:rPr>
        <w:t xml:space="preserve">Users carry a GPS-capable smartphone during trips</w:t>
      </w:r>
    </w:p>
    <w:p>
      <w:pPr>
        <w:pStyle w:val="ListParagraph"/>
        <w:numPr>
          <w:ilvl w:val="0"/>
          <w:numId w:val="1"/>
        </w:numPr>
        <w:spacing w:after="80"/>
      </w:pPr>
      <w:r>
        <w:rPr>
          <w:rFonts w:ascii="Calibri" w:cs="Calibri" w:eastAsia="Calibri" w:hAnsi="Calibri"/>
          <w:sz w:val="22"/>
          <w:szCs w:val="22"/>
        </w:rPr>
        <w:t xml:space="preserve">Users manually enter fuel purchase and maintenance data not automatically obtainable from the vehicle</w:t>
      </w:r>
    </w:p>
    <w:p>
      <w:pPr>
        <w:pStyle w:val="ListParagraph"/>
        <w:numPr>
          <w:ilvl w:val="0"/>
          <w:numId w:val="1"/>
        </w:numPr>
        <w:spacing w:after="80"/>
      </w:pPr>
      <w:r>
        <w:rPr>
          <w:rFonts w:ascii="Calibri" w:cs="Calibri" w:eastAsia="Calibri" w:hAnsi="Calibri"/>
          <w:sz w:val="22"/>
          <w:szCs w:val="22"/>
        </w:rPr>
        <w:t xml:space="preserve">Fuel price data is entered by the user or sourced from a maintained reference table</w:t>
      </w:r>
    </w:p>
    <w:p>
      <w:pPr>
        <w:pStyle w:val="ListParagraph"/>
        <w:numPr>
          <w:ilvl w:val="0"/>
          <w:numId w:val="1"/>
        </w:numPr>
        <w:spacing w:after="80"/>
      </w:pPr>
      <w:r>
        <w:rPr>
          <w:rFonts w:ascii="Calibri" w:cs="Calibri" w:eastAsia="Calibri" w:hAnsi="Calibri"/>
          <w:sz w:val="22"/>
          <w:szCs w:val="22"/>
        </w:rPr>
        <w:t xml:space="preserve">Sufficient historical trip data will accumulate over time to make ML predictions meaningful</w:t>
      </w:r>
    </w:p>
    <w:p>
      <w:pPr>
        <w:pStyle w:val="ListParagraph"/>
        <w:numPr>
          <w:ilvl w:val="0"/>
          <w:numId w:val="1"/>
        </w:numPr>
        <w:spacing w:after="80"/>
      </w:pPr>
      <w:r>
        <w:rPr>
          <w:rFonts w:ascii="Calibri" w:cs="Calibri" w:eastAsia="Calibri" w:hAnsi="Calibri"/>
          <w:sz w:val="22"/>
          <w:szCs w:val="22"/>
        </w:rPr>
        <w:t xml:space="preserve">Internet connectivity, while not continuously required, is available periodically for synchronization</w:t>
      </w:r>
    </w:p>
    <w:p>
      <w:pPr>
        <w:pStyle w:val="Heading1"/>
        <w:spacing w:after="200" w:before="400"/>
      </w:pPr>
      <w:r>
        <w:t xml:space="preserve">3. System Features and Functional Requirements</w:t>
      </w:r>
    </w:p>
    <w:p>
      <w:pPr>
        <w:spacing w:after="160"/>
      </w:pPr>
      <w:r>
        <w:rPr>
          <w:rFonts w:ascii="Calibri" w:cs="Calibri" w:eastAsia="Calibri" w:hAnsi="Calibri"/>
          <w:sz w:val="22"/>
          <w:szCs w:val="22"/>
        </w:rPr>
        <w:t xml:space="preserve">Each feature area below lists its functional requirements, identified with a unique ID for traceability (e.g. FR-VM-1 = Functional Requirement, Vehicle Management, item 1).</w:t>
      </w:r>
    </w:p>
    <w:p>
      <w:pPr>
        <w:pStyle w:val="Heading2"/>
        <w:spacing w:after="150" w:before="300"/>
      </w:pPr>
      <w:r>
        <w:t xml:space="preserve">3.1 Vehicle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FR-VM-1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allow a user to register a vehicle with: registration number, make, model, year, engine capacity, fuel type, current mileage, tank capacity, and average consumption.</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FR-VM-2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allow a user to register and manage multiple vehicles under one account.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FR-VM-3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allow a user to edit or deactivate a vehicle record.</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FR-VM-4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allow vehicle-specific settings (e.g. default fuel type, alert thresholds) to be configured per vehicle.</w:t>
            </w:r>
          </w:p>
        </w:tc>
      </w:tr>
    </w:tbl>
    <w:p>
      <w:pPr>
        <w:spacing w:after="200"/>
      </w:pPr>
    </w:p>
    <w:p>
      <w:pPr>
        <w:pStyle w:val="Heading2"/>
        <w:spacing w:after="150" w:before="300"/>
      </w:pPr>
      <w:r>
        <w:t xml:space="preserve">3.2 Fuel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FR-FM-1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allow a user to record a fuel purchase with date, vehicle, fuel type, litres, price per litre, total cost, odometer reading, fuel station, and notes.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FR-FM-2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automatically calculate total fuel cost from litres and price per litre.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FR-FM-3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calculate fuel consumption (L/100km and distance per litre) from consecutive fuel/odometer records.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FR-FM-4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calculate cost per kilometre travelled.</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FR-FM-5</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display fuel purchase history per vehicle, filterable by date range.</w:t>
            </w:r>
          </w:p>
        </w:tc>
      </w:tr>
    </w:tbl>
    <w:p>
      <w:pPr>
        <w:spacing w:after="200"/>
      </w:pPr>
    </w:p>
    <w:p>
      <w:pPr>
        <w:pStyle w:val="Heading2"/>
        <w:spacing w:after="150" w:before="300"/>
      </w:pPr>
      <w:r>
        <w:t xml:space="preserve">3.3 GPS Trip Tracking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FR-TR-1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track a trip in real time using device GPS, recording coordinates, timestamp, and speed.</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FR-TR-2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calculate distance travelled and trip duration from recorded GPS points.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FR-TR-3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filter GPS points to reduce drift, exclude stationary periods, and discard low-accuracy readings.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FR-TR-4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sample GPS position at an interval of approximately 5–10 seconds or every 10–20 metres, whichever is reached first.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FR-TR-5</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record start location, destination, and route for each trip.</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FR-TR-6</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maintain a history of completed trips per vehicle.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FR-TR-7</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estimate fuel used for a trip and compare it against actual fuel consumption once available.</w:t>
            </w:r>
          </w:p>
        </w:tc>
      </w:tr>
    </w:tbl>
    <w:p>
      <w:pPr>
        <w:spacing w:after="200"/>
      </w:pPr>
    </w:p>
    <w:p>
      <w:pPr>
        <w:pStyle w:val="Heading2"/>
        <w:spacing w:after="150" w:before="300"/>
      </w:pPr>
      <w:r>
        <w:t xml:space="preserve">3.4 Fuel Cost Prediction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FR-CP-1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estimate the expected fuel cost of a planned trip before it starts, given route distance, expected consumption rate, and current fuel price.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FR-CP-2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compute estimated litres required as: route distance × expected L/100km ÷ 100.</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FR-CP-3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compute estimated cost as: estimated litres × current fuel price.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FR-CP-4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prediction shall use the vehicle's personalized consumption profile where sufficient historical data exists, falling back to a generic/manufacturer estimate otherwise.</w:t>
            </w:r>
          </w:p>
        </w:tc>
      </w:tr>
    </w:tbl>
    <w:p>
      <w:pPr>
        <w:spacing w:after="200"/>
      </w:pPr>
    </w:p>
    <w:p>
      <w:pPr>
        <w:pStyle w:val="Heading2"/>
        <w:spacing w:after="150" w:before="300"/>
      </w:pPr>
      <w:r>
        <w:t xml:space="preserve">3.5 Machine Learning — Consumption Prediction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FR-ML-1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build a vehicle-specific fuel consumption profile from historical trip, fuel, and mileage data.</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FR-ML-2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compare predicted consumption against actual recorded consumption for each completed trip.</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FR-ML-3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use vehicle specifications, distance, duration, average speed, mileage, fuel type, and historical performance as model inputs.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FR-ML-4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present predictions with a range/confidence indicator rather than a single exact value.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FR-ML-5</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initial model implementation shall use Python, Pandas, NumPy, and Scikit-learn; it shall not require deep learning.</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FR-ML-6</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retrain or update the vehicle's model as new trip data becomes available.</w:t>
            </w:r>
          </w:p>
        </w:tc>
      </w:tr>
    </w:tbl>
    <w:p>
      <w:pPr>
        <w:spacing w:after="200"/>
      </w:pPr>
    </w:p>
    <w:p>
      <w:pPr>
        <w:pStyle w:val="Heading2"/>
        <w:spacing w:after="150" w:before="300"/>
      </w:pPr>
      <w:r>
        <w:t xml:space="preserve">3.6 Fuel Efficiency Alerts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FR-AL-1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compare actual consumption to expected consumption for each trip and compute the percentage deviation.</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FR-AL-2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flag a trip or period as unusual when deviation exceeds a configurable threshold.</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FR-AL-3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suggest possible causes of unusual consumption (e.g. traffic, driving behaviour, vehicle load, tyre pressure, engine condition, overdue maintenance).</w:t>
            </w:r>
          </w:p>
        </w:tc>
      </w:tr>
    </w:tbl>
    <w:p>
      <w:pPr>
        <w:spacing w:after="200"/>
      </w:pPr>
    </w:p>
    <w:p>
      <w:pPr>
        <w:pStyle w:val="Heading2"/>
        <w:spacing w:after="150" w:before="300"/>
      </w:pPr>
      <w:r>
        <w:t xml:space="preserve">3.7 Maintenance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FR-MM-1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allow a user to record a maintenance activity with type, date, odometer, cost, service provider, notes, next due mileage, and next due date.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FR-MM-2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support standard maintenance types including oil change, oil filter, air filter, brake service, tyre replacement, battery replacement, and general/engine service, and allow custom types.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FR-MM-3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maintain a full maintenance history per vehicle.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FR-MM-4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track cumulative maintenance cost per vehicle.</w:t>
            </w:r>
          </w:p>
        </w:tc>
      </w:tr>
    </w:tbl>
    <w:p>
      <w:pPr>
        <w:spacing w:after="200"/>
      </w:pPr>
    </w:p>
    <w:p>
      <w:pPr>
        <w:pStyle w:val="Heading2"/>
        <w:spacing w:after="150" w:before="300"/>
      </w:pPr>
      <w:r>
        <w:t xml:space="preserve">3.8 Maintenance Reminders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FR-MR-1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generate a maintenance reminder based on current mileage approaching a recorded next-due mileage.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FR-MR-2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generate a maintenance reminder based on elapsed time since the last service.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FR-MR-3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display remaining distance or time until the next scheduled maintenance item.</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FR-MR-4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Reminders shall be personalized per vehicle using its own service history rather than generic fixed calendar intervals.</w:t>
            </w:r>
          </w:p>
        </w:tc>
      </w:tr>
    </w:tbl>
    <w:p>
      <w:pPr>
        <w:spacing w:after="200"/>
      </w:pPr>
    </w:p>
    <w:p>
      <w:pPr>
        <w:pStyle w:val="Heading2"/>
        <w:spacing w:after="150" w:before="300"/>
      </w:pPr>
      <w:r>
        <w:t xml:space="preserve">3.9 Service Centre Discovery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FR-SC-1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allow a user to locate nearby vehicle service centres using an OpenStreetMap-based map (Leaflet).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FR-SC-2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display distance and route to a selected service centre using OSRM or GraphHopper.</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FR-SC-3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display service centre details including service type and contact information where available.</w:t>
            </w:r>
          </w:p>
        </w:tc>
      </w:tr>
    </w:tbl>
    <w:p>
      <w:pPr>
        <w:spacing w:after="200"/>
      </w:pPr>
    </w:p>
    <w:p>
      <w:pPr>
        <w:pStyle w:val="Heading2"/>
        <w:spacing w:after="150" w:before="300"/>
      </w:pPr>
      <w:r>
        <w:t xml:space="preserve">3.10 Dashboard and Analytics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FR-DB-1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present a dashboard summarizing current mileage, fuel efficiency, monthly fuel cost, trips this month, distance travelled, and next service due.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FR-DB-2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indicate fuel-efficiency status (e.g. Normal / Unusual) on the dashboard.</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FR-DB-3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provide charts for fuel consumption over time, fuel costs, distance travelled, maintenance expenses, and predicted vs. actual consumption.</w:t>
            </w:r>
          </w:p>
        </w:tc>
      </w:tr>
    </w:tbl>
    <w:p>
      <w:pPr>
        <w:spacing w:after="200"/>
      </w:pPr>
    </w:p>
    <w:p>
      <w:pPr>
        <w:pStyle w:val="Heading2"/>
        <w:spacing w:after="150" w:before="300"/>
      </w:pPr>
      <w:r>
        <w:t xml:space="preserve">3.11 Data Synchronization (Offline-First)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FR-DS-1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persist all user-entered records locally on the device (SQLite) at the time of entry, regardless of connectivity.</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FR-DS-2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queue unsynced records in a local sync queue when the device is offline.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FR-DS-3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automatically synchronize queued records to the Django API when connectivity becomes available.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FR-DS-4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mark a queued record as synced only after receiving server confirmation.</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FR-DS-5</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handle sync conflicts (e.g. same record edited on two devices) using a defined resolution strategy (last-write-wins for v1, documented as a limitation).</w:t>
            </w:r>
          </w:p>
        </w:tc>
      </w:tr>
    </w:tbl>
    <w:p>
      <w:pPr>
        <w:spacing w:after="200"/>
      </w:pPr>
    </w:p>
    <w:p>
      <w:pPr>
        <w:pStyle w:val="Heading2"/>
        <w:spacing w:after="150" w:before="300"/>
      </w:pPr>
      <w:r>
        <w:t xml:space="preserve">3.12 Authentication and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FR-SE-1</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require user authentication before accessing vehicle data.</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FR-SE-2</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use token-based authentication for all API requests.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FR-SE-3</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restrict each user's access to only their own vehicles and records.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FR-SE-4</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validate all input server-side in addition to any client-side validation.</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FR-SE-5</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use HTTPS for all API communication in production.</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FR-SE-6</w:t>
            </w:r>
          </w:p>
        </w:tc>
        <w:tc>
          <w:tcPr>
            <w:tcW w:type="dxa" w:w="775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system shall store authentication tokens and credentials securely on the device.</w:t>
            </w:r>
          </w:p>
        </w:tc>
      </w:tr>
    </w:tbl>
    <w:p>
      <w:pPr>
        <w:pStyle w:val="Heading1"/>
        <w:spacing w:after="200" w:before="400"/>
      </w:pPr>
      <w:r>
        <w:t xml:space="preserve">4. Non-Functional Requirements</w:t>
      </w:r>
    </w:p>
    <w:p>
      <w:pPr>
        <w:pStyle w:val="Heading3"/>
        <w:spacing w:after="100" w:before="200"/>
      </w:pPr>
      <w:r>
        <w:t xml:space="preserve">4.1 Performance</w:t>
      </w:r>
    </w:p>
    <w:p>
      <w:pPr>
        <w:pStyle w:val="ListParagraph"/>
        <w:numPr>
          <w:ilvl w:val="0"/>
          <w:numId w:val="1"/>
        </w:numPr>
        <w:spacing w:after="80"/>
      </w:pPr>
      <w:r>
        <w:rPr>
          <w:rFonts w:ascii="Calibri" w:cs="Calibri" w:eastAsia="Calibri" w:hAnsi="Calibri"/>
          <w:sz w:val="22"/>
          <w:szCs w:val="22"/>
        </w:rPr>
        <w:t xml:space="preserve">Trip GPS sampling and local writes shall not perceptibly degrade UI responsiveness on target devices.</w:t>
      </w:r>
    </w:p>
    <w:p>
      <w:pPr>
        <w:pStyle w:val="ListParagraph"/>
        <w:numPr>
          <w:ilvl w:val="0"/>
          <w:numId w:val="1"/>
        </w:numPr>
        <w:spacing w:after="80"/>
      </w:pPr>
      <w:r>
        <w:rPr>
          <w:rFonts w:ascii="Calibri" w:cs="Calibri" w:eastAsia="Calibri" w:hAnsi="Calibri"/>
          <w:sz w:val="22"/>
          <w:szCs w:val="22"/>
        </w:rPr>
        <w:t xml:space="preserve">Dashboard summary values shall load from local SQLite in under 1 second under normal conditions.</w:t>
      </w:r>
    </w:p>
    <w:p>
      <w:pPr>
        <w:pStyle w:val="Heading3"/>
        <w:spacing w:after="100" w:before="200"/>
      </w:pPr>
      <w:r>
        <w:t xml:space="preserve">4.2 Reliability &amp; Availability</w:t>
      </w:r>
    </w:p>
    <w:p>
      <w:pPr>
        <w:pStyle w:val="ListParagraph"/>
        <w:numPr>
          <w:ilvl w:val="0"/>
          <w:numId w:val="1"/>
        </w:numPr>
        <w:spacing w:after="80"/>
      </w:pPr>
      <w:r>
        <w:rPr>
          <w:rFonts w:ascii="Calibri" w:cs="Calibri" w:eastAsia="Calibri" w:hAnsi="Calibri"/>
          <w:sz w:val="22"/>
          <w:szCs w:val="22"/>
        </w:rPr>
        <w:t xml:space="preserve">Core recording features (fuel, trip, maintenance) shall remain fully functional with zero network connectivity.</w:t>
      </w:r>
    </w:p>
    <w:p>
      <w:pPr>
        <w:pStyle w:val="ListParagraph"/>
        <w:numPr>
          <w:ilvl w:val="0"/>
          <w:numId w:val="1"/>
        </w:numPr>
        <w:spacing w:after="80"/>
      </w:pPr>
      <w:r>
        <w:rPr>
          <w:rFonts w:ascii="Calibri" w:cs="Calibri" w:eastAsia="Calibri" w:hAnsi="Calibri"/>
          <w:sz w:val="22"/>
          <w:szCs w:val="22"/>
        </w:rPr>
        <w:t xml:space="preserve">No locally recorded data shall be lost due to a temporary loss of connectivity.</w:t>
      </w:r>
    </w:p>
    <w:p>
      <w:pPr>
        <w:pStyle w:val="Heading3"/>
        <w:spacing w:after="100" w:before="200"/>
      </w:pPr>
      <w:r>
        <w:t xml:space="preserve">4.3 Usability</w:t>
      </w:r>
    </w:p>
    <w:p>
      <w:pPr>
        <w:pStyle w:val="ListParagraph"/>
        <w:numPr>
          <w:ilvl w:val="0"/>
          <w:numId w:val="1"/>
        </w:numPr>
        <w:spacing w:after="80"/>
      </w:pPr>
      <w:r>
        <w:rPr>
          <w:rFonts w:ascii="Calibri" w:cs="Calibri" w:eastAsia="Calibri" w:hAnsi="Calibri"/>
          <w:sz w:val="22"/>
          <w:szCs w:val="22"/>
        </w:rPr>
        <w:t xml:space="preserve">The mobile UI shall use Material Design conventions for familiarity and accessibility.</w:t>
      </w:r>
    </w:p>
    <w:p>
      <w:pPr>
        <w:pStyle w:val="ListParagraph"/>
        <w:numPr>
          <w:ilvl w:val="0"/>
          <w:numId w:val="1"/>
        </w:numPr>
        <w:spacing w:after="80"/>
      </w:pPr>
      <w:r>
        <w:rPr>
          <w:rFonts w:ascii="Calibri" w:cs="Calibri" w:eastAsia="Calibri" w:hAnsi="Calibri"/>
          <w:sz w:val="22"/>
          <w:szCs w:val="22"/>
        </w:rPr>
        <w:t xml:space="preserve">Predictions shall be presented with plain-language ranges (e.g. 'likely 40,000–46,000 UGX') rather than raw model output.</w:t>
      </w:r>
    </w:p>
    <w:p>
      <w:pPr>
        <w:pStyle w:val="Heading3"/>
        <w:spacing w:after="100" w:before="200"/>
      </w:pPr>
      <w:r>
        <w:t xml:space="preserve">4.4 Security &amp; Privacy</w:t>
      </w:r>
    </w:p>
    <w:p>
      <w:pPr>
        <w:pStyle w:val="ListParagraph"/>
        <w:numPr>
          <w:ilvl w:val="0"/>
          <w:numId w:val="1"/>
        </w:numPr>
        <w:spacing w:after="80"/>
      </w:pPr>
      <w:r>
        <w:rPr>
          <w:rFonts w:ascii="Calibri" w:cs="Calibri" w:eastAsia="Calibri" w:hAnsi="Calibri"/>
          <w:sz w:val="22"/>
          <w:szCs w:val="22"/>
        </w:rPr>
        <w:t xml:space="preserve">Vehicle, trip, and financial data shall be treated as sensitive and access-controlled per user.</w:t>
      </w:r>
    </w:p>
    <w:p>
      <w:pPr>
        <w:pStyle w:val="ListParagraph"/>
        <w:numPr>
          <w:ilvl w:val="0"/>
          <w:numId w:val="1"/>
        </w:numPr>
        <w:spacing w:after="80"/>
      </w:pPr>
      <w:r>
        <w:rPr>
          <w:rFonts w:ascii="Calibri" w:cs="Calibri" w:eastAsia="Calibri" w:hAnsi="Calibri"/>
          <w:sz w:val="22"/>
          <w:szCs w:val="22"/>
        </w:rPr>
        <w:t xml:space="preserve">Location data collected during trips shall be used only for the stated trip-tracking and prediction purposes.</w:t>
      </w:r>
    </w:p>
    <w:p>
      <w:pPr>
        <w:pStyle w:val="Heading3"/>
        <w:spacing w:after="100" w:before="200"/>
      </w:pPr>
      <w:r>
        <w:t xml:space="preserve">4.5 Maintainability &amp; Portability</w:t>
      </w:r>
    </w:p>
    <w:p>
      <w:pPr>
        <w:pStyle w:val="ListParagraph"/>
        <w:numPr>
          <w:ilvl w:val="0"/>
          <w:numId w:val="1"/>
        </w:numPr>
        <w:spacing w:after="80"/>
      </w:pPr>
      <w:r>
        <w:rPr>
          <w:rFonts w:ascii="Calibri" w:cs="Calibri" w:eastAsia="Calibri" w:hAnsi="Calibri"/>
          <w:sz w:val="22"/>
          <w:szCs w:val="22"/>
        </w:rPr>
        <w:t xml:space="preserve">The backend shall expose a versioned REST API to decouple mobile client releases from backend changes.</w:t>
      </w:r>
    </w:p>
    <w:p>
      <w:pPr>
        <w:pStyle w:val="ListParagraph"/>
        <w:numPr>
          <w:ilvl w:val="0"/>
          <w:numId w:val="1"/>
        </w:numPr>
        <w:spacing w:after="80"/>
      </w:pPr>
      <w:r>
        <w:rPr>
          <w:rFonts w:ascii="Calibri" w:cs="Calibri" w:eastAsia="Calibri" w:hAnsi="Calibri"/>
          <w:sz w:val="22"/>
          <w:szCs w:val="22"/>
        </w:rPr>
        <w:t xml:space="preserve">The ML component shall be isolated as a separate service/module so models can be retrained or replaced independently.</w:t>
      </w:r>
    </w:p>
    <w:p>
      <w:pPr>
        <w:pStyle w:val="Heading3"/>
        <w:spacing w:after="100" w:before="200"/>
      </w:pPr>
      <w:r>
        <w:t xml:space="preserve">4.6 Scalability</w:t>
      </w:r>
    </w:p>
    <w:p>
      <w:pPr>
        <w:pStyle w:val="ListParagraph"/>
        <w:numPr>
          <w:ilvl w:val="0"/>
          <w:numId w:val="1"/>
        </w:numPr>
        <w:spacing w:after="80"/>
      </w:pPr>
      <w:r>
        <w:rPr>
          <w:rFonts w:ascii="Calibri" w:cs="Calibri" w:eastAsia="Calibri" w:hAnsi="Calibri"/>
          <w:sz w:val="22"/>
          <w:szCs w:val="22"/>
        </w:rPr>
        <w:t xml:space="preserve">The data model shall support an increasing number of vehicles, trips, and GPS points per user without requiring schema changes.</w:t>
      </w:r>
    </w:p>
    <w:p>
      <w:pPr>
        <w:pStyle w:val="Heading1"/>
        <w:spacing w:after="200" w:before="400"/>
      </w:pPr>
      <w:r>
        <w:t xml:space="preserve">5. System Design (SDD)</w:t>
      </w:r>
    </w:p>
    <w:p>
      <w:pPr>
        <w:pStyle w:val="Heading2"/>
        <w:spacing w:after="150" w:before="300"/>
      </w:pPr>
      <w:r>
        <w:t xml:space="preserve">5.1 Architectural Overview</w:t>
      </w:r>
    </w:p>
    <w:p>
      <w:pPr>
        <w:spacing w:after="160"/>
      </w:pPr>
      <w:r>
        <w:rPr>
          <w:rFonts w:ascii="Calibri" w:cs="Calibri" w:eastAsia="Calibri" w:hAnsi="Calibri"/>
          <w:sz w:val="22"/>
          <w:szCs w:val="22"/>
        </w:rPr>
        <w:t xml:space="preserve">The system follows a layered client-server architecture. The Flutter mobile application is the presentation and offline-capable data-capture layer. It communicates with a Django backend over a REST API. The backend hosts business logic, authentication, persistence (PostgreSQL/PostGIS), and machine learning services. A local SQLite database on the mobile device mirrors the records the user creates, with a sync queue reconciling local and server state.</w:t>
      </w:r>
    </w:p>
    <w:p>
      <w:pPr>
        <w:pStyle w:val="Heading3"/>
        <w:spacing w:after="100" w:before="200"/>
      </w:pPr>
      <w:r>
        <w:t xml:space="preserve">5.1.1 Component Diagram (textual)</w:t>
      </w:r>
    </w:p>
    <w:p>
      <w:pPr>
        <w:spacing w:after="160"/>
      </w:pPr>
      <w:r>
        <w:rPr>
          <w:rFonts w:ascii="Calibri" w:cs="Calibri" w:eastAsia="Calibri" w:hAnsi="Calibri"/>
          <w:sz w:val="22"/>
          <w:szCs w:val="22"/>
        </w:rPr>
        <w:t xml:space="preserve">Flutter Mobile App (UI, GPS, Trips, Fuel, Maintenance modules → Local SQLite) → REST API (HTTPS) → Django Backend (Authentication, Vehicle Management, Fuel Management, Trip Management, Maintenance, Analytics, ML Services) → PostgreSQL/PostGIS and a Python/Scikit-learn ML Service.</w:t>
      </w:r>
    </w:p>
    <w:p>
      <w:pPr>
        <w:pStyle w:val="Heading2"/>
        <w:spacing w:after="150" w:before="300"/>
      </w:pPr>
      <w:r>
        <w:t xml:space="preserve">5.2 Component Design</w:t>
      </w:r>
    </w:p>
    <w:p>
      <w:pPr>
        <w:pStyle w:val="Heading3"/>
        <w:spacing w:after="100" w:before="200"/>
      </w:pPr>
      <w:r>
        <w:t xml:space="preserve">5.2.1 Mobile Application (Flutter)</w:t>
      </w:r>
    </w:p>
    <w:p>
      <w:pPr>
        <w:pStyle w:val="ListParagraph"/>
        <w:numPr>
          <w:ilvl w:val="0"/>
          <w:numId w:val="1"/>
        </w:numPr>
        <w:spacing w:after="80"/>
      </w:pPr>
      <w:r>
        <w:rPr>
          <w:rFonts w:ascii="Calibri" w:cs="Calibri" w:eastAsia="Calibri" w:hAnsi="Calibri"/>
          <w:sz w:val="22"/>
          <w:szCs w:val="22"/>
        </w:rPr>
        <w:t xml:space="preserve">core/ — constants, theme, routing, utilities</w:t>
      </w:r>
    </w:p>
    <w:p>
      <w:pPr>
        <w:pStyle w:val="ListParagraph"/>
        <w:numPr>
          <w:ilvl w:val="0"/>
          <w:numId w:val="1"/>
        </w:numPr>
        <w:spacing w:after="80"/>
      </w:pPr>
      <w:r>
        <w:rPr>
          <w:rFonts w:ascii="Calibri" w:cs="Calibri" w:eastAsia="Calibri" w:hAnsi="Calibri"/>
          <w:sz w:val="22"/>
          <w:szCs w:val="22"/>
        </w:rPr>
        <w:t xml:space="preserve">models/ — Vehicle, Trip, FuelRecord, Maintenance data classes</w:t>
      </w:r>
    </w:p>
    <w:p>
      <w:pPr>
        <w:pStyle w:val="ListParagraph"/>
        <w:numPr>
          <w:ilvl w:val="0"/>
          <w:numId w:val="1"/>
        </w:numPr>
        <w:spacing w:after="80"/>
      </w:pPr>
      <w:r>
        <w:rPr>
          <w:rFonts w:ascii="Calibri" w:cs="Calibri" w:eastAsia="Calibri" w:hAnsi="Calibri"/>
          <w:sz w:val="22"/>
          <w:szCs w:val="22"/>
        </w:rPr>
        <w:t xml:space="preserve">services/ — gps_service, fuel_service, maintenance_service, api_service, sync_service</w:t>
      </w:r>
    </w:p>
    <w:p>
      <w:pPr>
        <w:pStyle w:val="ListParagraph"/>
        <w:numPr>
          <w:ilvl w:val="0"/>
          <w:numId w:val="1"/>
        </w:numPr>
        <w:spacing w:after="80"/>
      </w:pPr>
      <w:r>
        <w:rPr>
          <w:rFonts w:ascii="Calibri" w:cs="Calibri" w:eastAsia="Calibri" w:hAnsi="Calibri"/>
          <w:sz w:val="22"/>
          <w:szCs w:val="22"/>
        </w:rPr>
        <w:t xml:space="preserve">database/ — local_database (SQLite access layer)</w:t>
      </w:r>
    </w:p>
    <w:p>
      <w:pPr>
        <w:pStyle w:val="ListParagraph"/>
        <w:numPr>
          <w:ilvl w:val="0"/>
          <w:numId w:val="1"/>
        </w:numPr>
        <w:spacing w:after="80"/>
      </w:pPr>
      <w:r>
        <w:rPr>
          <w:rFonts w:ascii="Calibri" w:cs="Calibri" w:eastAsia="Calibri" w:hAnsi="Calibri"/>
          <w:sz w:val="22"/>
          <w:szCs w:val="22"/>
        </w:rPr>
        <w:t xml:space="preserve">screens/ — dashboard, vehicles, trips, fuel, maintenance, settings</w:t>
      </w:r>
    </w:p>
    <w:p>
      <w:pPr>
        <w:pStyle w:val="ListParagraph"/>
        <w:numPr>
          <w:ilvl w:val="0"/>
          <w:numId w:val="1"/>
        </w:numPr>
        <w:spacing w:after="80"/>
      </w:pPr>
      <w:r>
        <w:rPr>
          <w:rFonts w:ascii="Calibri" w:cs="Calibri" w:eastAsia="Calibri" w:hAnsi="Calibri"/>
          <w:sz w:val="22"/>
          <w:szCs w:val="22"/>
        </w:rPr>
        <w:t xml:space="preserve">widgets/ — vehicle_card, fuel_card, maintenance_card, trip_summary</w:t>
      </w:r>
    </w:p>
    <w:p>
      <w:pPr>
        <w:pStyle w:val="Heading3"/>
        <w:spacing w:after="100" w:before="200"/>
      </w:pPr>
      <w:r>
        <w:t xml:space="preserve">5.2.2 Backend (Django)</w:t>
      </w:r>
    </w:p>
    <w:p>
      <w:pPr>
        <w:pStyle w:val="ListParagraph"/>
        <w:numPr>
          <w:ilvl w:val="0"/>
          <w:numId w:val="1"/>
        </w:numPr>
        <w:spacing w:after="80"/>
      </w:pPr>
      <w:r>
        <w:rPr>
          <w:rFonts w:ascii="Calibri" w:cs="Calibri" w:eastAsia="Calibri" w:hAnsi="Calibri"/>
          <w:sz w:val="22"/>
          <w:szCs w:val="22"/>
        </w:rPr>
        <w:t xml:space="preserve">Authentication module — token issuance and validation</w:t>
      </w:r>
    </w:p>
    <w:p>
      <w:pPr>
        <w:pStyle w:val="ListParagraph"/>
        <w:numPr>
          <w:ilvl w:val="0"/>
          <w:numId w:val="1"/>
        </w:numPr>
        <w:spacing w:after="80"/>
      </w:pPr>
      <w:r>
        <w:rPr>
          <w:rFonts w:ascii="Calibri" w:cs="Calibri" w:eastAsia="Calibri" w:hAnsi="Calibri"/>
          <w:sz w:val="22"/>
          <w:szCs w:val="22"/>
        </w:rPr>
        <w:t xml:space="preserve">Vehicle Management module — CRUD for vehicles and settings</w:t>
      </w:r>
    </w:p>
    <w:p>
      <w:pPr>
        <w:pStyle w:val="ListParagraph"/>
        <w:numPr>
          <w:ilvl w:val="0"/>
          <w:numId w:val="1"/>
        </w:numPr>
        <w:spacing w:after="80"/>
      </w:pPr>
      <w:r>
        <w:rPr>
          <w:rFonts w:ascii="Calibri" w:cs="Calibri" w:eastAsia="Calibri" w:hAnsi="Calibri"/>
          <w:sz w:val="22"/>
          <w:szCs w:val="22"/>
        </w:rPr>
        <w:t xml:space="preserve">Fuel Management module — fuel record CRUD and consumption calculations</w:t>
      </w:r>
    </w:p>
    <w:p>
      <w:pPr>
        <w:pStyle w:val="ListParagraph"/>
        <w:numPr>
          <w:ilvl w:val="0"/>
          <w:numId w:val="1"/>
        </w:numPr>
        <w:spacing w:after="80"/>
      </w:pPr>
      <w:r>
        <w:rPr>
          <w:rFonts w:ascii="Calibri" w:cs="Calibri" w:eastAsia="Calibri" w:hAnsi="Calibri"/>
          <w:sz w:val="22"/>
          <w:szCs w:val="22"/>
        </w:rPr>
        <w:t xml:space="preserve">Trip Management module — trip and GPS point storage, distance/duration calculation</w:t>
      </w:r>
    </w:p>
    <w:p>
      <w:pPr>
        <w:pStyle w:val="ListParagraph"/>
        <w:numPr>
          <w:ilvl w:val="0"/>
          <w:numId w:val="1"/>
        </w:numPr>
        <w:spacing w:after="80"/>
      </w:pPr>
      <w:r>
        <w:rPr>
          <w:rFonts w:ascii="Calibri" w:cs="Calibri" w:eastAsia="Calibri" w:hAnsi="Calibri"/>
          <w:sz w:val="22"/>
          <w:szCs w:val="22"/>
        </w:rPr>
        <w:t xml:space="preserve">Maintenance module — maintenance record CRUD and reminder generation</w:t>
      </w:r>
    </w:p>
    <w:p>
      <w:pPr>
        <w:pStyle w:val="ListParagraph"/>
        <w:numPr>
          <w:ilvl w:val="0"/>
          <w:numId w:val="1"/>
        </w:numPr>
        <w:spacing w:after="80"/>
      </w:pPr>
      <w:r>
        <w:rPr>
          <w:rFonts w:ascii="Calibri" w:cs="Calibri" w:eastAsia="Calibri" w:hAnsi="Calibri"/>
          <w:sz w:val="22"/>
          <w:szCs w:val="22"/>
        </w:rPr>
        <w:t xml:space="preserve">Analytics module — dashboard aggregation and chart data endpoints</w:t>
      </w:r>
    </w:p>
    <w:p>
      <w:pPr>
        <w:pStyle w:val="ListParagraph"/>
        <w:numPr>
          <w:ilvl w:val="0"/>
          <w:numId w:val="1"/>
        </w:numPr>
        <w:spacing w:after="80"/>
      </w:pPr>
      <w:r>
        <w:rPr>
          <w:rFonts w:ascii="Calibri" w:cs="Calibri" w:eastAsia="Calibri" w:hAnsi="Calibri"/>
          <w:sz w:val="22"/>
          <w:szCs w:val="22"/>
        </w:rPr>
        <w:t xml:space="preserve">ML Services module — prediction requests, model training/update triggers</w:t>
      </w:r>
    </w:p>
    <w:p>
      <w:pPr>
        <w:pStyle w:val="Heading2"/>
        <w:spacing w:after="150" w:before="300"/>
      </w:pPr>
      <w:r>
        <w:t xml:space="preserve">5.3 Data Design</w:t>
      </w:r>
    </w:p>
    <w:p>
      <w:pPr>
        <w:pStyle w:val="Heading3"/>
        <w:spacing w:after="100" w:before="200"/>
      </w:pPr>
      <w:r>
        <w:t xml:space="preserve">5.3.1 Entity-Relationship Overview</w:t>
      </w:r>
    </w:p>
    <w:p>
      <w:pPr>
        <w:spacing w:after="160"/>
      </w:pPr>
      <w:r>
        <w:rPr>
          <w:rFonts w:ascii="Calibri" w:cs="Calibri" w:eastAsia="Calibri" w:hAnsi="Calibri"/>
          <w:sz w:val="22"/>
          <w:szCs w:val="22"/>
        </w:rPr>
        <w:t xml:space="preserve">User (1) — (many) Vehicle (1) — (many) Trip (1) — (many) GPS Point; Vehicle (1) — (many) Fuel Record; Vehicle (1) — (many) Maintenance Record (many) — (1) Maintenance Type; Fuel Price is a shared reference entity; Prediction and Sync Queue are supporting entities.</w:t>
      </w:r>
    </w:p>
    <w:p>
      <w:pPr>
        <w:pStyle w:val="Heading3"/>
        <w:spacing w:after="100" w:before="200"/>
      </w:pPr>
      <w:r>
        <w:t xml:space="preserve">5.3.2 Core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Entity</w:t>
            </w:r>
          </w:p>
        </w:tc>
        <w:tc>
          <w:tcPr>
            <w:tcW w:type="dxa" w:w="70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Key Attributes</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name, email, password_hash, auth_token</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Vehicle</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user_id, registration_number, make, model, year, engine_capacity, fuel_type, current_mileage, tank_capacity, average_consumption</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Trip</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vehicle_id, start_time, end_time, start_location, destination, distance, duration, estimated_fuel, actual_fuel</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GPS Point</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trip_id, latitude, longitude, timestamp, speed, accuracy</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Fuel Record</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vehicle_id, date, fuel_type, litres, price_per_litre, total_cost, odometer, station, notes</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Maintenance Record</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vehicle_id, maintenance_type_id, date, odometer, cost, service_provider, notes, next_due_mileage, next_due_date</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Maintenance Type</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name, default_interval_km, default_interval_days</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Fuel Price</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fuel_type, price, effective_date, region</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Service Centre</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name, location (PostGIS point), service_type, contact_info</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Prediction</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vehicle_id, trip_id, predicted_consumption, predicted_cost, confidence_range, model_version</w:t>
            </w:r>
          </w:p>
        </w:tc>
      </w:tr>
      <w:t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Sync Queue</w:t>
            </w:r>
          </w:p>
        </w:tc>
        <w:tc>
          <w:tcPr>
            <w:tcW w:type="dxa" w:w="7050"/>
            <w:tcMar>
              <w:top w:type="dxa" w:w="80"/>
              <w:left w:type="dxa" w:w="100"/>
              <w:bottom w:type="dxa" w:w="80"/>
              <w:right w:type="dxa" w:w="100"/>
            </w:tcMar>
          </w:tcPr>
          <w:p>
            <w:r>
              <w:rPr>
                <w:rFonts w:ascii="Calibri" w:cs="Calibri" w:eastAsia="Calibri" w:hAnsi="Calibri"/>
                <w:b w:val="false"/>
                <w:bCs w:val="false"/>
                <w:color w:val="000000"/>
                <w:sz w:val="20"/>
                <w:szCs w:val="20"/>
              </w:rPr>
              <w:t xml:space="preserve">id, record_type, record_id, payload, status, created_at, synced_at</w:t>
            </w:r>
          </w:p>
        </w:tc>
      </w:tr>
    </w:tbl>
    <w:p>
      <w:pPr>
        <w:spacing w:after="200"/>
      </w:pPr>
    </w:p>
    <w:p>
      <w:pPr>
        <w:pStyle w:val="Heading2"/>
        <w:spacing w:after="150" w:before="300"/>
      </w:pPr>
      <w:r>
        <w:t xml:space="preserve">5.4 API Design (Overview)</w:t>
      </w:r>
    </w:p>
    <w:p>
      <w:pPr>
        <w:spacing w:after="160"/>
      </w:pPr>
      <w:r>
        <w:rPr>
          <w:rFonts w:ascii="Calibri" w:cs="Calibri" w:eastAsia="Calibri" w:hAnsi="Calibri"/>
          <w:sz w:val="22"/>
          <w:szCs w:val="22"/>
        </w:rPr>
        <w:t xml:space="preserve">The backend exposes a versioned REST API (e.g. /api/v1/) using Django REST Framework, with token authentication on every endpoint. Representative resource groups:</w:t>
      </w:r>
    </w:p>
    <w:p>
      <w:pPr>
        <w:pStyle w:val="ListParagraph"/>
        <w:numPr>
          <w:ilvl w:val="0"/>
          <w:numId w:val="1"/>
        </w:numPr>
        <w:spacing w:after="80"/>
      </w:pPr>
      <w:r>
        <w:rPr>
          <w:rFonts w:ascii="Calibri" w:cs="Calibri" w:eastAsia="Calibri" w:hAnsi="Calibri"/>
          <w:sz w:val="22"/>
          <w:szCs w:val="22"/>
        </w:rPr>
        <w:t xml:space="preserve">/api/v1/auth/ — login, token refresh, logout</w:t>
      </w:r>
    </w:p>
    <w:p>
      <w:pPr>
        <w:pStyle w:val="ListParagraph"/>
        <w:numPr>
          <w:ilvl w:val="0"/>
          <w:numId w:val="1"/>
        </w:numPr>
        <w:spacing w:after="80"/>
      </w:pPr>
      <w:r>
        <w:rPr>
          <w:rFonts w:ascii="Calibri" w:cs="Calibri" w:eastAsia="Calibri" w:hAnsi="Calibri"/>
          <w:sz w:val="22"/>
          <w:szCs w:val="22"/>
        </w:rPr>
        <w:t xml:space="preserve">/api/v1/vehicles/ — CRUD for vehicles</w:t>
      </w:r>
    </w:p>
    <w:p>
      <w:pPr>
        <w:pStyle w:val="ListParagraph"/>
        <w:numPr>
          <w:ilvl w:val="0"/>
          <w:numId w:val="1"/>
        </w:numPr>
        <w:spacing w:after="80"/>
      </w:pPr>
      <w:r>
        <w:rPr>
          <w:rFonts w:ascii="Calibri" w:cs="Calibri" w:eastAsia="Calibri" w:hAnsi="Calibri"/>
          <w:sz w:val="22"/>
          <w:szCs w:val="22"/>
        </w:rPr>
        <w:t xml:space="preserve">/api/v1/vehicles/{id}/fuel-records/ — fuel record CRUD and consumption summaries</w:t>
      </w:r>
    </w:p>
    <w:p>
      <w:pPr>
        <w:pStyle w:val="ListParagraph"/>
        <w:numPr>
          <w:ilvl w:val="0"/>
          <w:numId w:val="1"/>
        </w:numPr>
        <w:spacing w:after="80"/>
      </w:pPr>
      <w:r>
        <w:rPr>
          <w:rFonts w:ascii="Calibri" w:cs="Calibri" w:eastAsia="Calibri" w:hAnsi="Calibri"/>
          <w:sz w:val="22"/>
          <w:szCs w:val="22"/>
        </w:rPr>
        <w:t xml:space="preserve">/api/v1/vehicles/{id}/trips/ — trip CRUD, GPS point batch upload</w:t>
      </w:r>
    </w:p>
    <w:p>
      <w:pPr>
        <w:pStyle w:val="ListParagraph"/>
        <w:numPr>
          <w:ilvl w:val="0"/>
          <w:numId w:val="1"/>
        </w:numPr>
        <w:spacing w:after="80"/>
      </w:pPr>
      <w:r>
        <w:rPr>
          <w:rFonts w:ascii="Calibri" w:cs="Calibri" w:eastAsia="Calibri" w:hAnsi="Calibri"/>
          <w:sz w:val="22"/>
          <w:szCs w:val="22"/>
        </w:rPr>
        <w:t xml:space="preserve">/api/v1/vehicles/{id}/maintenance/ — maintenance record CRUD and reminders</w:t>
      </w:r>
    </w:p>
    <w:p>
      <w:pPr>
        <w:pStyle w:val="ListParagraph"/>
        <w:numPr>
          <w:ilvl w:val="0"/>
          <w:numId w:val="1"/>
        </w:numPr>
        <w:spacing w:after="80"/>
      </w:pPr>
      <w:r>
        <w:rPr>
          <w:rFonts w:ascii="Calibri" w:cs="Calibri" w:eastAsia="Calibri" w:hAnsi="Calibri"/>
          <w:sz w:val="22"/>
          <w:szCs w:val="22"/>
        </w:rPr>
        <w:t xml:space="preserve">/api/v1/vehicles/{id}/predictions/ — request a cost/consumption prediction</w:t>
      </w:r>
    </w:p>
    <w:p>
      <w:pPr>
        <w:pStyle w:val="ListParagraph"/>
        <w:numPr>
          <w:ilvl w:val="0"/>
          <w:numId w:val="1"/>
        </w:numPr>
        <w:spacing w:after="80"/>
      </w:pPr>
      <w:r>
        <w:rPr>
          <w:rFonts w:ascii="Calibri" w:cs="Calibri" w:eastAsia="Calibri" w:hAnsi="Calibri"/>
          <w:sz w:val="22"/>
          <w:szCs w:val="22"/>
        </w:rPr>
        <w:t xml:space="preserve">/api/v1/service-centres/ — nearby service centre search</w:t>
      </w:r>
    </w:p>
    <w:p>
      <w:pPr>
        <w:pStyle w:val="ListParagraph"/>
        <w:numPr>
          <w:ilvl w:val="0"/>
          <w:numId w:val="1"/>
        </w:numPr>
        <w:spacing w:after="80"/>
      </w:pPr>
      <w:r>
        <w:rPr>
          <w:rFonts w:ascii="Calibri" w:cs="Calibri" w:eastAsia="Calibri" w:hAnsi="Calibri"/>
          <w:sz w:val="22"/>
          <w:szCs w:val="22"/>
        </w:rPr>
        <w:t xml:space="preserve">/api/v1/sync/ — batch upload of queued offline records</w:t>
      </w:r>
    </w:p>
    <w:p>
      <w:pPr>
        <w:pStyle w:val="Heading2"/>
        <w:spacing w:after="150" w:before="300"/>
      </w:pPr>
      <w:r>
        <w:t xml:space="preserve">5.5 Machine Learning Pipeline Design</w:t>
      </w:r>
    </w:p>
    <w:p>
      <w:pPr>
        <w:pStyle w:val="ListParagraph"/>
        <w:numPr>
          <w:ilvl w:val="0"/>
          <w:numId w:val="1"/>
        </w:numPr>
        <w:spacing w:after="80"/>
      </w:pPr>
      <w:r>
        <w:rPr>
          <w:rFonts w:ascii="Calibri" w:cs="Calibri" w:eastAsia="Calibri" w:hAnsi="Calibri"/>
          <w:sz w:val="22"/>
          <w:szCs w:val="22"/>
        </w:rPr>
        <w:t xml:space="preserve">Data collection: historical trips, fuel records, and mileage per vehicle are aggregated into a training dataset</w:t>
      </w:r>
    </w:p>
    <w:p>
      <w:pPr>
        <w:pStyle w:val="ListParagraph"/>
        <w:numPr>
          <w:ilvl w:val="0"/>
          <w:numId w:val="1"/>
        </w:numPr>
        <w:spacing w:after="80"/>
      </w:pPr>
      <w:r>
        <w:rPr>
          <w:rFonts w:ascii="Calibri" w:cs="Calibri" w:eastAsia="Calibri" w:hAnsi="Calibri"/>
          <w:sz w:val="22"/>
          <w:szCs w:val="22"/>
        </w:rPr>
        <w:t xml:space="preserve">Feature engineering: distance, duration, average speed, vehicle specification fields, fuel type, and prior consumption are derived into model features</w:t>
      </w:r>
    </w:p>
    <w:p>
      <w:pPr>
        <w:pStyle w:val="ListParagraph"/>
        <w:numPr>
          <w:ilvl w:val="0"/>
          <w:numId w:val="1"/>
        </w:numPr>
        <w:spacing w:after="80"/>
      </w:pPr>
      <w:r>
        <w:rPr>
          <w:rFonts w:ascii="Calibri" w:cs="Calibri" w:eastAsia="Calibri" w:hAnsi="Calibri"/>
          <w:sz w:val="22"/>
          <w:szCs w:val="22"/>
        </w:rPr>
        <w:t xml:space="preserve">Model training: a Scikit-learn regression model (e.g. gradient boosting or random forest regressor) is trained per vehicle or per vehicle class once sufficient data exists</w:t>
      </w:r>
    </w:p>
    <w:p>
      <w:pPr>
        <w:pStyle w:val="ListParagraph"/>
        <w:numPr>
          <w:ilvl w:val="0"/>
          <w:numId w:val="1"/>
        </w:numPr>
        <w:spacing w:after="80"/>
      </w:pPr>
      <w:r>
        <w:rPr>
          <w:rFonts w:ascii="Calibri" w:cs="Calibri" w:eastAsia="Calibri" w:hAnsi="Calibri"/>
          <w:sz w:val="22"/>
          <w:szCs w:val="22"/>
        </w:rPr>
        <w:t xml:space="preserve">Prediction serving: the ML service exposes a prediction function consumed by the /predictions/ API endpoint, returning an estimate with a confidence range</w:t>
      </w:r>
    </w:p>
    <w:p>
      <w:pPr>
        <w:pStyle w:val="ListParagraph"/>
        <w:numPr>
          <w:ilvl w:val="0"/>
          <w:numId w:val="1"/>
        </w:numPr>
        <w:spacing w:after="80"/>
      </w:pPr>
      <w:r>
        <w:rPr>
          <w:rFonts w:ascii="Calibri" w:cs="Calibri" w:eastAsia="Calibri" w:hAnsi="Calibri"/>
          <w:sz w:val="22"/>
          <w:szCs w:val="22"/>
        </w:rPr>
        <w:t xml:space="preserve">Model evaluation: predicted vs. actual consumption is logged per trip and used to monitor model accuracy and trigger retraining</w:t>
      </w:r>
    </w:p>
    <w:p>
      <w:pPr>
        <w:pStyle w:val="Heading2"/>
        <w:spacing w:after="150" w:before="300"/>
      </w:pPr>
      <w:r>
        <w:t xml:space="preserve">5.6 Offline Synchronization Design</w:t>
      </w:r>
    </w:p>
    <w:p>
      <w:pPr>
        <w:spacing w:after="160"/>
      </w:pPr>
      <w:r>
        <w:rPr>
          <w:rFonts w:ascii="Calibri" w:cs="Calibri" w:eastAsia="Calibri" w:hAnsi="Calibri"/>
          <w:sz w:val="22"/>
          <w:szCs w:val="22"/>
        </w:rPr>
        <w:t xml:space="preserve">Every locally created record (fuel, trip, maintenance) is written to SQLite first and enqueued in a local Sync Queue with a pending status. A background sync service attempts to flush the queue whenever connectivity is detected, sending queued payloads to the corresponding API endpoint. On server confirmation, the queue entry is marked synced and the local record is stamped with its server ID. Failed sync attempts are retried with backoff; conflicting edits are resolved last-write-wins in v1, with a documented plan to add field-level merge in a later version.</w:t>
      </w:r>
    </w:p>
    <w:p>
      <w:pPr>
        <w:pStyle w:val="Heading2"/>
        <w:spacing w:after="150" w:before="300"/>
      </w:pPr>
      <w:r>
        <w:t xml:space="preserve">5.7 Security Design</w:t>
      </w:r>
    </w:p>
    <w:p>
      <w:pPr>
        <w:pStyle w:val="ListParagraph"/>
        <w:numPr>
          <w:ilvl w:val="0"/>
          <w:numId w:val="1"/>
        </w:numPr>
        <w:spacing w:after="80"/>
      </w:pPr>
      <w:r>
        <w:rPr>
          <w:rFonts w:ascii="Calibri" w:cs="Calibri" w:eastAsia="Calibri" w:hAnsi="Calibri"/>
          <w:sz w:val="22"/>
          <w:szCs w:val="22"/>
        </w:rPr>
        <w:t xml:space="preserve">Authentication: token-based (e.g. DRF TokenAuthentication or JWT)</w:t>
      </w:r>
    </w:p>
    <w:p>
      <w:pPr>
        <w:pStyle w:val="ListParagraph"/>
        <w:numPr>
          <w:ilvl w:val="0"/>
          <w:numId w:val="1"/>
        </w:numPr>
        <w:spacing w:after="80"/>
      </w:pPr>
      <w:r>
        <w:rPr>
          <w:rFonts w:ascii="Calibri" w:cs="Calibri" w:eastAsia="Calibri" w:hAnsi="Calibri"/>
          <w:sz w:val="22"/>
          <w:szCs w:val="22"/>
        </w:rPr>
        <w:t xml:space="preserve">Authorization: every query is scoped to request.user's own vehicles at the queryset level</w:t>
      </w:r>
    </w:p>
    <w:p>
      <w:pPr>
        <w:pStyle w:val="ListParagraph"/>
        <w:numPr>
          <w:ilvl w:val="0"/>
          <w:numId w:val="1"/>
        </w:numPr>
        <w:spacing w:after="80"/>
      </w:pPr>
      <w:r>
        <w:rPr>
          <w:rFonts w:ascii="Calibri" w:cs="Calibri" w:eastAsia="Calibri" w:hAnsi="Calibri"/>
          <w:sz w:val="22"/>
          <w:szCs w:val="22"/>
        </w:rPr>
        <w:t xml:space="preserve">Transport: HTTPS enforced in production; local dev may use HTTP</w:t>
      </w:r>
    </w:p>
    <w:p>
      <w:pPr>
        <w:pStyle w:val="ListParagraph"/>
        <w:numPr>
          <w:ilvl w:val="0"/>
          <w:numId w:val="1"/>
        </w:numPr>
        <w:spacing w:after="80"/>
      </w:pPr>
      <w:r>
        <w:rPr>
          <w:rFonts w:ascii="Calibri" w:cs="Calibri" w:eastAsia="Calibri" w:hAnsi="Calibri"/>
          <w:sz w:val="22"/>
          <w:szCs w:val="22"/>
        </w:rPr>
        <w:t xml:space="preserve">Storage: tokens stored using secure device storage (e.g. Flutter secure storage), never in plain SharedPreferences</w:t>
      </w:r>
    </w:p>
    <w:p>
      <w:pPr>
        <w:pStyle w:val="ListParagraph"/>
        <w:numPr>
          <w:ilvl w:val="0"/>
          <w:numId w:val="1"/>
        </w:numPr>
        <w:spacing w:after="80"/>
      </w:pPr>
      <w:r>
        <w:rPr>
          <w:rFonts w:ascii="Calibri" w:cs="Calibri" w:eastAsia="Calibri" w:hAnsi="Calibri"/>
          <w:sz w:val="22"/>
          <w:szCs w:val="22"/>
        </w:rPr>
        <w:t xml:space="preserve">Validation: all inputs validated server-side via DRF serializers regardless of client-side checks</w:t>
      </w:r>
    </w:p>
    <w:p>
      <w:pPr>
        <w:pStyle w:val="Heading1"/>
        <w:spacing w:after="200" w:before="400"/>
      </w:pPr>
      <w:r>
        <w:t xml:space="preserve">6.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6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Mobile Frontend</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Flutter, Dart, Material UI, SQLite/Drift, GPS/Location Services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Django, Django REST Framework, Python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 with PostGIS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Machine Learning</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Pandas, NumPy, Scikit-learn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Maps &amp; Routing</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OpenStreetMap, Leaflet, OSRM / GraphHopper</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Charts &amp; Analytics</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Chart.js / Flutter charting libraries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Notifications</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Local notifications; push notifications where required</w:t>
            </w:r>
          </w:p>
        </w:tc>
      </w:tr>
    </w:tbl>
    <w:p>
      <w:pPr>
        <w:pStyle w:val="Heading1"/>
        <w:spacing w:after="200" w:before="400"/>
      </w:pPr>
      <w:r>
        <w:t xml:space="preserve">7. Development Roadmap</w:t>
      </w:r>
    </w:p>
    <w:p>
      <w:pPr>
        <w:pStyle w:val="Heading3"/>
        <w:spacing w:after="100" w:before="200"/>
      </w:pPr>
      <w:r>
        <w:t xml:space="preserve">Phase 1 — Foundation</w:t>
      </w:r>
    </w:p>
    <w:p>
      <w:pPr>
        <w:pStyle w:val="ListParagraph"/>
        <w:numPr>
          <w:ilvl w:val="0"/>
          <w:numId w:val="1"/>
        </w:numPr>
        <w:spacing w:after="80"/>
      </w:pPr>
      <w:r>
        <w:rPr>
          <w:rFonts w:ascii="Calibri" w:cs="Calibri" w:eastAsia="Calibri" w:hAnsi="Calibri"/>
          <w:sz w:val="22"/>
          <w:szCs w:val="22"/>
        </w:rPr>
        <w:t xml:space="preserve">Create Flutter project and architecture; authentication; vehicle management; local SQLite database</w:t>
      </w:r>
    </w:p>
    <w:p>
      <w:pPr>
        <w:pStyle w:val="Heading3"/>
        <w:spacing w:after="100" w:before="200"/>
      </w:pPr>
      <w:r>
        <w:t xml:space="preserve">Phase 2 — Fuel Management</w:t>
      </w:r>
    </w:p>
    <w:p>
      <w:pPr>
        <w:pStyle w:val="ListParagraph"/>
        <w:numPr>
          <w:ilvl w:val="0"/>
          <w:numId w:val="1"/>
        </w:numPr>
        <w:spacing w:after="80"/>
      </w:pPr>
      <w:r>
        <w:rPr>
          <w:rFonts w:ascii="Calibri" w:cs="Calibri" w:eastAsia="Calibri" w:hAnsi="Calibri"/>
          <w:sz w:val="22"/>
          <w:szCs w:val="22"/>
        </w:rPr>
        <w:t xml:space="preserve">Fuel records, cost/consumption calculations, fuel history and analytics</w:t>
      </w:r>
    </w:p>
    <w:p>
      <w:pPr>
        <w:pStyle w:val="Heading3"/>
        <w:spacing w:after="100" w:before="200"/>
      </w:pPr>
      <w:r>
        <w:t xml:space="preserve">Phase 3 — Trip Intelligence</w:t>
      </w:r>
    </w:p>
    <w:p>
      <w:pPr>
        <w:pStyle w:val="ListParagraph"/>
        <w:numPr>
          <w:ilvl w:val="0"/>
          <w:numId w:val="1"/>
        </w:numPr>
        <w:spacing w:after="80"/>
      </w:pPr>
      <w:r>
        <w:rPr>
          <w:rFonts w:ascii="Calibri" w:cs="Calibri" w:eastAsia="Calibri" w:hAnsi="Calibri"/>
          <w:sz w:val="22"/>
          <w:szCs w:val="22"/>
        </w:rPr>
        <w:t xml:space="preserve">GPS integration, trip tracking, distance calculation, route display, fuel estimation, trip history</w:t>
      </w:r>
    </w:p>
    <w:p>
      <w:pPr>
        <w:pStyle w:val="Heading3"/>
        <w:spacing w:after="100" w:before="200"/>
      </w:pPr>
      <w:r>
        <w:t xml:space="preserve">Phase 4 — Maintenance</w:t>
      </w:r>
    </w:p>
    <w:p>
      <w:pPr>
        <w:pStyle w:val="ListParagraph"/>
        <w:numPr>
          <w:ilvl w:val="0"/>
          <w:numId w:val="1"/>
        </w:numPr>
        <w:spacing w:after="80"/>
      </w:pPr>
      <w:r>
        <w:rPr>
          <w:rFonts w:ascii="Calibri" w:cs="Calibri" w:eastAsia="Calibri" w:hAnsi="Calibri"/>
          <w:sz w:val="22"/>
          <w:szCs w:val="22"/>
        </w:rPr>
        <w:t xml:space="preserve">Maintenance records, service intervals, mileage tracking, reminders, cost analysis</w:t>
      </w:r>
    </w:p>
    <w:p>
      <w:pPr>
        <w:pStyle w:val="Heading3"/>
        <w:spacing w:after="100" w:before="200"/>
      </w:pPr>
      <w:r>
        <w:t xml:space="preserve">Phase 5 — Backend</w:t>
      </w:r>
    </w:p>
    <w:p>
      <w:pPr>
        <w:pStyle w:val="ListParagraph"/>
        <w:numPr>
          <w:ilvl w:val="0"/>
          <w:numId w:val="1"/>
        </w:numPr>
        <w:spacing w:after="80"/>
      </w:pPr>
      <w:r>
        <w:rPr>
          <w:rFonts w:ascii="Calibri" w:cs="Calibri" w:eastAsia="Calibri" w:hAnsi="Calibri"/>
          <w:sz w:val="22"/>
          <w:szCs w:val="22"/>
        </w:rPr>
        <w:t xml:space="preserve">Django API, PostgreSQL/PostGIS, authentication, data synchronization, server-side analytics</w:t>
      </w:r>
    </w:p>
    <w:p>
      <w:pPr>
        <w:pStyle w:val="Heading3"/>
        <w:spacing w:after="100" w:before="200"/>
      </w:pPr>
      <w:r>
        <w:t xml:space="preserve">Phase 6 — Machine Learning</w:t>
      </w:r>
    </w:p>
    <w:p>
      <w:pPr>
        <w:pStyle w:val="ListParagraph"/>
        <w:numPr>
          <w:ilvl w:val="0"/>
          <w:numId w:val="1"/>
        </w:numPr>
        <w:spacing w:after="80"/>
      </w:pPr>
      <w:r>
        <w:rPr>
          <w:rFonts w:ascii="Calibri" w:cs="Calibri" w:eastAsia="Calibri" w:hAnsi="Calibri"/>
          <w:sz w:val="22"/>
          <w:szCs w:val="22"/>
        </w:rPr>
        <w:t xml:space="preserve">Collect historical data, prepare datasets, train initial models, generate predictions, compare predicted vs. actual, refine vehicle-specific models</w:t>
      </w:r>
    </w:p>
    <w:p>
      <w:pPr>
        <w:pStyle w:val="Heading3"/>
        <w:spacing w:after="100" w:before="200"/>
      </w:pPr>
      <w:r>
        <w:t xml:space="preserve">Phase 7 — Intelligence &amp; Optimization</w:t>
      </w:r>
    </w:p>
    <w:p>
      <w:pPr>
        <w:pStyle w:val="ListParagraph"/>
        <w:numPr>
          <w:ilvl w:val="0"/>
          <w:numId w:val="1"/>
        </w:numPr>
        <w:spacing w:after="80"/>
      </w:pPr>
      <w:r>
        <w:rPr>
          <w:rFonts w:ascii="Calibri" w:cs="Calibri" w:eastAsia="Calibri" w:hAnsi="Calibri"/>
          <w:sz w:val="22"/>
          <w:szCs w:val="22"/>
        </w:rPr>
        <w:t xml:space="preserve">Fuel-efficiency alerts, maintenance intelligence, cost forecasting, personalized recommendations</w:t>
      </w:r>
    </w:p>
    <w:p>
      <w:pPr>
        <w:pStyle w:val="Heading1"/>
        <w:spacing w:after="200" w:before="400"/>
      </w:pPr>
      <w:r>
        <w:t xml:space="preserve">8. Appendix</w:t>
      </w:r>
    </w:p>
    <w:p>
      <w:pPr>
        <w:pStyle w:val="Heading2"/>
        <w:spacing w:after="150" w:before="300"/>
      </w:pPr>
      <w:r>
        <w:t xml:space="preserve">8.1 Useful Flutter Commands</w:t>
      </w:r>
    </w:p>
    <w:p>
      <w:pPr>
        <w:pStyle w:val="ListParagraph"/>
        <w:numPr>
          <w:ilvl w:val="0"/>
          <w:numId w:val="1"/>
        </w:numPr>
        <w:spacing w:after="80"/>
      </w:pPr>
      <w:r>
        <w:rPr>
          <w:rFonts w:ascii="Calibri" w:cs="Calibri" w:eastAsia="Calibri" w:hAnsi="Calibri"/>
          <w:sz w:val="22"/>
          <w:szCs w:val="22"/>
        </w:rPr>
        <w:t xml:space="preserve">flutter doctor / flutter devices</w:t>
      </w:r>
    </w:p>
    <w:p>
      <w:pPr>
        <w:pStyle w:val="ListParagraph"/>
        <w:numPr>
          <w:ilvl w:val="0"/>
          <w:numId w:val="1"/>
        </w:numPr>
        <w:spacing w:after="80"/>
      </w:pPr>
      <w:r>
        <w:rPr>
          <w:rFonts w:ascii="Calibri" w:cs="Calibri" w:eastAsia="Calibri" w:hAnsi="Calibri"/>
          <w:sz w:val="22"/>
          <w:szCs w:val="22"/>
        </w:rPr>
        <w:t xml:space="preserve">flutter pub get</w:t>
      </w:r>
    </w:p>
    <w:p>
      <w:pPr>
        <w:pStyle w:val="ListParagraph"/>
        <w:numPr>
          <w:ilvl w:val="0"/>
          <w:numId w:val="1"/>
        </w:numPr>
        <w:spacing w:after="80"/>
      </w:pPr>
      <w:r>
        <w:rPr>
          <w:rFonts w:ascii="Calibri" w:cs="Calibri" w:eastAsia="Calibri" w:hAnsi="Calibri"/>
          <w:sz w:val="22"/>
          <w:szCs w:val="22"/>
        </w:rPr>
        <w:t xml:space="preserve">flutter run / flutter run -d web-server</w:t>
      </w:r>
    </w:p>
    <w:p>
      <w:pPr>
        <w:pStyle w:val="ListParagraph"/>
        <w:numPr>
          <w:ilvl w:val="0"/>
          <w:numId w:val="1"/>
        </w:numPr>
        <w:spacing w:after="80"/>
      </w:pPr>
      <w:r>
        <w:rPr>
          <w:rFonts w:ascii="Calibri" w:cs="Calibri" w:eastAsia="Calibri" w:hAnsi="Calibri"/>
          <w:sz w:val="22"/>
          <w:szCs w:val="22"/>
        </w:rPr>
        <w:t xml:space="preserve">flutter analyze / flutter test</w:t>
      </w:r>
    </w:p>
    <w:p>
      <w:pPr>
        <w:pStyle w:val="ListParagraph"/>
        <w:numPr>
          <w:ilvl w:val="0"/>
          <w:numId w:val="1"/>
        </w:numPr>
        <w:spacing w:after="80"/>
      </w:pPr>
      <w:r>
        <w:rPr>
          <w:rFonts w:ascii="Calibri" w:cs="Calibri" w:eastAsia="Calibri" w:hAnsi="Calibri"/>
          <w:sz w:val="22"/>
          <w:szCs w:val="22"/>
        </w:rPr>
        <w:t xml:space="preserve">flutter clean</w:t>
      </w:r>
    </w:p>
    <w:p>
      <w:pPr>
        <w:pStyle w:val="ListParagraph"/>
        <w:numPr>
          <w:ilvl w:val="0"/>
          <w:numId w:val="1"/>
        </w:numPr>
        <w:spacing w:after="80"/>
      </w:pPr>
      <w:r>
        <w:rPr>
          <w:rFonts w:ascii="Calibri" w:cs="Calibri" w:eastAsia="Calibri" w:hAnsi="Calibri"/>
          <w:sz w:val="22"/>
          <w:szCs w:val="22"/>
        </w:rPr>
        <w:t xml:space="preserve">flutter build apk --release / flutter build web</w:t>
      </w:r>
    </w:p>
    <w:p>
      <w:pPr>
        <w:pStyle w:val="Heading2"/>
        <w:spacing w:after="150" w:before="300"/>
      </w:pPr>
      <w:r>
        <w:t xml:space="preserve">8.2 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Version</w:t>
            </w:r>
          </w:p>
        </w:tc>
        <w:tc>
          <w:tcPr>
            <w:tcW w:type="dxa" w:w="1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c>
          <w:tcPr>
            <w:tcW w:type="dxa" w:w="58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September 2026</w:t>
            </w:r>
          </w:p>
        </w:tc>
        <w:tc>
          <w:tcPr>
            <w:tcW w:type="dxa" w:w="5850"/>
            <w:tcMar>
              <w:top w:type="dxa" w:w="80"/>
              <w:left w:type="dxa" w:w="100"/>
              <w:bottom w:type="dxa" w:w="80"/>
              <w:right w:type="dxa" w:w="100"/>
            </w:tcMar>
          </w:tcPr>
          <w:p>
            <w:r>
              <w:rPr>
                <w:rFonts w:ascii="Calibri" w:cs="Calibri" w:eastAsia="Calibri" w:hAnsi="Calibri"/>
                <w:b w:val="false"/>
                <w:bCs w:val="false"/>
                <w:color w:val="000000"/>
                <w:sz w:val="20"/>
                <w:szCs w:val="20"/>
              </w:rPr>
              <w:t xml:space="preserve">Initial SRS/SDD drafted from project README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SRS/SDD — Vehicle Fuel &amp; Maintenance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2026-09-22T06:29:52.397Z</dcterms:created>
  <dcterms:modified xsi:type="dcterms:W3CDTF">2026-09-22T06:29:52.406Z</dcterms:modified>
</cp:coreProperties>
</file>

<file path=docProps/custom.xml><?xml version="1.0" encoding="utf-8"?>
<Properties xmlns="http://schemas.openxmlformats.org/officeDocument/2006/custom-properties" xmlns:vt="http://schemas.openxmlformats.org/officeDocument/2006/docPropsVTypes"/>
</file>