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4030EB5" w14:paraId="4E47C1E7" wp14:textId="394EBD75">
      <w:pPr>
        <w:jc w:val="center"/>
        <w:rPr>
          <w:b w:val="1"/>
          <w:bCs w:val="1"/>
          <w:sz w:val="28"/>
          <w:szCs w:val="28"/>
        </w:rPr>
      </w:pPr>
      <w:bookmarkStart w:name="_GoBack" w:id="0"/>
      <w:bookmarkEnd w:id="0"/>
      <w:r w:rsidRPr="64030EB5" w:rsidR="64030EB5">
        <w:rPr>
          <w:b w:val="1"/>
          <w:bCs w:val="1"/>
          <w:sz w:val="28"/>
          <w:szCs w:val="28"/>
        </w:rPr>
        <w:t>2-stufiges schrägverzahntes koaxiales Getriebe</w:t>
      </w:r>
    </w:p>
    <w:p w:rsidR="64030EB5" w:rsidP="64030EB5" w:rsidRDefault="64030EB5" w14:paraId="14469378" w14:textId="12390218">
      <w:pPr>
        <w:pStyle w:val="Normal"/>
        <w:jc w:val="center"/>
        <w:rPr>
          <w:b w:val="1"/>
          <w:bCs w:val="1"/>
          <w:sz w:val="28"/>
          <w:szCs w:val="28"/>
        </w:rPr>
      </w:pPr>
      <w:r w:rsidRPr="64030EB5" w:rsidR="64030EB5">
        <w:rPr>
          <w:b w:val="1"/>
          <w:bCs w:val="1"/>
          <w:sz w:val="28"/>
          <w:szCs w:val="28"/>
        </w:rPr>
        <w:t>Abgabe Testat 2 Gruppe 4 – 18.01.2022</w:t>
      </w:r>
    </w:p>
    <w:p w:rsidR="64030EB5" w:rsidP="64030EB5" w:rsidRDefault="64030EB5" w14:paraId="3E4AC588" w14:textId="1D67184D">
      <w:pPr>
        <w:pStyle w:val="Normal"/>
        <w:jc w:val="center"/>
        <w:rPr>
          <w:b w:val="1"/>
          <w:bCs w:val="1"/>
          <w:sz w:val="28"/>
          <w:szCs w:val="28"/>
        </w:rPr>
      </w:pPr>
      <w:r w:rsidRPr="64030EB5" w:rsidR="64030EB5">
        <w:rPr>
          <w:b w:val="1"/>
          <w:bCs w:val="1"/>
          <w:sz w:val="28"/>
          <w:szCs w:val="28"/>
        </w:rPr>
        <w:t>Prof. Dr. Lindner</w:t>
      </w:r>
    </w:p>
    <w:p w:rsidR="64030EB5" w:rsidP="64030EB5" w:rsidRDefault="64030EB5" w14:paraId="4B6738AF" w14:textId="256CF713">
      <w:pPr>
        <w:pStyle w:val="Normal"/>
        <w:jc w:val="center"/>
        <w:rPr>
          <w:b w:val="1"/>
          <w:bCs w:val="1"/>
          <w:sz w:val="28"/>
          <w:szCs w:val="28"/>
        </w:rPr>
      </w:pPr>
    </w:p>
    <w:p w:rsidR="64030EB5" w:rsidP="64030EB5" w:rsidRDefault="64030EB5" w14:paraId="7DA9E50B" w14:textId="4C272FF8">
      <w:pPr>
        <w:pStyle w:val="Normal"/>
        <w:jc w:val="center"/>
        <w:rPr>
          <w:b w:val="1"/>
          <w:bCs w:val="1"/>
          <w:sz w:val="28"/>
          <w:szCs w:val="28"/>
        </w:rPr>
      </w:pPr>
      <w:r>
        <w:drawing>
          <wp:inline wp14:editId="12B32A8F" wp14:anchorId="2832EFDF">
            <wp:extent cx="4392420" cy="4895850"/>
            <wp:effectExtent l="0" t="0" r="0" b="0"/>
            <wp:docPr id="13509975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72cba49407c410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242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e7d42e60da8a4234"/>
      <w:footerReference w:type="default" r:id="R1cffae79b80446f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45"/>
      <w:gridCol w:w="8310"/>
      <w:gridCol w:w="360"/>
    </w:tblGrid>
    <w:tr w:rsidR="64030EB5" w:rsidTr="64030EB5" w14:paraId="18ED5EBC">
      <w:tc>
        <w:tcPr>
          <w:tcW w:w="345" w:type="dxa"/>
          <w:tcMar/>
        </w:tcPr>
        <w:p w:rsidR="64030EB5" w:rsidP="64030EB5" w:rsidRDefault="64030EB5" w14:paraId="4979BE85" w14:textId="2AB532F6">
          <w:pPr>
            <w:pStyle w:val="Header"/>
            <w:bidi w:val="0"/>
            <w:ind w:left="-115"/>
            <w:jc w:val="left"/>
          </w:pPr>
        </w:p>
      </w:tc>
      <w:tc>
        <w:tcPr>
          <w:tcW w:w="8310" w:type="dxa"/>
          <w:tcMar/>
        </w:tcPr>
        <w:p w:rsidR="64030EB5" w:rsidP="64030EB5" w:rsidRDefault="64030EB5" w14:paraId="2B3BD7D0" w14:textId="52B3AAED">
          <w:pPr>
            <w:pStyle w:val="Header"/>
            <w:bidi w:val="0"/>
            <w:jc w:val="center"/>
          </w:pPr>
          <w:r w:rsidR="64030EB5">
            <w:rPr/>
            <w:t>Claas Lübbers, Niklas Hollmann, Lars Stanislawski</w:t>
          </w:r>
        </w:p>
      </w:tc>
      <w:tc>
        <w:tcPr>
          <w:tcW w:w="360" w:type="dxa"/>
          <w:tcMar/>
        </w:tcPr>
        <w:p w:rsidR="64030EB5" w:rsidP="64030EB5" w:rsidRDefault="64030EB5" w14:paraId="7247F1C0" w14:textId="41662778">
          <w:pPr>
            <w:pStyle w:val="Header"/>
            <w:bidi w:val="0"/>
            <w:ind w:right="-115"/>
            <w:jc w:val="right"/>
          </w:pPr>
        </w:p>
      </w:tc>
    </w:tr>
    <w:tr w:rsidR="64030EB5" w:rsidTr="64030EB5" w14:paraId="24EA7E69">
      <w:tc>
        <w:tcPr>
          <w:tcW w:w="345" w:type="dxa"/>
          <w:tcMar/>
        </w:tcPr>
        <w:p w:rsidR="64030EB5" w:rsidP="64030EB5" w:rsidRDefault="64030EB5" w14:paraId="466DD3C0" w14:textId="0542D9D0">
          <w:pPr>
            <w:pStyle w:val="Header"/>
            <w:bidi w:val="0"/>
            <w:jc w:val="left"/>
          </w:pPr>
        </w:p>
      </w:tc>
      <w:tc>
        <w:tcPr>
          <w:tcW w:w="8310" w:type="dxa"/>
          <w:tcMar/>
        </w:tcPr>
        <w:p w:rsidR="64030EB5" w:rsidP="64030EB5" w:rsidRDefault="64030EB5" w14:paraId="7CE6386C" w14:textId="6180BEA5">
          <w:pPr>
            <w:pStyle w:val="Header"/>
            <w:bidi w:val="0"/>
            <w:jc w:val="left"/>
          </w:pPr>
        </w:p>
      </w:tc>
      <w:tc>
        <w:tcPr>
          <w:tcW w:w="360" w:type="dxa"/>
          <w:tcMar/>
        </w:tcPr>
        <w:p w:rsidR="64030EB5" w:rsidP="64030EB5" w:rsidRDefault="64030EB5" w14:paraId="0C4D8C4C" w14:textId="2C15B6D0">
          <w:pPr>
            <w:pStyle w:val="Header"/>
            <w:bidi w:val="0"/>
            <w:jc w:val="right"/>
          </w:pPr>
        </w:p>
      </w:tc>
    </w:tr>
  </w:tbl>
  <w:p w:rsidR="64030EB5" w:rsidP="64030EB5" w:rsidRDefault="64030EB5" w14:paraId="09534F5A" w14:textId="5B544F6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345"/>
      <w:gridCol w:w="2665"/>
    </w:tblGrid>
    <w:tr w:rsidR="64030EB5" w:rsidTr="64030EB5" w14:paraId="547D05A2">
      <w:tc>
        <w:tcPr>
          <w:tcW w:w="3005" w:type="dxa"/>
          <w:tcMar/>
        </w:tcPr>
        <w:p w:rsidR="64030EB5" w:rsidP="64030EB5" w:rsidRDefault="64030EB5" w14:paraId="765265E0" w14:textId="561AE5E8">
          <w:pPr>
            <w:pStyle w:val="Header"/>
            <w:bidi w:val="0"/>
            <w:ind w:left="-115"/>
            <w:jc w:val="left"/>
          </w:pPr>
        </w:p>
      </w:tc>
      <w:tc>
        <w:tcPr>
          <w:tcW w:w="3345" w:type="dxa"/>
          <w:tcMar/>
        </w:tcPr>
        <w:p w:rsidR="64030EB5" w:rsidP="64030EB5" w:rsidRDefault="64030EB5" w14:paraId="5AE93BD9" w14:textId="4CF96CEA">
          <w:pPr>
            <w:pStyle w:val="Header"/>
            <w:bidi w:val="0"/>
            <w:jc w:val="left"/>
            <w:rPr>
              <w:b w:val="1"/>
              <w:bCs w:val="1"/>
            </w:rPr>
          </w:pPr>
          <w:r w:rsidRPr="64030EB5" w:rsidR="64030EB5">
            <w:rPr>
              <w:b w:val="1"/>
              <w:bCs w:val="1"/>
            </w:rPr>
            <w:t>Maschinenelemente 3 Entwurf</w:t>
          </w:r>
        </w:p>
        <w:p w:rsidR="64030EB5" w:rsidP="64030EB5" w:rsidRDefault="64030EB5" w14:paraId="5097795F" w14:textId="5892CD0A">
          <w:pPr>
            <w:pStyle w:val="Header"/>
            <w:bidi w:val="0"/>
            <w:jc w:val="left"/>
            <w:rPr>
              <w:b w:val="0"/>
              <w:bCs w:val="0"/>
            </w:rPr>
          </w:pPr>
          <w:r w:rsidR="64030EB5">
            <w:rPr>
              <w:b w:val="0"/>
              <w:bCs w:val="0"/>
            </w:rPr>
            <w:t>Jade Hochschule Wilhelmshaven</w:t>
          </w:r>
        </w:p>
      </w:tc>
      <w:tc>
        <w:tcPr>
          <w:tcW w:w="2665" w:type="dxa"/>
          <w:tcMar/>
        </w:tcPr>
        <w:p w:rsidR="64030EB5" w:rsidP="64030EB5" w:rsidRDefault="64030EB5" w14:paraId="361DE156" w14:textId="27322DE5">
          <w:pPr>
            <w:pStyle w:val="Header"/>
            <w:bidi w:val="0"/>
            <w:ind w:right="-115"/>
            <w:jc w:val="right"/>
          </w:pPr>
        </w:p>
      </w:tc>
    </w:tr>
  </w:tbl>
  <w:p w:rsidR="64030EB5" w:rsidP="64030EB5" w:rsidRDefault="64030EB5" w14:paraId="3F811061" w14:textId="55E56D85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EBB1BB"/>
    <w:rsid w:val="61EBB1BB"/>
    <w:rsid w:val="6403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BB1BB"/>
  <w15:chartTrackingRefBased/>
  <w15:docId w15:val="{ADD5E8AA-04EA-42DB-9F08-6800A2572A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072cba49407c4109" /><Relationship Type="http://schemas.openxmlformats.org/officeDocument/2006/relationships/header" Target="header.xml" Id="Re7d42e60da8a4234" /><Relationship Type="http://schemas.openxmlformats.org/officeDocument/2006/relationships/footer" Target="footer.xml" Id="R1cffae79b80446f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2022-01-18T17:39:24.3820457Z</dcterms:created>
  <dcterms:modified xsi:type="dcterms:W3CDTF">2022-01-18T17:44:46.0951313Z</dcterms:modified>
  <dc:creator>Lars Stanislawski</dc:creator>
  <lastModifiedBy>Lars Stanislawski</lastModifiedBy>
</coreProperties>
</file>