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23184B" w:rsidR="00C17E62" w:rsidP="00037946" w:rsidRDefault="005E7F10" w14:paraId="4B12F97F" wp14:textId="77777777">
      <w:pPr>
        <w:rPr>
          <w:b/>
          <w:sz w:val="40"/>
          <w:szCs w:val="40"/>
          <w:u w:val="single"/>
        </w:rPr>
      </w:pPr>
      <w:bookmarkStart w:name="_GoBack" w:id="0"/>
      <w:r w:rsidRPr="0023184B">
        <w:rPr>
          <w:b/>
          <w:sz w:val="40"/>
          <w:szCs w:val="40"/>
          <w:u w:val="single"/>
        </w:rPr>
        <w:t>Inhaltsverzeichnis</w:t>
      </w:r>
    </w:p>
    <w:bookmarkEnd w:id="0"/>
    <w:p xmlns:wp14="http://schemas.microsoft.com/office/word/2010/wordml" w:rsidRPr="005E7F10" w:rsidR="005E7F10" w:rsidP="215B84B4" w:rsidRDefault="005E7F10" w14:paraId="672A6659" wp14:textId="77777777" wp14:noSpellErr="1">
      <w:pPr>
        <w:rPr>
          <w:sz w:val="28"/>
          <w:szCs w:val="28"/>
        </w:rPr>
      </w:pPr>
    </w:p>
    <w:p w:rsidR="215B84B4" w:rsidP="215B84B4" w:rsidRDefault="215B84B4" w14:paraId="1D52831E" w14:textId="54BEDA97">
      <w:pPr>
        <w:pStyle w:val="Listenabsatz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215B84B4" w:rsidR="215B84B4">
        <w:rPr>
          <w:b w:val="1"/>
          <w:bCs w:val="1"/>
          <w:sz w:val="28"/>
          <w:szCs w:val="28"/>
        </w:rPr>
        <w:t>Anforderungsliste</w:t>
      </w:r>
    </w:p>
    <w:p w:rsidR="215B84B4" w:rsidP="215B84B4" w:rsidRDefault="215B84B4" w14:paraId="5A2CA633" w14:textId="6F42543F">
      <w:pPr>
        <w:pStyle w:val="Standard"/>
        <w:ind w:left="0"/>
        <w:rPr>
          <w:sz w:val="28"/>
          <w:szCs w:val="28"/>
        </w:rPr>
      </w:pPr>
    </w:p>
    <w:p xmlns:wp14="http://schemas.microsoft.com/office/word/2010/wordml" w:rsidR="005E7F10" w:rsidP="215B84B4" w:rsidRDefault="005E7F10" w14:paraId="7748305A" wp14:textId="77777777" wp14:noSpellErr="1">
      <w:pPr>
        <w:pStyle w:val="Listenabsatz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215B84B4" w:rsidR="215B84B4">
        <w:rPr>
          <w:b w:val="1"/>
          <w:bCs w:val="1"/>
          <w:sz w:val="28"/>
          <w:szCs w:val="28"/>
        </w:rPr>
        <w:t>Skizzen</w:t>
      </w:r>
    </w:p>
    <w:p xmlns:wp14="http://schemas.microsoft.com/office/word/2010/wordml" w:rsidR="005E7F10" w:rsidP="215B84B4" w:rsidRDefault="005E7F10" w14:paraId="2078E257" wp14:textId="36607991">
      <w:pPr>
        <w:pStyle w:val="Listenabsatz"/>
        <w:numPr>
          <w:ilvl w:val="1"/>
          <w:numId w:val="1"/>
        </w:numPr>
        <w:rPr>
          <w:sz w:val="28"/>
          <w:szCs w:val="28"/>
        </w:rPr>
      </w:pPr>
      <w:r w:rsidRPr="215B84B4" w:rsidR="215B84B4">
        <w:rPr>
          <w:sz w:val="28"/>
          <w:szCs w:val="28"/>
        </w:rPr>
        <w:t xml:space="preserve"> Prinzip-Skizzen</w:t>
      </w:r>
    </w:p>
    <w:p w:rsidR="215B84B4" w:rsidP="215B84B4" w:rsidRDefault="215B84B4" w14:paraId="22836FD8" w14:textId="0B097D3E">
      <w:pPr>
        <w:pStyle w:val="Listenabsatz"/>
        <w:numPr>
          <w:ilvl w:val="1"/>
          <w:numId w:val="1"/>
        </w:numPr>
        <w:rPr>
          <w:sz w:val="28"/>
          <w:szCs w:val="28"/>
        </w:rPr>
      </w:pPr>
      <w:r w:rsidRPr="215B84B4" w:rsidR="215B84B4">
        <w:rPr>
          <w:sz w:val="28"/>
          <w:szCs w:val="28"/>
        </w:rPr>
        <w:t xml:space="preserve"> Entwurf-Skizze</w:t>
      </w:r>
    </w:p>
    <w:p w:rsidR="215B84B4" w:rsidP="215B84B4" w:rsidRDefault="215B84B4" w14:paraId="422A5584" w14:textId="0F9E0CF0">
      <w:pPr>
        <w:pStyle w:val="Listenabsatz"/>
        <w:numPr>
          <w:ilvl w:val="1"/>
          <w:numId w:val="1"/>
        </w:numPr>
        <w:rPr>
          <w:sz w:val="28"/>
          <w:szCs w:val="28"/>
        </w:rPr>
      </w:pPr>
      <w:r w:rsidRPr="215B84B4" w:rsidR="215B84B4">
        <w:rPr>
          <w:sz w:val="28"/>
          <w:szCs w:val="28"/>
        </w:rPr>
        <w:t xml:space="preserve"> Isometrie-Ansichten</w:t>
      </w:r>
    </w:p>
    <w:p w:rsidR="215B84B4" w:rsidP="215B84B4" w:rsidRDefault="215B84B4" w14:paraId="0D68D6BF" w14:textId="4A53A350">
      <w:pPr>
        <w:pStyle w:val="Standard"/>
        <w:ind w:left="0"/>
        <w:rPr>
          <w:sz w:val="28"/>
          <w:szCs w:val="28"/>
        </w:rPr>
      </w:pPr>
    </w:p>
    <w:p xmlns:wp14="http://schemas.microsoft.com/office/word/2010/wordml" w:rsidR="005E7F10" w:rsidP="215B84B4" w:rsidRDefault="005E7F10" w14:paraId="1DADE26E" wp14:textId="77777777" wp14:noSpellErr="1">
      <w:pPr>
        <w:pStyle w:val="Listenabsatz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215B84B4" w:rsidR="215B84B4">
        <w:rPr>
          <w:b w:val="1"/>
          <w:bCs w:val="1"/>
          <w:sz w:val="28"/>
          <w:szCs w:val="28"/>
        </w:rPr>
        <w:t>Berechnungen</w:t>
      </w:r>
    </w:p>
    <w:p xmlns:wp14="http://schemas.microsoft.com/office/word/2010/wordml" w:rsidR="005E7F10" w:rsidP="215B84B4" w:rsidRDefault="005E7F10" w14:paraId="3EBE7146" wp14:textId="1869A8CE">
      <w:pPr>
        <w:pStyle w:val="Listenabsatz"/>
        <w:numPr>
          <w:ilvl w:val="1"/>
          <w:numId w:val="1"/>
        </w:numPr>
        <w:rPr>
          <w:sz w:val="28"/>
          <w:szCs w:val="28"/>
        </w:rPr>
      </w:pPr>
      <w:r w:rsidRPr="215B84B4" w:rsidR="215B84B4">
        <w:rPr>
          <w:sz w:val="28"/>
          <w:szCs w:val="28"/>
        </w:rPr>
        <w:t xml:space="preserve"> Verzahnung</w:t>
      </w:r>
    </w:p>
    <w:p w:rsidR="215B84B4" w:rsidP="215B84B4" w:rsidRDefault="215B84B4" w14:paraId="2E9BE4CF" w14:textId="19FD8BBA">
      <w:pPr>
        <w:pStyle w:val="Listenabsatz"/>
        <w:numPr>
          <w:ilvl w:val="2"/>
          <w:numId w:val="1"/>
        </w:numPr>
        <w:rPr>
          <w:sz w:val="28"/>
          <w:szCs w:val="28"/>
        </w:rPr>
      </w:pPr>
      <w:r w:rsidRPr="215B84B4" w:rsidR="215B84B4">
        <w:rPr>
          <w:sz w:val="28"/>
          <w:szCs w:val="28"/>
        </w:rPr>
        <w:t xml:space="preserve"> Übersetzungsverhältnis</w:t>
      </w:r>
    </w:p>
    <w:p xmlns:wp14="http://schemas.microsoft.com/office/word/2010/wordml" w:rsidR="005E7F10" w:rsidP="215B84B4" w:rsidRDefault="005E7F10" w14:paraId="08A4CCB9" wp14:textId="58E92173">
      <w:pPr>
        <w:pStyle w:val="Listenabsatz"/>
        <w:numPr>
          <w:ilvl w:val="2"/>
          <w:numId w:val="1"/>
        </w:numPr>
        <w:rPr>
          <w:sz w:val="28"/>
          <w:szCs w:val="28"/>
        </w:rPr>
      </w:pPr>
      <w:r w:rsidRPr="215B84B4" w:rsidR="215B84B4">
        <w:rPr>
          <w:sz w:val="28"/>
          <w:szCs w:val="28"/>
        </w:rPr>
        <w:t xml:space="preserve"> Profilverschiebung</w:t>
      </w:r>
    </w:p>
    <w:p xmlns:wp14="http://schemas.microsoft.com/office/word/2010/wordml" w:rsidR="005E7F10" w:rsidP="215B84B4" w:rsidRDefault="005E7F10" w14:paraId="6504B52B" wp14:textId="3AAC7F12">
      <w:pPr>
        <w:pStyle w:val="Listenabsatz"/>
        <w:numPr>
          <w:ilvl w:val="2"/>
          <w:numId w:val="1"/>
        </w:numPr>
        <w:rPr>
          <w:sz w:val="28"/>
          <w:szCs w:val="28"/>
        </w:rPr>
      </w:pPr>
      <w:r w:rsidRPr="215B84B4" w:rsidR="215B84B4">
        <w:rPr>
          <w:sz w:val="28"/>
          <w:szCs w:val="28"/>
        </w:rPr>
        <w:t xml:space="preserve"> Zusammenfassung der Parameter der Zahnräder</w:t>
      </w:r>
    </w:p>
    <w:p xmlns:wp14="http://schemas.microsoft.com/office/word/2010/wordml" w:rsidR="005E7F10" w:rsidP="215B84B4" w:rsidRDefault="005E7F10" w14:paraId="033C5B54" wp14:textId="47F979AB">
      <w:pPr>
        <w:pStyle w:val="Listenabsatz"/>
        <w:numPr>
          <w:ilvl w:val="1"/>
          <w:numId w:val="1"/>
        </w:numPr>
        <w:rPr>
          <w:sz w:val="28"/>
          <w:szCs w:val="28"/>
        </w:rPr>
      </w:pPr>
      <w:r w:rsidRPr="215B84B4" w:rsidR="215B84B4">
        <w:rPr>
          <w:sz w:val="28"/>
          <w:szCs w:val="28"/>
        </w:rPr>
        <w:t xml:space="preserve"> Welle-Nabe-Verbindung-Passfeder</w:t>
      </w:r>
    </w:p>
    <w:p xmlns:wp14="http://schemas.microsoft.com/office/word/2010/wordml" w:rsidR="005E7F10" w:rsidP="215B84B4" w:rsidRDefault="005E7F10" w14:paraId="5353F46D" wp14:textId="27FBFC20">
      <w:pPr>
        <w:pStyle w:val="Listenabsatz"/>
        <w:numPr>
          <w:ilvl w:val="1"/>
          <w:numId w:val="1"/>
        </w:numPr>
        <w:rPr>
          <w:sz w:val="28"/>
          <w:szCs w:val="28"/>
        </w:rPr>
      </w:pPr>
      <w:r w:rsidRPr="215B84B4" w:rsidR="215B84B4">
        <w:rPr>
          <w:sz w:val="28"/>
          <w:szCs w:val="28"/>
        </w:rPr>
        <w:t xml:space="preserve"> Kräfte an den Zahnrädern</w:t>
      </w:r>
    </w:p>
    <w:p xmlns:wp14="http://schemas.microsoft.com/office/word/2010/wordml" w:rsidR="005E7F10" w:rsidP="215B84B4" w:rsidRDefault="005E7F10" w14:paraId="63FF515A" wp14:textId="00E39C42">
      <w:pPr>
        <w:pStyle w:val="Listenabsatz"/>
        <w:numPr>
          <w:ilvl w:val="1"/>
          <w:numId w:val="1"/>
        </w:numPr>
        <w:rPr>
          <w:sz w:val="28"/>
          <w:szCs w:val="28"/>
        </w:rPr>
      </w:pPr>
      <w:r w:rsidRPr="215B84B4" w:rsidR="215B84B4">
        <w:rPr>
          <w:sz w:val="28"/>
          <w:szCs w:val="28"/>
        </w:rPr>
        <w:t xml:space="preserve"> Lagerkräfte und Schnittgrößenverläufe</w:t>
      </w:r>
    </w:p>
    <w:p xmlns:wp14="http://schemas.microsoft.com/office/word/2010/wordml" w:rsidR="005E7F10" w:rsidP="215B84B4" w:rsidRDefault="005E7F10" w14:paraId="6FDC5108" wp14:textId="2B66D0D4">
      <w:pPr>
        <w:pStyle w:val="Listenabsatz"/>
        <w:numPr>
          <w:ilvl w:val="1"/>
          <w:numId w:val="1"/>
        </w:numPr>
        <w:rPr>
          <w:sz w:val="28"/>
          <w:szCs w:val="28"/>
        </w:rPr>
      </w:pPr>
      <w:r w:rsidRPr="215B84B4" w:rsidR="215B84B4">
        <w:rPr>
          <w:sz w:val="28"/>
          <w:szCs w:val="28"/>
        </w:rPr>
        <w:t xml:space="preserve"> Lagerberechnung</w:t>
      </w:r>
    </w:p>
    <w:p xmlns:wp14="http://schemas.microsoft.com/office/word/2010/wordml" w:rsidR="005E7F10" w:rsidP="215B84B4" w:rsidRDefault="005750C0" w14:paraId="1D3FC314" wp14:textId="44D962EE">
      <w:pPr>
        <w:pStyle w:val="Listenabsatz"/>
        <w:numPr>
          <w:ilvl w:val="1"/>
          <w:numId w:val="1"/>
        </w:numPr>
        <w:rPr>
          <w:sz w:val="28"/>
          <w:szCs w:val="28"/>
        </w:rPr>
      </w:pPr>
      <w:r w:rsidRPr="215B84B4" w:rsidR="215B84B4">
        <w:rPr>
          <w:sz w:val="28"/>
          <w:szCs w:val="28"/>
        </w:rPr>
        <w:t xml:space="preserve"> Festigkeitsnachweis</w:t>
      </w:r>
    </w:p>
    <w:p xmlns:wp14="http://schemas.microsoft.com/office/word/2010/wordml" w:rsidR="008F7EEA" w:rsidP="215B84B4" w:rsidRDefault="008F7EEA" w14:paraId="60CF0263" wp14:textId="5FFF1364">
      <w:pPr>
        <w:pStyle w:val="Listenabsatz"/>
        <w:numPr>
          <w:ilvl w:val="1"/>
          <w:numId w:val="1"/>
        </w:numPr>
        <w:rPr>
          <w:sz w:val="28"/>
          <w:szCs w:val="28"/>
        </w:rPr>
      </w:pPr>
      <w:r w:rsidRPr="215B84B4" w:rsidR="215B84B4">
        <w:rPr>
          <w:sz w:val="28"/>
          <w:szCs w:val="28"/>
        </w:rPr>
        <w:t xml:space="preserve"> Fliehkraftkupplung</w:t>
      </w:r>
    </w:p>
    <w:p w:rsidR="215B84B4" w:rsidP="215B84B4" w:rsidRDefault="215B84B4" w14:paraId="7E359B65" w14:textId="697B41D3">
      <w:pPr>
        <w:pStyle w:val="Standard"/>
        <w:ind w:left="0"/>
        <w:rPr>
          <w:sz w:val="28"/>
          <w:szCs w:val="28"/>
        </w:rPr>
      </w:pPr>
    </w:p>
    <w:p w:rsidR="215B84B4" w:rsidP="215B84B4" w:rsidRDefault="215B84B4" w14:paraId="191C8742" w14:textId="5C3D2EBD">
      <w:pPr>
        <w:pStyle w:val="Standard"/>
        <w:ind w:left="0"/>
        <w:rPr>
          <w:sz w:val="28"/>
          <w:szCs w:val="28"/>
        </w:rPr>
      </w:pPr>
    </w:p>
    <w:sectPr w:rsidR="008F7EEA">
      <w:pgSz w:w="11906" w:h="16838" w:orient="portrait"/>
      <w:pgMar w:top="1417" w:right="1417" w:bottom="1134" w:left="1417" w:header="708" w:footer="708" w:gutter="0"/>
      <w:cols w:space="708"/>
      <w:docGrid w:linePitch="360"/>
      <w:headerReference w:type="default" r:id="Rea523d0d1af54f85"/>
      <w:footerReference w:type="default" r:id="R3918e39dc09d49f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5"/>
      <w:gridCol w:w="8360"/>
      <w:gridCol w:w="355"/>
    </w:tblGrid>
    <w:tr w:rsidR="215B84B4" w:rsidTr="215B84B4" w14:paraId="5FC57956">
      <w:trPr>
        <w:trHeight w:val="300"/>
      </w:trPr>
      <w:tc>
        <w:tcPr>
          <w:tcW w:w="345" w:type="dxa"/>
          <w:tcMar/>
        </w:tcPr>
        <w:p w:rsidR="215B84B4" w:rsidP="215B84B4" w:rsidRDefault="215B84B4" w14:paraId="245C191B" w14:textId="79293105">
          <w:pPr>
            <w:pStyle w:val="Header"/>
            <w:bidi w:val="0"/>
            <w:ind w:left="-115"/>
            <w:jc w:val="left"/>
          </w:pPr>
        </w:p>
      </w:tc>
      <w:tc>
        <w:tcPr>
          <w:tcW w:w="8360" w:type="dxa"/>
          <w:tcMar/>
        </w:tcPr>
        <w:p w:rsidR="215B84B4" w:rsidP="215B84B4" w:rsidRDefault="215B84B4" w14:paraId="034DD069" w14:textId="5EA3C39B">
          <w:pPr>
            <w:pStyle w:val="Header"/>
            <w:bidi w:val="0"/>
            <w:jc w:val="center"/>
          </w:pPr>
          <w:r w:rsidR="215B84B4">
            <w:rPr/>
            <w:t>Claas Lübbers, Niklas Hollmann, Lars Stanislawski</w:t>
          </w:r>
        </w:p>
      </w:tc>
      <w:tc>
        <w:tcPr>
          <w:tcW w:w="355" w:type="dxa"/>
          <w:tcMar/>
        </w:tcPr>
        <w:p w:rsidR="215B84B4" w:rsidP="215B84B4" w:rsidRDefault="215B84B4" w14:paraId="58238BEF" w14:textId="76D9DCB3">
          <w:pPr>
            <w:pStyle w:val="Header"/>
            <w:bidi w:val="0"/>
            <w:ind w:right="-115"/>
            <w:jc w:val="right"/>
          </w:pPr>
        </w:p>
      </w:tc>
    </w:tr>
  </w:tbl>
  <w:p w:rsidR="215B84B4" w:rsidP="215B84B4" w:rsidRDefault="215B84B4" w14:paraId="3BDBC0A7" w14:textId="0B3CE55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5"/>
      <w:gridCol w:w="8355"/>
      <w:gridCol w:w="360"/>
    </w:tblGrid>
    <w:tr w:rsidR="215B84B4" w:rsidTr="215B84B4" w14:paraId="2BD5AA8A">
      <w:tc>
        <w:tcPr>
          <w:tcW w:w="345" w:type="dxa"/>
          <w:tcMar/>
        </w:tcPr>
        <w:p w:rsidR="215B84B4" w:rsidP="215B84B4" w:rsidRDefault="215B84B4" w14:paraId="71C43989" w14:textId="073577BB">
          <w:pPr>
            <w:pStyle w:val="Header"/>
            <w:bidi w:val="0"/>
            <w:ind w:left="-115"/>
            <w:jc w:val="left"/>
          </w:pPr>
        </w:p>
      </w:tc>
      <w:tc>
        <w:tcPr>
          <w:tcW w:w="8355" w:type="dxa"/>
          <w:tcMar/>
        </w:tcPr>
        <w:p w:rsidR="215B84B4" w:rsidP="215B84B4" w:rsidRDefault="215B84B4" w14:paraId="0C4290F2" w14:textId="72F76644">
          <w:pPr>
            <w:pStyle w:val="Header"/>
            <w:bidi w:val="0"/>
            <w:jc w:val="center"/>
            <w:rPr>
              <w:b w:val="1"/>
              <w:bCs w:val="1"/>
            </w:rPr>
          </w:pPr>
          <w:r w:rsidRPr="215B84B4" w:rsidR="215B84B4">
            <w:rPr>
              <w:b w:val="1"/>
              <w:bCs w:val="1"/>
            </w:rPr>
            <w:t>Maschinenelemente 3 Entwurf</w:t>
          </w:r>
        </w:p>
        <w:p w:rsidR="215B84B4" w:rsidP="215B84B4" w:rsidRDefault="215B84B4" w14:paraId="0FB68114" w14:textId="4E7AD40F">
          <w:pPr>
            <w:pStyle w:val="Header"/>
            <w:bidi w:val="0"/>
            <w:jc w:val="center"/>
          </w:pPr>
          <w:r w:rsidR="215B84B4">
            <w:rPr/>
            <w:t>Jade Hochschule Wilhelmshaven</w:t>
          </w:r>
        </w:p>
      </w:tc>
      <w:tc>
        <w:tcPr>
          <w:tcW w:w="360" w:type="dxa"/>
          <w:tcMar/>
        </w:tcPr>
        <w:p w:rsidR="215B84B4" w:rsidP="215B84B4" w:rsidRDefault="215B84B4" w14:paraId="2DF3B698" w14:textId="7BA8E68D">
          <w:pPr>
            <w:pStyle w:val="Header"/>
            <w:bidi w:val="0"/>
            <w:ind w:right="-115"/>
            <w:jc w:val="right"/>
          </w:pPr>
        </w:p>
      </w:tc>
    </w:tr>
  </w:tbl>
  <w:p w:rsidR="215B84B4" w:rsidP="215B84B4" w:rsidRDefault="215B84B4" w14:paraId="631399EF" w14:textId="02FABA1E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2314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F10"/>
    <w:rsid w:val="00037946"/>
    <w:rsid w:val="0008270F"/>
    <w:rsid w:val="0023184B"/>
    <w:rsid w:val="005750C0"/>
    <w:rsid w:val="005E7F10"/>
    <w:rsid w:val="008F7EEA"/>
    <w:rsid w:val="00D5061B"/>
    <w:rsid w:val="00F24E8F"/>
    <w:rsid w:val="215B8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1B719"/>
  <w15:chartTrackingRefBased/>
  <w15:docId w15:val="{CD9B45FD-3651-4FE8-8ACC-EFEE6B0E6F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7F10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aleTabel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bsatz-Standardschriftar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Standard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bsatz-Standardschriftar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Standard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header.xml" Id="Rea523d0d1af54f85" /><Relationship Type="http://schemas.openxmlformats.org/officeDocument/2006/relationships/footer" Target="footer.xml" Id="R3918e39dc09d49fd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Ausbildungszentrum-Varel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Niklas Hollmann</dc:creator>
  <keywords/>
  <dc:description/>
  <lastModifiedBy>Lars Stanislawski</lastModifiedBy>
  <revision>6</revision>
  <dcterms:created xsi:type="dcterms:W3CDTF">2022-01-18T11:31:00.0000000Z</dcterms:created>
  <dcterms:modified xsi:type="dcterms:W3CDTF">2022-01-18T17:59:56.9482187Z</dcterms:modified>
</coreProperties>
</file>