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3538" w14:textId="242E3B76" w:rsidR="00D50284" w:rsidRDefault="00D50284"/>
    <w:p w14:paraId="1CABD64A" w14:textId="0748A61C" w:rsidR="0070310F" w:rsidRPr="0070310F" w:rsidRDefault="0070310F" w:rsidP="0070310F"/>
    <w:p w14:paraId="09192FC1" w14:textId="2649BFB4" w:rsidR="0070310F" w:rsidRPr="0070310F" w:rsidRDefault="0070310F" w:rsidP="0070310F"/>
    <w:p w14:paraId="764C25E4" w14:textId="6256A34C" w:rsidR="0070310F" w:rsidRPr="0070310F" w:rsidRDefault="0070310F" w:rsidP="0070310F"/>
    <w:p w14:paraId="064FA257" w14:textId="38139403" w:rsidR="0070310F" w:rsidRPr="0070310F" w:rsidRDefault="0070310F" w:rsidP="0070310F"/>
    <w:p w14:paraId="6221F79A" w14:textId="4C24B7D8" w:rsidR="0070310F" w:rsidRPr="0070310F" w:rsidRDefault="0070310F" w:rsidP="0070310F"/>
    <w:p w14:paraId="37ADBEB3" w14:textId="1F799BB7" w:rsidR="0070310F" w:rsidRDefault="0070310F" w:rsidP="0070310F"/>
    <w:p w14:paraId="17578849" w14:textId="44AA392B" w:rsidR="0070310F" w:rsidRPr="00CE0896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CE0896">
        <w:rPr>
          <w:b/>
          <w:bCs/>
          <w:sz w:val="48"/>
          <w:szCs w:val="48"/>
        </w:rPr>
        <w:t>ME</w:t>
      </w:r>
      <w:r w:rsidR="0051386A" w:rsidRPr="00CE0896">
        <w:rPr>
          <w:b/>
          <w:bCs/>
          <w:sz w:val="48"/>
          <w:szCs w:val="48"/>
        </w:rPr>
        <w:t>3</w:t>
      </w:r>
      <w:r w:rsidRPr="00CE0896">
        <w:rPr>
          <w:b/>
          <w:bCs/>
          <w:sz w:val="48"/>
          <w:szCs w:val="48"/>
        </w:rPr>
        <w:t>-E</w:t>
      </w:r>
    </w:p>
    <w:p w14:paraId="464E98FF" w14:textId="541E1401" w:rsidR="0070310F" w:rsidRPr="00CE0896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CE0896">
        <w:rPr>
          <w:b/>
          <w:bCs/>
          <w:sz w:val="48"/>
          <w:szCs w:val="48"/>
        </w:rPr>
        <w:t xml:space="preserve">Testat </w:t>
      </w:r>
      <w:r w:rsidR="00AD7E98">
        <w:rPr>
          <w:b/>
          <w:bCs/>
          <w:sz w:val="48"/>
          <w:szCs w:val="48"/>
        </w:rPr>
        <w:t>3</w:t>
      </w:r>
      <w:r w:rsidR="00922EB7" w:rsidRPr="00CE0896">
        <w:rPr>
          <w:b/>
          <w:bCs/>
          <w:sz w:val="48"/>
          <w:szCs w:val="48"/>
        </w:rPr>
        <w:t xml:space="preserve"> Bohrgerät-Getriebe</w:t>
      </w:r>
    </w:p>
    <w:p w14:paraId="6AAE0428" w14:textId="77777777" w:rsidR="0051386A" w:rsidRPr="00CE0896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49E20C22" w14:textId="6D9ECF50" w:rsidR="0051386A" w:rsidRPr="00CE0896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CE0896">
        <w:rPr>
          <w:b/>
          <w:bCs/>
          <w:sz w:val="48"/>
          <w:szCs w:val="48"/>
        </w:rPr>
        <w:t>Gruppe 9:</w:t>
      </w:r>
    </w:p>
    <w:p w14:paraId="7A52A839" w14:textId="77777777" w:rsidR="0051386A" w:rsidRPr="00CE0896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CE0896">
        <w:rPr>
          <w:b/>
          <w:bCs/>
          <w:sz w:val="48"/>
          <w:szCs w:val="48"/>
        </w:rPr>
        <w:t xml:space="preserve">Daniel Skrypnikov, </w:t>
      </w:r>
    </w:p>
    <w:p w14:paraId="0E97B8F2" w14:textId="77777777" w:rsidR="0051386A" w:rsidRDefault="0051386A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Edis Duvnjak, </w:t>
      </w:r>
    </w:p>
    <w:p w14:paraId="61067063" w14:textId="500C9AB4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  <w:r w:rsidRPr="0070310F">
        <w:rPr>
          <w:b/>
          <w:bCs/>
          <w:sz w:val="48"/>
          <w:szCs w:val="48"/>
        </w:rPr>
        <w:t>Marvin Müller</w:t>
      </w:r>
    </w:p>
    <w:p w14:paraId="18A047DA" w14:textId="57F14279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5D8FF259" w14:textId="76512ABA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22E11F14" w14:textId="3171FF55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7D5D3B23" w14:textId="7CB2B70E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6F259256" w14:textId="0F6BEFFF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3AE2BBC4" w14:textId="274A1589" w:rsidR="0070310F" w:rsidRDefault="0070310F" w:rsidP="0070310F">
      <w:pPr>
        <w:tabs>
          <w:tab w:val="left" w:pos="3331"/>
        </w:tabs>
        <w:jc w:val="center"/>
        <w:rPr>
          <w:b/>
          <w:bCs/>
          <w:sz w:val="48"/>
          <w:szCs w:val="48"/>
        </w:rPr>
      </w:pPr>
    </w:p>
    <w:p w14:paraId="605839BB" w14:textId="33ABA08A" w:rsidR="0070310F" w:rsidRDefault="0070310F" w:rsidP="00BF0205">
      <w:pPr>
        <w:tabs>
          <w:tab w:val="left" w:pos="3331"/>
        </w:tabs>
        <w:rPr>
          <w:b/>
          <w:bCs/>
          <w:sz w:val="48"/>
          <w:szCs w:val="48"/>
        </w:rPr>
      </w:pPr>
    </w:p>
    <w:p w14:paraId="1935DF8C" w14:textId="2292BFF6" w:rsidR="00BF0205" w:rsidRDefault="0070310F" w:rsidP="0070310F">
      <w:pPr>
        <w:tabs>
          <w:tab w:val="left" w:pos="3331"/>
        </w:tabs>
        <w:rPr>
          <w:b/>
          <w:bCs/>
          <w:sz w:val="32"/>
          <w:szCs w:val="32"/>
        </w:rPr>
      </w:pPr>
      <w:r w:rsidRPr="00922EB7">
        <w:rPr>
          <w:b/>
          <w:bCs/>
          <w:sz w:val="32"/>
          <w:szCs w:val="32"/>
        </w:rPr>
        <w:lastRenderedPageBreak/>
        <w:t>Inhaltsverzeichnis:</w:t>
      </w:r>
    </w:p>
    <w:p w14:paraId="72DAF663" w14:textId="77777777" w:rsidR="00977062" w:rsidRPr="00977062" w:rsidRDefault="00977062" w:rsidP="0070310F">
      <w:pPr>
        <w:tabs>
          <w:tab w:val="left" w:pos="3331"/>
        </w:tabs>
        <w:rPr>
          <w:b/>
          <w:bCs/>
          <w:sz w:val="32"/>
          <w:szCs w:val="32"/>
        </w:rPr>
      </w:pPr>
    </w:p>
    <w:p w14:paraId="660CDF2F" w14:textId="36D3D102" w:rsidR="00BF0205" w:rsidRPr="00922EB7" w:rsidRDefault="00BF0205" w:rsidP="00922EB7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922EB7">
        <w:rPr>
          <w:sz w:val="28"/>
          <w:szCs w:val="28"/>
        </w:rPr>
        <w:t>Anforderungsliste</w:t>
      </w:r>
    </w:p>
    <w:p w14:paraId="5FD121E1" w14:textId="3BA7B166" w:rsidR="00BF0205" w:rsidRPr="00922EB7" w:rsidRDefault="00BF0205" w:rsidP="00922EB7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922EB7">
        <w:rPr>
          <w:sz w:val="28"/>
          <w:szCs w:val="28"/>
        </w:rPr>
        <w:t>Prinzip-Skizze</w:t>
      </w:r>
    </w:p>
    <w:p w14:paraId="284C95BA" w14:textId="77777777" w:rsidR="0009668F" w:rsidRDefault="00BF0205" w:rsidP="0009668F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922EB7">
        <w:rPr>
          <w:sz w:val="28"/>
          <w:szCs w:val="28"/>
        </w:rPr>
        <w:t>Entwurf-Skizze</w:t>
      </w:r>
    </w:p>
    <w:p w14:paraId="65AD3355" w14:textId="3C463142" w:rsidR="00BF0205" w:rsidRPr="0009668F" w:rsidRDefault="00D50C17" w:rsidP="0009668F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 w:rsidRPr="0009668F">
        <w:rPr>
          <w:sz w:val="28"/>
          <w:szCs w:val="28"/>
        </w:rPr>
        <w:t>Berechnungen</w:t>
      </w:r>
      <w:r w:rsidR="0009668F">
        <w:rPr>
          <w:sz w:val="28"/>
          <w:szCs w:val="28"/>
        </w:rPr>
        <w:t>:</w:t>
      </w:r>
    </w:p>
    <w:p w14:paraId="390AEE79" w14:textId="5AF9CD4F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1)   </w:t>
      </w:r>
      <w:r w:rsidR="00922EB7" w:rsidRPr="0009668F">
        <w:rPr>
          <w:sz w:val="28"/>
          <w:szCs w:val="28"/>
        </w:rPr>
        <w:t>Auslegen der Übersetzung und Bestimmung der Zähnezahlen</w:t>
      </w:r>
    </w:p>
    <w:p w14:paraId="22744CE5" w14:textId="5C257B31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2)   </w:t>
      </w:r>
      <w:r w:rsidR="00922EB7" w:rsidRPr="0009668F">
        <w:rPr>
          <w:sz w:val="28"/>
          <w:szCs w:val="28"/>
        </w:rPr>
        <w:t>Berechnung der Wellen und Passfedern</w:t>
      </w:r>
    </w:p>
    <w:p w14:paraId="7E996C60" w14:textId="40EF1484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3)   </w:t>
      </w:r>
      <w:r w:rsidR="00922EB7" w:rsidRPr="0009668F">
        <w:rPr>
          <w:sz w:val="28"/>
          <w:szCs w:val="28"/>
        </w:rPr>
        <w:t>Zahnradbreite</w:t>
      </w:r>
    </w:p>
    <w:p w14:paraId="0724AE10" w14:textId="5C932935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4)   </w:t>
      </w:r>
      <w:r w:rsidR="00922EB7" w:rsidRPr="0009668F">
        <w:rPr>
          <w:sz w:val="28"/>
          <w:szCs w:val="28"/>
        </w:rPr>
        <w:t>Schrägungswinkel</w:t>
      </w:r>
    </w:p>
    <w:p w14:paraId="319BF87F" w14:textId="1600811D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5)   </w:t>
      </w:r>
      <w:r w:rsidR="00922EB7" w:rsidRPr="0009668F">
        <w:rPr>
          <w:sz w:val="28"/>
          <w:szCs w:val="28"/>
        </w:rPr>
        <w:t>Modul 1,2</w:t>
      </w:r>
    </w:p>
    <w:p w14:paraId="5337B34A" w14:textId="49AAE9D8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6)   </w:t>
      </w:r>
      <w:r w:rsidR="00922EB7" w:rsidRPr="0009668F">
        <w:rPr>
          <w:sz w:val="28"/>
          <w:szCs w:val="28"/>
        </w:rPr>
        <w:t>Teilkreisdurchmesser Z1,Z2</w:t>
      </w:r>
    </w:p>
    <w:p w14:paraId="4E1E534D" w14:textId="26A3D886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7)   </w:t>
      </w:r>
      <w:r w:rsidR="00922EB7" w:rsidRPr="0009668F">
        <w:rPr>
          <w:sz w:val="28"/>
          <w:szCs w:val="28"/>
        </w:rPr>
        <w:t>Achsabstand 1,2</w:t>
      </w:r>
    </w:p>
    <w:p w14:paraId="1AC158CF" w14:textId="4D201FFC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8)   </w:t>
      </w:r>
      <w:r w:rsidR="00922EB7" w:rsidRPr="0009668F">
        <w:rPr>
          <w:sz w:val="28"/>
          <w:szCs w:val="28"/>
        </w:rPr>
        <w:t>Modul 3,4</w:t>
      </w:r>
    </w:p>
    <w:p w14:paraId="4A9BFF8A" w14:textId="7A385A1D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9)   </w:t>
      </w:r>
      <w:r w:rsidR="00922EB7" w:rsidRPr="0009668F">
        <w:rPr>
          <w:sz w:val="28"/>
          <w:szCs w:val="28"/>
        </w:rPr>
        <w:t>Teilkreisdurchmesser Z3,Z4</w:t>
      </w:r>
    </w:p>
    <w:p w14:paraId="61A2A23A" w14:textId="2AB0D435" w:rsidR="00922EB7" w:rsidRPr="0009668F" w:rsidRDefault="0009668F" w:rsidP="0009668F">
      <w:pPr>
        <w:pStyle w:val="KeinLeerraum"/>
        <w:ind w:left="705"/>
        <w:rPr>
          <w:sz w:val="28"/>
          <w:szCs w:val="28"/>
        </w:rPr>
      </w:pPr>
      <w:r>
        <w:rPr>
          <w:sz w:val="28"/>
          <w:szCs w:val="28"/>
        </w:rPr>
        <w:t>10) </w:t>
      </w:r>
      <w:r w:rsidRPr="0009668F">
        <w:rPr>
          <w:sz w:val="28"/>
          <w:szCs w:val="28"/>
        </w:rPr>
        <w:t>Achsabstand 3,4</w:t>
      </w:r>
    </w:p>
    <w:p w14:paraId="0BE4C95C" w14:textId="7E51FF01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11) </w:t>
      </w:r>
      <w:r w:rsidRPr="0009668F">
        <w:rPr>
          <w:sz w:val="28"/>
          <w:szCs w:val="28"/>
        </w:rPr>
        <w:t>Profilverschiebung</w:t>
      </w:r>
    </w:p>
    <w:p w14:paraId="7AC8CD87" w14:textId="482CEB77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12) </w:t>
      </w:r>
      <w:r w:rsidRPr="0009668F">
        <w:rPr>
          <w:sz w:val="28"/>
          <w:szCs w:val="28"/>
        </w:rPr>
        <w:t>Kopfspiel</w:t>
      </w:r>
    </w:p>
    <w:p w14:paraId="4D5BF493" w14:textId="1975683F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13) </w:t>
      </w:r>
      <w:r w:rsidRPr="0009668F">
        <w:rPr>
          <w:sz w:val="28"/>
          <w:szCs w:val="28"/>
        </w:rPr>
        <w:t>Weitere Auslegungen der Zahnräder</w:t>
      </w:r>
    </w:p>
    <w:p w14:paraId="4EF7DF41" w14:textId="7A408D30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14) </w:t>
      </w:r>
      <w:r w:rsidRPr="0009668F">
        <w:rPr>
          <w:sz w:val="28"/>
          <w:szCs w:val="28"/>
        </w:rPr>
        <w:t>Kopfspiel nach Verschiebung</w:t>
      </w:r>
    </w:p>
    <w:p w14:paraId="17C18891" w14:textId="7EDCDE13" w:rsidR="0009668F" w:rsidRPr="0009668F" w:rsidRDefault="0009668F" w:rsidP="0009668F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15) </w:t>
      </w:r>
      <w:r w:rsidRPr="0009668F">
        <w:rPr>
          <w:sz w:val="28"/>
          <w:szCs w:val="28"/>
        </w:rPr>
        <w:t>Profilüberdeckung</w:t>
      </w:r>
    </w:p>
    <w:p w14:paraId="11946A91" w14:textId="09195530" w:rsidR="00B83CE8" w:rsidRDefault="0009668F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16) </w:t>
      </w:r>
      <w:r w:rsidRPr="0009668F">
        <w:rPr>
          <w:sz w:val="28"/>
          <w:szCs w:val="28"/>
        </w:rPr>
        <w:t>Zusammenfassung wichtiger Komponenten der Zahnräder 1-4</w:t>
      </w:r>
    </w:p>
    <w:p w14:paraId="2BE5CA8F" w14:textId="78F7099C" w:rsidR="00B83CE8" w:rsidRDefault="00B83CE8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17) Zahnradkräfte</w:t>
      </w:r>
    </w:p>
    <w:p w14:paraId="38388D26" w14:textId="45A6A20C" w:rsidR="00B83CE8" w:rsidRDefault="00B83CE8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18) </w:t>
      </w:r>
      <w:r w:rsidRPr="00B83CE8">
        <w:rPr>
          <w:sz w:val="28"/>
          <w:szCs w:val="28"/>
        </w:rPr>
        <w:t>Lagerkräfte und Schnittgrößenverläufe Antriebswelle</w:t>
      </w:r>
    </w:p>
    <w:p w14:paraId="24A385AC" w14:textId="17057E84" w:rsidR="00B83CE8" w:rsidRDefault="00B83CE8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19) </w:t>
      </w:r>
      <w:r w:rsidRPr="00B83CE8">
        <w:rPr>
          <w:sz w:val="28"/>
          <w:szCs w:val="28"/>
        </w:rPr>
        <w:t xml:space="preserve">Lagerkräfte und Schnittgrößenverläufe </w:t>
      </w:r>
      <w:r>
        <w:rPr>
          <w:sz w:val="28"/>
          <w:szCs w:val="28"/>
        </w:rPr>
        <w:t>Vorgelegewelle</w:t>
      </w:r>
    </w:p>
    <w:p w14:paraId="6333643A" w14:textId="72323F58" w:rsidR="00B83CE8" w:rsidRDefault="00B83CE8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20) </w:t>
      </w:r>
      <w:r w:rsidRPr="00B83CE8">
        <w:rPr>
          <w:sz w:val="28"/>
          <w:szCs w:val="28"/>
        </w:rPr>
        <w:t>Lagerkräfte und Schnittgrößenverläufe A</w:t>
      </w:r>
      <w:r>
        <w:rPr>
          <w:sz w:val="28"/>
          <w:szCs w:val="28"/>
        </w:rPr>
        <w:t>b</w:t>
      </w:r>
      <w:r w:rsidRPr="00B83CE8">
        <w:rPr>
          <w:sz w:val="28"/>
          <w:szCs w:val="28"/>
        </w:rPr>
        <w:t>triebswelle</w:t>
      </w:r>
    </w:p>
    <w:p w14:paraId="0CB51592" w14:textId="39AA69D3" w:rsidR="00B83CE8" w:rsidRDefault="00202014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21) Auswahl Lagergröße</w:t>
      </w:r>
    </w:p>
    <w:p w14:paraId="59AA93C0" w14:textId="0DAAC317" w:rsidR="00202014" w:rsidRDefault="00202014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22) Lebensdauer der Lager</w:t>
      </w:r>
    </w:p>
    <w:p w14:paraId="6B0B0DD6" w14:textId="2040AA63" w:rsidR="00202014" w:rsidRDefault="00202014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23) Zusammenfassung der gewählten Lager </w:t>
      </w:r>
    </w:p>
    <w:p w14:paraId="6BD56CC8" w14:textId="3139B65A" w:rsidR="00202014" w:rsidRDefault="00202014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24) Allgemeine Daten Festigkeitsnachweis </w:t>
      </w:r>
    </w:p>
    <w:p w14:paraId="0E15780F" w14:textId="077CB83E" w:rsidR="00FE28FD" w:rsidRDefault="00FE28FD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25) Festigkeitsnachweis Antriebswelle</w:t>
      </w:r>
    </w:p>
    <w:p w14:paraId="56B4D972" w14:textId="73567867" w:rsidR="00FE28FD" w:rsidRDefault="00FE28FD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26) Festigkeitsnachweis Vorgelegewelle</w:t>
      </w:r>
    </w:p>
    <w:p w14:paraId="50D354CF" w14:textId="347751AE" w:rsidR="00FE28FD" w:rsidRDefault="00FE28FD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27) Festigkeitsnachweis Abtriebswelle</w:t>
      </w:r>
    </w:p>
    <w:p w14:paraId="60853D20" w14:textId="6519F21C" w:rsidR="00FE28FD" w:rsidRDefault="00FE28FD" w:rsidP="00B83CE8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28) Schmierstoffberechnung</w:t>
      </w:r>
    </w:p>
    <w:p w14:paraId="52238765" w14:textId="42D51088" w:rsidR="00BC71F2" w:rsidRDefault="00FE28FD" w:rsidP="00977062">
      <w:pPr>
        <w:pStyle w:val="KeinLeerraum"/>
        <w:ind w:firstLine="708"/>
        <w:rPr>
          <w:sz w:val="28"/>
          <w:szCs w:val="28"/>
        </w:rPr>
      </w:pPr>
      <w:r>
        <w:rPr>
          <w:sz w:val="28"/>
          <w:szCs w:val="28"/>
        </w:rPr>
        <w:t>29) Fliehkraftkupplung</w:t>
      </w:r>
    </w:p>
    <w:p w14:paraId="6A55F4D2" w14:textId="33600DC9" w:rsidR="0070310F" w:rsidRPr="00BC71F2" w:rsidRDefault="00BC71F2" w:rsidP="00BC71F2">
      <w:pPr>
        <w:pStyle w:val="KeinLeerraum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Isometrische Darstellung</w:t>
      </w:r>
    </w:p>
    <w:p w14:paraId="391841ED" w14:textId="1D5FE667" w:rsidR="00977062" w:rsidRDefault="00977062" w:rsidP="00977062">
      <w:pPr>
        <w:pStyle w:val="Listenabsatz"/>
        <w:numPr>
          <w:ilvl w:val="0"/>
          <w:numId w:val="5"/>
        </w:numPr>
        <w:rPr>
          <w:sz w:val="28"/>
          <w:szCs w:val="28"/>
        </w:rPr>
      </w:pPr>
      <w:r w:rsidRPr="00977062">
        <w:rPr>
          <w:sz w:val="28"/>
          <w:szCs w:val="28"/>
        </w:rPr>
        <w:t>Zeichnungen (Isometrische-, Haupt- und Schnittansichten)</w:t>
      </w:r>
    </w:p>
    <w:p w14:paraId="0316C162" w14:textId="219EF138" w:rsidR="00977062" w:rsidRPr="00977062" w:rsidRDefault="00977062" w:rsidP="00977062">
      <w:pPr>
        <w:pStyle w:val="Listenabsatz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Datenblatt Rutschkupplung </w:t>
      </w:r>
    </w:p>
    <w:p w14:paraId="109B77C3" w14:textId="02E81AFC" w:rsidR="0070310F" w:rsidRDefault="00977062" w:rsidP="00977062">
      <w:pPr>
        <w:pStyle w:val="Listenabsatz"/>
        <w:numPr>
          <w:ilvl w:val="0"/>
          <w:numId w:val="5"/>
        </w:numPr>
        <w:tabs>
          <w:tab w:val="left" w:pos="3331"/>
        </w:tabs>
        <w:rPr>
          <w:sz w:val="28"/>
          <w:szCs w:val="28"/>
        </w:rPr>
      </w:pPr>
      <w:r>
        <w:rPr>
          <w:sz w:val="28"/>
          <w:szCs w:val="28"/>
        </w:rPr>
        <w:t>Legende der verwendeten Formelzeichen</w:t>
      </w:r>
    </w:p>
    <w:sectPr w:rsidR="007031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328A0"/>
    <w:multiLevelType w:val="multilevel"/>
    <w:tmpl w:val="145444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(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542705"/>
    <w:multiLevelType w:val="hybridMultilevel"/>
    <w:tmpl w:val="586243D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F024E"/>
    <w:multiLevelType w:val="hybridMultilevel"/>
    <w:tmpl w:val="20B62C6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6E60"/>
    <w:multiLevelType w:val="hybridMultilevel"/>
    <w:tmpl w:val="B8D09430"/>
    <w:lvl w:ilvl="0" w:tplc="19F41DF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32E43EA"/>
    <w:multiLevelType w:val="hybridMultilevel"/>
    <w:tmpl w:val="77CEAC36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72F4B"/>
    <w:multiLevelType w:val="hybridMultilevel"/>
    <w:tmpl w:val="5B0C42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C054C1"/>
    <w:multiLevelType w:val="hybridMultilevel"/>
    <w:tmpl w:val="58D0846E"/>
    <w:lvl w:ilvl="0" w:tplc="0407000F">
      <w:start w:val="1"/>
      <w:numFmt w:val="decimal"/>
      <w:lvlText w:val="%1."/>
      <w:lvlJc w:val="left"/>
      <w:pPr>
        <w:ind w:left="4049" w:hanging="360"/>
      </w:pPr>
    </w:lvl>
    <w:lvl w:ilvl="1" w:tplc="04070019" w:tentative="1">
      <w:start w:val="1"/>
      <w:numFmt w:val="lowerLetter"/>
      <w:lvlText w:val="%2."/>
      <w:lvlJc w:val="left"/>
      <w:pPr>
        <w:ind w:left="4769" w:hanging="360"/>
      </w:pPr>
    </w:lvl>
    <w:lvl w:ilvl="2" w:tplc="0407001B" w:tentative="1">
      <w:start w:val="1"/>
      <w:numFmt w:val="lowerRoman"/>
      <w:lvlText w:val="%3."/>
      <w:lvlJc w:val="right"/>
      <w:pPr>
        <w:ind w:left="5489" w:hanging="180"/>
      </w:pPr>
    </w:lvl>
    <w:lvl w:ilvl="3" w:tplc="0407000F" w:tentative="1">
      <w:start w:val="1"/>
      <w:numFmt w:val="decimal"/>
      <w:lvlText w:val="%4."/>
      <w:lvlJc w:val="left"/>
      <w:pPr>
        <w:ind w:left="6209" w:hanging="360"/>
      </w:pPr>
    </w:lvl>
    <w:lvl w:ilvl="4" w:tplc="04070019" w:tentative="1">
      <w:start w:val="1"/>
      <w:numFmt w:val="lowerLetter"/>
      <w:lvlText w:val="%5."/>
      <w:lvlJc w:val="left"/>
      <w:pPr>
        <w:ind w:left="6929" w:hanging="360"/>
      </w:pPr>
    </w:lvl>
    <w:lvl w:ilvl="5" w:tplc="0407001B" w:tentative="1">
      <w:start w:val="1"/>
      <w:numFmt w:val="lowerRoman"/>
      <w:lvlText w:val="%6."/>
      <w:lvlJc w:val="right"/>
      <w:pPr>
        <w:ind w:left="7649" w:hanging="180"/>
      </w:pPr>
    </w:lvl>
    <w:lvl w:ilvl="6" w:tplc="0407000F" w:tentative="1">
      <w:start w:val="1"/>
      <w:numFmt w:val="decimal"/>
      <w:lvlText w:val="%7."/>
      <w:lvlJc w:val="left"/>
      <w:pPr>
        <w:ind w:left="8369" w:hanging="360"/>
      </w:pPr>
    </w:lvl>
    <w:lvl w:ilvl="7" w:tplc="04070019" w:tentative="1">
      <w:start w:val="1"/>
      <w:numFmt w:val="lowerLetter"/>
      <w:lvlText w:val="%8."/>
      <w:lvlJc w:val="left"/>
      <w:pPr>
        <w:ind w:left="9089" w:hanging="360"/>
      </w:pPr>
    </w:lvl>
    <w:lvl w:ilvl="8" w:tplc="0407001B" w:tentative="1">
      <w:start w:val="1"/>
      <w:numFmt w:val="lowerRoman"/>
      <w:lvlText w:val="%9."/>
      <w:lvlJc w:val="right"/>
      <w:pPr>
        <w:ind w:left="9809" w:hanging="180"/>
      </w:pPr>
    </w:lvl>
  </w:abstractNum>
  <w:abstractNum w:abstractNumId="7" w15:restartNumberingAfterBreak="0">
    <w:nsid w:val="77053F6B"/>
    <w:multiLevelType w:val="hybridMultilevel"/>
    <w:tmpl w:val="2F064C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522310">
    <w:abstractNumId w:val="5"/>
  </w:num>
  <w:num w:numId="2" w16cid:durableId="1264533575">
    <w:abstractNumId w:val="1"/>
  </w:num>
  <w:num w:numId="3" w16cid:durableId="1464150024">
    <w:abstractNumId w:val="4"/>
  </w:num>
  <w:num w:numId="4" w16cid:durableId="920138623">
    <w:abstractNumId w:val="7"/>
  </w:num>
  <w:num w:numId="5" w16cid:durableId="450514612">
    <w:abstractNumId w:val="0"/>
  </w:num>
  <w:num w:numId="6" w16cid:durableId="1483307076">
    <w:abstractNumId w:val="3"/>
  </w:num>
  <w:num w:numId="7" w16cid:durableId="2132434895">
    <w:abstractNumId w:val="6"/>
  </w:num>
  <w:num w:numId="8" w16cid:durableId="913585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0F"/>
    <w:rsid w:val="0009668F"/>
    <w:rsid w:val="000C160B"/>
    <w:rsid w:val="00202014"/>
    <w:rsid w:val="004074E3"/>
    <w:rsid w:val="00455EEA"/>
    <w:rsid w:val="0051386A"/>
    <w:rsid w:val="00643D00"/>
    <w:rsid w:val="006F4CB0"/>
    <w:rsid w:val="0070310F"/>
    <w:rsid w:val="00922EB7"/>
    <w:rsid w:val="00977062"/>
    <w:rsid w:val="00AA3C2D"/>
    <w:rsid w:val="00AD7E98"/>
    <w:rsid w:val="00B83CE8"/>
    <w:rsid w:val="00BC71F2"/>
    <w:rsid w:val="00BF0205"/>
    <w:rsid w:val="00CE0896"/>
    <w:rsid w:val="00D50284"/>
    <w:rsid w:val="00D50C17"/>
    <w:rsid w:val="00FE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20E1E"/>
  <w15:chartTrackingRefBased/>
  <w15:docId w15:val="{0F0F05C2-EF94-45EA-AE1C-92AE47D9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0310F"/>
    <w:pPr>
      <w:ind w:left="720"/>
      <w:contextualSpacing/>
    </w:pPr>
  </w:style>
  <w:style w:type="paragraph" w:styleId="KeinLeerraum">
    <w:name w:val="No Spacing"/>
    <w:uiPriority w:val="1"/>
    <w:qFormat/>
    <w:rsid w:val="0070310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Müller</dc:creator>
  <cp:keywords/>
  <dc:description/>
  <cp:lastModifiedBy>Edis Duvnjak</cp:lastModifiedBy>
  <cp:revision>4</cp:revision>
  <cp:lastPrinted>2022-05-20T19:00:00Z</cp:lastPrinted>
  <dcterms:created xsi:type="dcterms:W3CDTF">2022-05-20T14:53:00Z</dcterms:created>
  <dcterms:modified xsi:type="dcterms:W3CDTF">2022-05-20T19:01:00Z</dcterms:modified>
</cp:coreProperties>
</file>