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B3E72" w14:textId="77777777"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 xml:space="preserve">(1) </w:t>
      </w:r>
      <w:proofErr w:type="spellStart"/>
      <w:r w:rsidRPr="002F0D53">
        <w:rPr>
          <w:rStyle w:val="BookTitle"/>
        </w:rPr>
        <w:t>MPSoft</w:t>
      </w:r>
      <w:proofErr w:type="spellEnd"/>
      <w:r w:rsidRPr="002F0D53">
        <w:rPr>
          <w:rStyle w:val="BookTitle"/>
        </w:rPr>
        <w:t xml:space="preserve"> Technologies </w:t>
      </w:r>
      <w:proofErr w:type="spellStart"/>
      <w:r w:rsidRPr="002F0D53">
        <w:rPr>
          <w:rStyle w:val="BookTitle"/>
        </w:rPr>
        <w:t>Pvt.</w:t>
      </w:r>
      <w:proofErr w:type="spellEnd"/>
      <w:r w:rsidRPr="002F0D53">
        <w:rPr>
          <w:rStyle w:val="BookTitle"/>
        </w:rPr>
        <w:t xml:space="preserve"> Ltd. is a fast growing IT industry and wants to implement a</w:t>
      </w:r>
    </w:p>
    <w:p w14:paraId="53968757" w14:textId="3FE45EE5"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function to calculate the monthly income generated from all projects from their N no of clients</w:t>
      </w:r>
      <w:r w:rsidR="00054BF2">
        <w:rPr>
          <w:rStyle w:val="BookTitle"/>
        </w:rPr>
        <w:t xml:space="preserve"> </w:t>
      </w:r>
      <w:r w:rsidRPr="002F0D53">
        <w:rPr>
          <w:rStyle w:val="BookTitle"/>
        </w:rPr>
        <w:t>like C1,C2,C3,C4….CN. The team wants to compare the time/steps required to execute this</w:t>
      </w:r>
      <w:r w:rsidR="00054BF2">
        <w:rPr>
          <w:rStyle w:val="BookTitle"/>
        </w:rPr>
        <w:t xml:space="preserve"> </w:t>
      </w:r>
      <w:r w:rsidRPr="002F0D53">
        <w:rPr>
          <w:rStyle w:val="BookTitle"/>
        </w:rPr>
        <w:t>function on various inputs and analyse the complexity of each combination. Also draw a</w:t>
      </w:r>
    </w:p>
    <w:p w14:paraId="56020484" w14:textId="74E40EF6"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comparative chart. In each of the following functions N will be passed by user. Design the algorithm for the same and implement using the programming language of your</w:t>
      </w:r>
      <w:r w:rsidR="00054BF2">
        <w:rPr>
          <w:rStyle w:val="BookTitle"/>
        </w:rPr>
        <w:t xml:space="preserve"> </w:t>
      </w:r>
      <w:r w:rsidRPr="002F0D53">
        <w:rPr>
          <w:rStyle w:val="BookTitle"/>
        </w:rPr>
        <w:t>choice. Make comparative analysis for various use cases &amp;amp; input size.</w:t>
      </w:r>
    </w:p>
    <w:p w14:paraId="26742D52" w14:textId="77777777" w:rsidR="007D5507" w:rsidRDefault="007D5507" w:rsidP="007D5507"/>
    <w:p w14:paraId="51FB75CF" w14:textId="77777777" w:rsidR="007D5507" w:rsidRPr="002F0D53" w:rsidRDefault="007D5507" w:rsidP="007D5507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1. To calculate the sum of 1 to N number using loop.</w:t>
      </w:r>
    </w:p>
    <w:p w14:paraId="36E369EE" w14:textId="77777777" w:rsidR="007D5507" w:rsidRPr="002F0D53" w:rsidRDefault="007D5507" w:rsidP="00D55E41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2. To calculate the sum of 1 to N number using the equation.</w:t>
      </w:r>
    </w:p>
    <w:p w14:paraId="4D63A03C" w14:textId="77777777" w:rsidR="007D5507" w:rsidRPr="002F0D53" w:rsidRDefault="007D5507" w:rsidP="007D5507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3. To calculate sum of 1 to N numbers using recursion.</w:t>
      </w:r>
    </w:p>
    <w:p w14:paraId="0206F04C" w14:textId="77777777" w:rsidR="007D5507" w:rsidRDefault="007D5507" w:rsidP="007D5507"/>
    <w:p w14:paraId="5F3D468F" w14:textId="77777777" w:rsidR="003C4150" w:rsidRPr="002F0D53" w:rsidRDefault="003C4150" w:rsidP="007D5507">
      <w:pPr>
        <w:rPr>
          <w:rFonts w:ascii="Berlin Sans FB" w:hAnsi="Berlin Sans FB"/>
          <w:sz w:val="24"/>
          <w:szCs w:val="24"/>
        </w:rPr>
      </w:pPr>
      <w:r w:rsidRPr="002F0D53">
        <w:rPr>
          <w:rFonts w:ascii="Berlin Sans FB" w:hAnsi="Berlin Sans FB"/>
          <w:sz w:val="24"/>
          <w:szCs w:val="24"/>
        </w:rPr>
        <w:t xml:space="preserve">Code:- </w:t>
      </w:r>
    </w:p>
    <w:p w14:paraId="4CC8C992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time</w:t>
      </w:r>
    </w:p>
    <w:p w14:paraId="4DE9CCEA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matplotlib.pyplot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as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</w:t>
      </w:r>
      <w:proofErr w:type="spellEnd"/>
    </w:p>
    <w:p w14:paraId="1D6715E9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sys</w:t>
      </w:r>
    </w:p>
    <w:p w14:paraId="16C04A83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sys.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setrecursionlimit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69F7464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sum_using_loop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4E4FDE98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total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0</w:t>
      </w:r>
    </w:p>
    <w:p w14:paraId="691B4E0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range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578D3018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total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</w:t>
      </w:r>
      <w:proofErr w:type="spellEnd"/>
    </w:p>
    <w:p w14:paraId="5E7AE27B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total</w:t>
      </w:r>
    </w:p>
    <w:p w14:paraId="2B4F79C1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sum_using_equation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22FE9843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*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(N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)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//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</w:p>
    <w:p w14:paraId="1C241031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2E8DF714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174C747D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</w:p>
    <w:p w14:paraId="6B1D980E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695F373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04D602A4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212FEFE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try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47130560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3FC1FDE8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except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0B565"/>
          <w:kern w:val="0"/>
          <w:sz w:val="27"/>
          <w:szCs w:val="27"/>
          <w:lang w:eastAsia="en-IN" w:bidi="gu-IN"/>
          <w14:ligatures w14:val="none"/>
        </w:rPr>
        <w:t>RecursionError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10367271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0B565"/>
          <w:kern w:val="0"/>
          <w:sz w:val="27"/>
          <w:szCs w:val="27"/>
          <w:lang w:eastAsia="en-IN" w:bidi="gu-IN"/>
          <w14:ligatures w14:val="none"/>
        </w:rPr>
        <w:t>float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  </w:t>
      </w:r>
    </w:p>
    <w:p w14:paraId="13D125A1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599D5D64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</w:p>
    <w:p w14:paraId="05149F3F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]</w:t>
      </w:r>
    </w:p>
    <w:p w14:paraId="032DE62B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lastRenderedPageBreak/>
        <w:t>loop_times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14:paraId="12E3AE87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equation_times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14:paraId="43AB3FA5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14:paraId="1BB57C2E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size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1C699F05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loop_times.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sum_using_loop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1B064009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equation_times.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sum_using_equation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59D35C1B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recursion_times.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1C81528D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14:paraId="28489D6D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figure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figsize</w:t>
      </w:r>
      <w:proofErr w:type="spellEnd"/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6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04CC2CE7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loop_times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Loop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s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27E34647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equation_times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Equation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o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550BD9A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Recursion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*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42A99690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xlabel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Input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7F01E34E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ylabel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Execution Time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067A351B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title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Comparison of </w:t>
      </w:r>
      <w:proofErr w:type="spellStart"/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timeing</w:t>
      </w:r>
      <w:proofErr w:type="spellEnd"/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1953F36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legend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44AD586F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grid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True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492685FF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show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65EF6226" w14:textId="77777777"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14:paraId="2B9535D4" w14:textId="77777777" w:rsidR="003C4150" w:rsidRDefault="003C4150" w:rsidP="007D5507"/>
    <w:p w14:paraId="163EE0AF" w14:textId="2EBE8314" w:rsidR="003C4150" w:rsidRPr="002F0D53" w:rsidRDefault="003C4150" w:rsidP="007D5507">
      <w:pPr>
        <w:rPr>
          <w:rFonts w:ascii="Berlin Sans FB" w:hAnsi="Berlin Sans FB"/>
          <w:sz w:val="28"/>
          <w:szCs w:val="28"/>
        </w:rPr>
      </w:pPr>
      <w:r w:rsidRPr="002F0D53">
        <w:rPr>
          <w:rFonts w:ascii="Berlin Sans FB" w:hAnsi="Berlin Sans FB"/>
          <w:sz w:val="28"/>
          <w:szCs w:val="28"/>
        </w:rPr>
        <w:t>Output:-</w:t>
      </w:r>
      <w:r w:rsidR="00D55E41">
        <w:rPr>
          <w:rFonts w:ascii="Berlin Sans FB" w:hAnsi="Berlin Sans FB"/>
          <w:sz w:val="28"/>
          <w:szCs w:val="28"/>
        </w:rPr>
        <w:t xml:space="preserve">    </w:t>
      </w:r>
    </w:p>
    <w:p w14:paraId="053E44D0" w14:textId="77777777" w:rsidR="003C4150" w:rsidRDefault="003C4150" w:rsidP="007D5507">
      <w:r w:rsidRPr="003C4150">
        <w:rPr>
          <w:noProof/>
        </w:rPr>
        <w:lastRenderedPageBreak/>
        <w:drawing>
          <wp:inline distT="0" distB="0" distL="0" distR="0" wp14:anchorId="30ABFBAC" wp14:editId="50E2CBE0">
            <wp:extent cx="5731510" cy="3007995"/>
            <wp:effectExtent l="0" t="0" r="2540" b="1905"/>
            <wp:docPr id="183808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2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B9F" w14:textId="77777777" w:rsidR="007D5507" w:rsidRDefault="007D5507" w:rsidP="007D5507">
      <w:r>
        <w:t> </w:t>
      </w:r>
    </w:p>
    <w:p w14:paraId="4E13251B" w14:textId="77777777"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rPr>
          <w:rStyle w:val="BookTitle"/>
        </w:rPr>
      </w:pPr>
      <w:r w:rsidRPr="002F0D53">
        <w:rPr>
          <w:rStyle w:val="BookTitle"/>
        </w:rPr>
        <w:t>(2) Suppose a newly-born pair of rabbits, one male, one female, are put in a field. Rabbits are</w:t>
      </w:r>
    </w:p>
    <w:p w14:paraId="4F836E8D" w14:textId="77777777" w:rsidR="00BA4551" w:rsidRPr="002F0D53" w:rsidRDefault="007D5507" w:rsidP="002F0D53">
      <w:pPr>
        <w:pBdr>
          <w:top w:val="single" w:sz="4" w:space="1" w:color="auto"/>
          <w:bottom w:val="single" w:sz="4" w:space="1" w:color="auto"/>
        </w:pBdr>
        <w:rPr>
          <w:rStyle w:val="BookTitle"/>
        </w:rPr>
      </w:pPr>
      <w:r w:rsidRPr="002F0D53">
        <w:rPr>
          <w:rStyle w:val="BookTitle"/>
        </w:rPr>
        <w:t>able to mate at the age of one month so that at the end of its second month a female can produce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another pair of rabbits. Suppose that our rabbits never die and that the female always produces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one new pair (one male, one female) every month from the second month on. How many pairs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will there be in one year? Apply appropriate algorithm/method to find out the above problem and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also solve them using iteration and recursive method. Compare the performance of two methods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by counting the number of steps executed on various inputs. Also draw a comparative chart.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Design the algorithm for the same and implement using the programming language of your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choice. Make comparative analysis for various use cases &amp;amp; input size.</w:t>
      </w:r>
    </w:p>
    <w:p w14:paraId="0034E6BA" w14:textId="77777777" w:rsidR="003C4150" w:rsidRDefault="003C4150" w:rsidP="007D5507"/>
    <w:p w14:paraId="08841656" w14:textId="77777777" w:rsidR="003C4150" w:rsidRPr="002F0D53" w:rsidRDefault="003C4150" w:rsidP="007D5507">
      <w:pPr>
        <w:rPr>
          <w:rFonts w:ascii="Berlin Sans FB" w:hAnsi="Berlin Sans FB"/>
          <w:sz w:val="28"/>
          <w:szCs w:val="28"/>
        </w:rPr>
      </w:pPr>
      <w:r w:rsidRPr="002F0D53">
        <w:rPr>
          <w:rFonts w:ascii="Berlin Sans FB" w:hAnsi="Berlin Sans FB"/>
          <w:sz w:val="28"/>
          <w:szCs w:val="28"/>
        </w:rPr>
        <w:t>Code:-</w:t>
      </w:r>
    </w:p>
    <w:p w14:paraId="4E598D87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time</w:t>
      </w:r>
    </w:p>
    <w:p w14:paraId="5C97434E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matplotlib.pyplot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as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</w:t>
      </w:r>
      <w:proofErr w:type="spellEnd"/>
    </w:p>
    <w:p w14:paraId="31FDFEFF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782C598B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&lt;=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587432B0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</w:t>
      </w:r>
    </w:p>
    <w:p w14:paraId="7CC97A40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a, b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</w:p>
    <w:p w14:paraId="5863F42A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_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range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0D9AE679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a, b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b, a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</w:t>
      </w:r>
    </w:p>
    <w:p w14:paraId="0A886310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</w:t>
      </w:r>
    </w:p>
    <w:p w14:paraId="2D4D0BA5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7FC48092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&lt;=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308553C1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</w:t>
      </w:r>
    </w:p>
    <w:p w14:paraId="05EAF08D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lastRenderedPageBreak/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)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211B181B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14:paraId="27789735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584D8619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311E4F9D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72E10E67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</w:p>
    <w:p w14:paraId="3EF2737D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30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35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]</w:t>
      </w:r>
    </w:p>
    <w:p w14:paraId="764555CD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iterative_times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14:paraId="5CF9A00B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14:paraId="6F7DA886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14:paraId="42B7176A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size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14:paraId="050A055E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iterative_times.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6C7CA20A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recursive_times.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046150FF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</w:p>
    <w:p w14:paraId="246D07C0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rabbit_pairs_iterative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05CF24AC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rabbit_pairs_recursive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76BE9EBE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print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f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"Number</w:t>
      </w:r>
      <w:proofErr w:type="spellEnd"/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of rabbit pairs after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months (Iterative):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rabbit_pairs_iterative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09DCCB13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print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f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"Number</w:t>
      </w:r>
      <w:proofErr w:type="spellEnd"/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of rabbit pairs after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months (Recursive):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rabbit_pairs_recursive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766748AD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14:paraId="735C1E90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figure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figsize</w:t>
      </w:r>
      <w:proofErr w:type="spellEnd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6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14:paraId="300D751F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iterative_times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Iterative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s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0F52F504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Recursive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o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7C8E4A41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xlabel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Input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79C39B77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ylabel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Execution Time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60302E2C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title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Comparison of Fibonacci Calculation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14:paraId="33683742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legend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401CC0AF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grid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True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14:paraId="2A18CE05" w14:textId="77777777"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show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14:paraId="14A4647E" w14:textId="77777777" w:rsidR="002F0D53" w:rsidRPr="002F0D53" w:rsidRDefault="002F0D53" w:rsidP="002F0D53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br/>
      </w:r>
    </w:p>
    <w:p w14:paraId="01B004FA" w14:textId="77777777" w:rsidR="003C4150" w:rsidRPr="002F0D53" w:rsidRDefault="002F0D53" w:rsidP="007D5507">
      <w:pPr>
        <w:rPr>
          <w:rFonts w:ascii="Berlin Sans FB" w:hAnsi="Berlin Sans FB"/>
          <w:sz w:val="28"/>
          <w:szCs w:val="28"/>
        </w:rPr>
      </w:pPr>
      <w:r w:rsidRPr="002F0D53">
        <w:rPr>
          <w:rFonts w:ascii="Berlin Sans FB" w:hAnsi="Berlin Sans FB"/>
          <w:sz w:val="28"/>
          <w:szCs w:val="28"/>
        </w:rPr>
        <w:lastRenderedPageBreak/>
        <w:t>Output:-</w:t>
      </w:r>
    </w:p>
    <w:p w14:paraId="58BB9E12" w14:textId="77777777" w:rsidR="002F0D53" w:rsidRDefault="002F0D53" w:rsidP="007D5507">
      <w:r w:rsidRPr="002F0D53">
        <w:rPr>
          <w:noProof/>
        </w:rPr>
        <w:drawing>
          <wp:inline distT="0" distB="0" distL="0" distR="0" wp14:anchorId="27B43AC6" wp14:editId="483F9512">
            <wp:extent cx="5731510" cy="2966085"/>
            <wp:effectExtent l="0" t="0" r="2540" b="5715"/>
            <wp:docPr id="51668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53" w:rsidSect="00054BF2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5" w:color="auto"/>
        <w:left w:val="single" w:sz="4" w:space="25" w:color="auto"/>
        <w:bottom w:val="single" w:sz="4" w:space="25" w:color="auto"/>
        <w:right w:val="single" w:sz="4" w:space="2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DB47C" w14:textId="77777777" w:rsidR="00982D9C" w:rsidRDefault="00982D9C" w:rsidP="002F0D53">
      <w:pPr>
        <w:spacing w:after="0"/>
      </w:pPr>
      <w:r>
        <w:separator/>
      </w:r>
    </w:p>
  </w:endnote>
  <w:endnote w:type="continuationSeparator" w:id="0">
    <w:p w14:paraId="78F8B077" w14:textId="77777777" w:rsidR="00982D9C" w:rsidRDefault="00982D9C" w:rsidP="002F0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7645C" w14:textId="77777777" w:rsidR="00982D9C" w:rsidRDefault="00982D9C" w:rsidP="002F0D53">
      <w:pPr>
        <w:spacing w:after="0"/>
      </w:pPr>
      <w:r>
        <w:separator/>
      </w:r>
    </w:p>
  </w:footnote>
  <w:footnote w:type="continuationSeparator" w:id="0">
    <w:p w14:paraId="030F88BD" w14:textId="77777777" w:rsidR="00982D9C" w:rsidRDefault="00982D9C" w:rsidP="002F0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C8BD2" w14:textId="12D1B66C" w:rsidR="002C497C" w:rsidRDefault="00054BF2">
    <w:pPr>
      <w:pStyle w:val="Header"/>
    </w:pPr>
    <w:r>
      <w:rPr>
        <w:noProof/>
      </w:rPr>
      <w:pict w14:anchorId="48BCEC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5766" o:spid="_x0000_s1026" type="#_x0000_t136" style="position:absolute;margin-left:0;margin-top:0;width:451.25pt;height:150.4pt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actical-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B6A62" w14:textId="2E1E8BA5" w:rsidR="002F0D53" w:rsidRDefault="00054BF2">
    <w:pPr>
      <w:pStyle w:val="Header"/>
    </w:pPr>
    <w:r>
      <w:rPr>
        <w:noProof/>
      </w:rPr>
      <w:pict w14:anchorId="519A78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5767" o:spid="_x0000_s1027" type="#_x0000_t136" style="position:absolute;margin-left:0;margin-top:0;width:451.25pt;height:150.4pt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actical-2"/>
        </v:shape>
      </w:pict>
    </w:r>
    <w:r w:rsidR="002F0D53">
      <w:t xml:space="preserve">Name :- Marvin Patel </w:t>
    </w:r>
  </w:p>
  <w:p w14:paraId="79FD012C" w14:textId="77777777" w:rsidR="002F0D53" w:rsidRDefault="002F0D53">
    <w:pPr>
      <w:pStyle w:val="Header"/>
    </w:pPr>
    <w:r>
      <w:t>Er no:- 22162101013</w:t>
    </w:r>
  </w:p>
  <w:p w14:paraId="7A22F170" w14:textId="77777777" w:rsidR="002F0D53" w:rsidRDefault="002F0D53">
    <w:pPr>
      <w:pStyle w:val="Header"/>
    </w:pPr>
    <w:r>
      <w:t>Batch:- 51</w:t>
    </w:r>
  </w:p>
  <w:p w14:paraId="29954AA7" w14:textId="77777777" w:rsidR="002F0D53" w:rsidRDefault="002F0D53">
    <w:pPr>
      <w:pStyle w:val="Header"/>
    </w:pPr>
    <w:r>
      <w:t>Sub :- AAD</w:t>
    </w:r>
  </w:p>
  <w:p w14:paraId="5F5DB0F9" w14:textId="77777777" w:rsidR="002F0D53" w:rsidRDefault="002F0D53" w:rsidP="002F0D53">
    <w:pPr>
      <w:pStyle w:val="Header"/>
      <w:jc w:val="center"/>
    </w:pPr>
    <w:r>
      <w:t>Practical - 2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702CC" w14:textId="0619CFE8" w:rsidR="002C497C" w:rsidRDefault="00054BF2">
    <w:pPr>
      <w:pStyle w:val="Header"/>
    </w:pPr>
    <w:r>
      <w:rPr>
        <w:noProof/>
      </w:rPr>
      <w:pict w14:anchorId="29F70F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15765" o:spid="_x0000_s1025" type="#_x0000_t136" style="position:absolute;margin-left:0;margin-top:0;width:451.25pt;height:150.4pt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actical-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51"/>
    <w:rsid w:val="00022CAB"/>
    <w:rsid w:val="00054BF2"/>
    <w:rsid w:val="002C497C"/>
    <w:rsid w:val="002F0D53"/>
    <w:rsid w:val="003C4150"/>
    <w:rsid w:val="003C5102"/>
    <w:rsid w:val="004B3A90"/>
    <w:rsid w:val="005D0A42"/>
    <w:rsid w:val="006305AA"/>
    <w:rsid w:val="00725BC4"/>
    <w:rsid w:val="007607BC"/>
    <w:rsid w:val="007D5507"/>
    <w:rsid w:val="00982D9C"/>
    <w:rsid w:val="00A711EE"/>
    <w:rsid w:val="00BA4551"/>
    <w:rsid w:val="00D55E41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EB756"/>
  <w15:chartTrackingRefBased/>
  <w15:docId w15:val="{3B8754AD-CF3C-4B52-8C1E-B71A7A2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F0D5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D5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0D53"/>
  </w:style>
  <w:style w:type="paragraph" w:styleId="Footer">
    <w:name w:val="footer"/>
    <w:basedOn w:val="Normal"/>
    <w:link w:val="FooterChar"/>
    <w:uiPriority w:val="99"/>
    <w:unhideWhenUsed/>
    <w:rsid w:val="002F0D5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0D53"/>
  </w:style>
  <w:style w:type="paragraph" w:styleId="FootnoteText">
    <w:name w:val="footnote text"/>
    <w:basedOn w:val="Normal"/>
    <w:link w:val="FootnoteTextChar"/>
    <w:uiPriority w:val="99"/>
    <w:semiHidden/>
    <w:unhideWhenUsed/>
    <w:rsid w:val="00D55E4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E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5E41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B08A-C030-462C-90A2-DD5C2B7E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Marvin Patel</cp:lastModifiedBy>
  <cp:revision>4</cp:revision>
  <cp:lastPrinted>2024-08-08T02:49:00Z</cp:lastPrinted>
  <dcterms:created xsi:type="dcterms:W3CDTF">2024-08-08T02:49:00Z</dcterms:created>
  <dcterms:modified xsi:type="dcterms:W3CDTF">2024-08-08T03:23:00Z</dcterms:modified>
</cp:coreProperties>
</file>