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1EE3F" w14:textId="77777777" w:rsidR="00680304" w:rsidRPr="00680304" w:rsidRDefault="00680304" w:rsidP="00680304">
      <w:pPr>
        <w:pStyle w:val="Title"/>
        <w:jc w:val="center"/>
        <w:rPr>
          <w:b/>
          <w:bCs/>
        </w:rPr>
      </w:pPr>
      <w:r w:rsidRPr="00680304">
        <w:rPr>
          <w:b/>
          <w:bCs/>
        </w:rPr>
        <w:t>MID SEATWORK 1</w:t>
      </w:r>
    </w:p>
    <w:p w14:paraId="15B2AEA5" w14:textId="77777777" w:rsidR="00680304" w:rsidRPr="00680304" w:rsidRDefault="00680304" w:rsidP="00680304">
      <w:pPr>
        <w:ind w:firstLine="0"/>
        <w:rPr>
          <w:b/>
          <w:bCs/>
        </w:rPr>
      </w:pPr>
    </w:p>
    <w:p w14:paraId="4B93D82E" w14:textId="77777777" w:rsidR="00680304" w:rsidRDefault="00680304" w:rsidP="00680304">
      <w:pPr>
        <w:ind w:firstLine="0"/>
        <w:rPr>
          <w:b/>
          <w:bCs/>
          <w:sz w:val="30"/>
          <w:szCs w:val="30"/>
        </w:rPr>
      </w:pPr>
    </w:p>
    <w:p w14:paraId="5C178307" w14:textId="38987380" w:rsidR="00680304" w:rsidRDefault="00680304" w:rsidP="00680304">
      <w:pPr>
        <w:ind w:firstLine="0"/>
        <w:rPr>
          <w:b/>
          <w:bCs/>
          <w:sz w:val="30"/>
          <w:szCs w:val="30"/>
        </w:rPr>
      </w:pPr>
      <w:r w:rsidRPr="00680304">
        <w:rPr>
          <w:b/>
          <w:bCs/>
          <w:sz w:val="30"/>
          <w:szCs w:val="30"/>
        </w:rPr>
        <w:t>Question 1 — Design and Justify a Procedural Solution</w:t>
      </w:r>
    </w:p>
    <w:p w14:paraId="50FA97A5" w14:textId="77777777" w:rsidR="00680304" w:rsidRPr="00680304" w:rsidRDefault="00680304" w:rsidP="00680304">
      <w:pPr>
        <w:ind w:firstLine="0"/>
        <w:rPr>
          <w:b/>
          <w:bCs/>
          <w:sz w:val="30"/>
          <w:szCs w:val="30"/>
        </w:rPr>
      </w:pPr>
    </w:p>
    <w:p w14:paraId="3801E32A" w14:textId="77777777" w:rsidR="00680304" w:rsidRPr="00680304" w:rsidRDefault="00680304" w:rsidP="00680304">
      <w:pPr>
        <w:rPr>
          <w:rFonts w:ascii="Arial" w:hAnsi="Arial" w:cs="Arial"/>
        </w:rPr>
      </w:pPr>
      <w:r w:rsidRPr="00680304">
        <w:rPr>
          <w:rFonts w:ascii="Arial" w:hAnsi="Arial" w:cs="Arial"/>
        </w:rPr>
        <w:t xml:space="preserve">I would implement the solution as an </w:t>
      </w:r>
      <w:r w:rsidRPr="00680304">
        <w:rPr>
          <w:rFonts w:ascii="Arial" w:hAnsi="Arial" w:cs="Arial"/>
          <w:b/>
          <w:bCs/>
        </w:rPr>
        <w:t>Oracle PL/SQL procedure</w:t>
      </w:r>
      <w:r w:rsidRPr="00680304">
        <w:rPr>
          <w:rFonts w:ascii="Arial" w:hAnsi="Arial" w:cs="Arial"/>
        </w:rPr>
        <w:t xml:space="preserve"> because the main purpose is to perform an enrollment operation in the database. The procedure receives the student ID and classroom ID, checks the classroom capacity, and returns a status using an OUT parameter.</w:t>
      </w:r>
    </w:p>
    <w:p w14:paraId="3B74871E" w14:textId="77777777" w:rsidR="00680304" w:rsidRPr="00680304" w:rsidRDefault="00680304" w:rsidP="00680304">
      <w:pPr>
        <w:rPr>
          <w:rFonts w:ascii="Arial" w:hAnsi="Arial" w:cs="Arial"/>
        </w:rPr>
      </w:pPr>
      <w:r w:rsidRPr="00680304">
        <w:rPr>
          <w:rFonts w:ascii="Arial" w:hAnsi="Arial" w:cs="Arial"/>
        </w:rPr>
        <w:t xml:space="preserve">I chose a procedure instead of a function because the main task is to </w:t>
      </w:r>
      <w:r w:rsidRPr="00680304">
        <w:rPr>
          <w:rFonts w:ascii="Arial" w:hAnsi="Arial" w:cs="Arial"/>
          <w:b/>
          <w:bCs/>
        </w:rPr>
        <w:t>perform a database action</w:t>
      </w:r>
      <w:r w:rsidRPr="00680304">
        <w:rPr>
          <w:rFonts w:ascii="Arial" w:hAnsi="Arial" w:cs="Arial"/>
        </w:rPr>
        <w:t xml:space="preserve">, not simply calculate a value. The procedure returns </w:t>
      </w:r>
      <w:r w:rsidRPr="00680304">
        <w:rPr>
          <w:rFonts w:ascii="Arial" w:hAnsi="Arial" w:cs="Arial"/>
          <w:b/>
          <w:bCs/>
        </w:rPr>
        <w:t>0 for successful enrollment</w:t>
      </w:r>
      <w:r w:rsidRPr="00680304">
        <w:rPr>
          <w:rFonts w:ascii="Arial" w:hAnsi="Arial" w:cs="Arial"/>
        </w:rPr>
        <w:t xml:space="preserve"> and </w:t>
      </w:r>
      <w:r w:rsidRPr="00680304">
        <w:rPr>
          <w:rFonts w:ascii="Arial" w:hAnsi="Arial" w:cs="Arial"/>
          <w:b/>
          <w:bCs/>
        </w:rPr>
        <w:t>-1 when the classroom is full</w:t>
      </w:r>
      <w:r w:rsidRPr="00680304">
        <w:rPr>
          <w:rFonts w:ascii="Arial" w:hAnsi="Arial" w:cs="Arial"/>
        </w:rPr>
        <w:t>. It also provides database abstraction because the application does not need to handle the capacity-checking logic itself.</w:t>
      </w:r>
    </w:p>
    <w:p w14:paraId="676A5F68" w14:textId="77777777" w:rsidR="00680304" w:rsidRPr="00680304" w:rsidRDefault="00680304" w:rsidP="00680304">
      <w:pPr>
        <w:rPr>
          <w:rFonts w:ascii="Arial" w:hAnsi="Arial" w:cs="Arial"/>
        </w:rPr>
      </w:pPr>
    </w:p>
    <w:p w14:paraId="007060F8" w14:textId="00D5086C" w:rsidR="00680304" w:rsidRPr="00680304" w:rsidRDefault="00680304" w:rsidP="00680304">
      <w:pPr>
        <w:jc w:val="center"/>
        <w:rPr>
          <w:rFonts w:ascii="Arial" w:hAnsi="Arial" w:cs="Arial"/>
          <w:b/>
          <w:bCs/>
        </w:rPr>
      </w:pPr>
      <w:r w:rsidRPr="00680304">
        <w:rPr>
          <w:rFonts w:ascii="Arial" w:hAnsi="Arial" w:cs="Arial"/>
          <w:b/>
          <w:bCs/>
        </w:rPr>
        <w:t>Oracle PL/SQL Procedure</w:t>
      </w:r>
    </w:p>
    <w:p w14:paraId="0F4B9CE9" w14:textId="77777777" w:rsidR="00680304" w:rsidRPr="00680304" w:rsidRDefault="00680304" w:rsidP="00680304">
      <w:pPr>
        <w:rPr>
          <w:rFonts w:ascii="Arial" w:hAnsi="Arial" w:cs="Arial"/>
        </w:rPr>
      </w:pPr>
    </w:p>
    <w:p w14:paraId="727EB268" w14:textId="77777777" w:rsidR="00680304" w:rsidRPr="00680304" w:rsidRDefault="00680304" w:rsidP="00680304">
      <w:pPr>
        <w:rPr>
          <w:rFonts w:ascii="Arial" w:hAnsi="Arial" w:cs="Arial"/>
        </w:rPr>
        <w:sectPr w:rsidR="00680304" w:rsidRPr="00680304">
          <w:pgSz w:w="12240" w:h="15840"/>
          <w:pgMar w:top="1440" w:right="1440" w:bottom="1440" w:left="1440" w:header="708" w:footer="708" w:gutter="0"/>
          <w:cols w:space="708"/>
          <w:docGrid w:linePitch="360"/>
        </w:sectPr>
      </w:pPr>
    </w:p>
    <w:p w14:paraId="7244C01D" w14:textId="77777777" w:rsidR="00680304" w:rsidRPr="00680304" w:rsidRDefault="00680304" w:rsidP="00680304">
      <w:pPr>
        <w:spacing w:line="240" w:lineRule="auto"/>
        <w:rPr>
          <w:rFonts w:ascii="Arial" w:hAnsi="Arial" w:cs="Arial"/>
        </w:rPr>
      </w:pPr>
      <w:r w:rsidRPr="00680304">
        <w:rPr>
          <w:rFonts w:ascii="Arial" w:hAnsi="Arial" w:cs="Arial"/>
        </w:rPr>
        <w:t xml:space="preserve">CREATE OR REPLACE PROCEDURE </w:t>
      </w:r>
      <w:proofErr w:type="spellStart"/>
      <w:r w:rsidRPr="00680304">
        <w:rPr>
          <w:rFonts w:ascii="Arial" w:hAnsi="Arial" w:cs="Arial"/>
        </w:rPr>
        <w:t>register_student</w:t>
      </w:r>
      <w:proofErr w:type="spellEnd"/>
      <w:r w:rsidRPr="00680304">
        <w:rPr>
          <w:rFonts w:ascii="Arial" w:hAnsi="Arial" w:cs="Arial"/>
        </w:rPr>
        <w:t xml:space="preserve"> (</w:t>
      </w:r>
    </w:p>
    <w:p w14:paraId="528B1750" w14:textId="77777777" w:rsidR="00680304" w:rsidRPr="00680304" w:rsidRDefault="00680304" w:rsidP="00680304">
      <w:pPr>
        <w:spacing w:line="240" w:lineRule="auto"/>
        <w:rPr>
          <w:rFonts w:ascii="Arial" w:hAnsi="Arial" w:cs="Arial"/>
        </w:rPr>
      </w:pPr>
      <w:r w:rsidRPr="00680304">
        <w:rPr>
          <w:rFonts w:ascii="Arial" w:hAnsi="Arial" w:cs="Arial"/>
        </w:rPr>
        <w:t xml:space="preserve">    </w:t>
      </w:r>
      <w:proofErr w:type="spellStart"/>
      <w:r w:rsidRPr="00680304">
        <w:rPr>
          <w:rFonts w:ascii="Arial" w:hAnsi="Arial" w:cs="Arial"/>
        </w:rPr>
        <w:t>p_student_id</w:t>
      </w:r>
      <w:proofErr w:type="spellEnd"/>
      <w:r w:rsidRPr="00680304">
        <w:rPr>
          <w:rFonts w:ascii="Arial" w:hAnsi="Arial" w:cs="Arial"/>
        </w:rPr>
        <w:t xml:space="preserve"> IN NUMBER,</w:t>
      </w:r>
    </w:p>
    <w:p w14:paraId="3D0A4A54" w14:textId="77777777" w:rsidR="00680304" w:rsidRPr="00680304" w:rsidRDefault="00680304" w:rsidP="00680304">
      <w:pPr>
        <w:spacing w:line="240" w:lineRule="auto"/>
        <w:rPr>
          <w:rFonts w:ascii="Arial" w:hAnsi="Arial" w:cs="Arial"/>
        </w:rPr>
      </w:pPr>
      <w:r w:rsidRPr="00680304">
        <w:rPr>
          <w:rFonts w:ascii="Arial" w:hAnsi="Arial" w:cs="Arial"/>
        </w:rPr>
        <w:t xml:space="preserve">    </w:t>
      </w:r>
      <w:proofErr w:type="spellStart"/>
      <w:r w:rsidRPr="00680304">
        <w:rPr>
          <w:rFonts w:ascii="Arial" w:hAnsi="Arial" w:cs="Arial"/>
        </w:rPr>
        <w:t>p_room_id</w:t>
      </w:r>
      <w:proofErr w:type="spellEnd"/>
      <w:r w:rsidRPr="00680304">
        <w:rPr>
          <w:rFonts w:ascii="Arial" w:hAnsi="Arial" w:cs="Arial"/>
        </w:rPr>
        <w:t xml:space="preserve"> IN NUMBER,</w:t>
      </w:r>
    </w:p>
    <w:p w14:paraId="4ED2526E" w14:textId="77777777" w:rsidR="00680304" w:rsidRPr="00680304" w:rsidRDefault="00680304" w:rsidP="00680304">
      <w:pPr>
        <w:spacing w:line="240" w:lineRule="auto"/>
        <w:rPr>
          <w:rFonts w:ascii="Arial" w:hAnsi="Arial" w:cs="Arial"/>
        </w:rPr>
      </w:pPr>
      <w:r w:rsidRPr="00680304">
        <w:rPr>
          <w:rFonts w:ascii="Arial" w:hAnsi="Arial" w:cs="Arial"/>
        </w:rPr>
        <w:t xml:space="preserve">    </w:t>
      </w:r>
      <w:proofErr w:type="spellStart"/>
      <w:r w:rsidRPr="00680304">
        <w:rPr>
          <w:rFonts w:ascii="Arial" w:hAnsi="Arial" w:cs="Arial"/>
        </w:rPr>
        <w:t>p_status</w:t>
      </w:r>
      <w:proofErr w:type="spellEnd"/>
      <w:r w:rsidRPr="00680304">
        <w:rPr>
          <w:rFonts w:ascii="Arial" w:hAnsi="Arial" w:cs="Arial"/>
        </w:rPr>
        <w:t xml:space="preserve"> OUT NUMBER</w:t>
      </w:r>
    </w:p>
    <w:p w14:paraId="75B11E99" w14:textId="77777777" w:rsidR="00680304" w:rsidRPr="00680304" w:rsidRDefault="00680304" w:rsidP="00680304">
      <w:pPr>
        <w:spacing w:line="240" w:lineRule="auto"/>
        <w:rPr>
          <w:rFonts w:ascii="Arial" w:hAnsi="Arial" w:cs="Arial"/>
        </w:rPr>
      </w:pPr>
      <w:r w:rsidRPr="00680304">
        <w:rPr>
          <w:rFonts w:ascii="Arial" w:hAnsi="Arial" w:cs="Arial"/>
        </w:rPr>
        <w:t>)</w:t>
      </w:r>
    </w:p>
    <w:p w14:paraId="26EFCF37" w14:textId="77777777" w:rsidR="00680304" w:rsidRPr="00680304" w:rsidRDefault="00680304" w:rsidP="00680304">
      <w:pPr>
        <w:spacing w:line="240" w:lineRule="auto"/>
        <w:rPr>
          <w:rFonts w:ascii="Arial" w:hAnsi="Arial" w:cs="Arial"/>
        </w:rPr>
      </w:pPr>
      <w:r w:rsidRPr="00680304">
        <w:rPr>
          <w:rFonts w:ascii="Arial" w:hAnsi="Arial" w:cs="Arial"/>
        </w:rPr>
        <w:t>IS</w:t>
      </w:r>
    </w:p>
    <w:p w14:paraId="58ED3FBB" w14:textId="77777777" w:rsidR="00680304" w:rsidRPr="00680304" w:rsidRDefault="00680304" w:rsidP="00680304">
      <w:pPr>
        <w:spacing w:line="240" w:lineRule="auto"/>
        <w:rPr>
          <w:rFonts w:ascii="Arial" w:hAnsi="Arial" w:cs="Arial"/>
        </w:rPr>
      </w:pPr>
      <w:r w:rsidRPr="00680304">
        <w:rPr>
          <w:rFonts w:ascii="Arial" w:hAnsi="Arial" w:cs="Arial"/>
        </w:rPr>
        <w:t xml:space="preserve">    </w:t>
      </w:r>
      <w:proofErr w:type="spellStart"/>
      <w:r w:rsidRPr="00680304">
        <w:rPr>
          <w:rFonts w:ascii="Arial" w:hAnsi="Arial" w:cs="Arial"/>
        </w:rPr>
        <w:t>v_current_students</w:t>
      </w:r>
      <w:proofErr w:type="spellEnd"/>
      <w:r w:rsidRPr="00680304">
        <w:rPr>
          <w:rFonts w:ascii="Arial" w:hAnsi="Arial" w:cs="Arial"/>
        </w:rPr>
        <w:t xml:space="preserve"> NUMBER;</w:t>
      </w:r>
    </w:p>
    <w:p w14:paraId="20B2BF1A" w14:textId="77777777" w:rsidR="00680304" w:rsidRPr="00680304" w:rsidRDefault="00680304" w:rsidP="00680304">
      <w:pPr>
        <w:spacing w:line="240" w:lineRule="auto"/>
        <w:rPr>
          <w:rFonts w:ascii="Arial" w:hAnsi="Arial" w:cs="Arial"/>
        </w:rPr>
      </w:pPr>
      <w:r w:rsidRPr="00680304">
        <w:rPr>
          <w:rFonts w:ascii="Arial" w:hAnsi="Arial" w:cs="Arial"/>
        </w:rPr>
        <w:t xml:space="preserve">    </w:t>
      </w:r>
      <w:proofErr w:type="spellStart"/>
      <w:r w:rsidRPr="00680304">
        <w:rPr>
          <w:rFonts w:ascii="Arial" w:hAnsi="Arial" w:cs="Arial"/>
        </w:rPr>
        <w:t>v_room_capacity</w:t>
      </w:r>
      <w:proofErr w:type="spellEnd"/>
      <w:r w:rsidRPr="00680304">
        <w:rPr>
          <w:rFonts w:ascii="Arial" w:hAnsi="Arial" w:cs="Arial"/>
        </w:rPr>
        <w:t xml:space="preserve"> NUMBER;</w:t>
      </w:r>
    </w:p>
    <w:p w14:paraId="045A1DF1" w14:textId="77777777" w:rsidR="00680304" w:rsidRPr="00680304" w:rsidRDefault="00680304" w:rsidP="00680304">
      <w:pPr>
        <w:spacing w:line="240" w:lineRule="auto"/>
        <w:rPr>
          <w:rFonts w:ascii="Arial" w:hAnsi="Arial" w:cs="Arial"/>
        </w:rPr>
      </w:pPr>
      <w:r w:rsidRPr="00680304">
        <w:rPr>
          <w:rFonts w:ascii="Arial" w:hAnsi="Arial" w:cs="Arial"/>
        </w:rPr>
        <w:t xml:space="preserve">    </w:t>
      </w:r>
      <w:proofErr w:type="spellStart"/>
      <w:r w:rsidRPr="00680304">
        <w:rPr>
          <w:rFonts w:ascii="Arial" w:hAnsi="Arial" w:cs="Arial"/>
        </w:rPr>
        <w:t>room_full</w:t>
      </w:r>
      <w:proofErr w:type="spellEnd"/>
      <w:r w:rsidRPr="00680304">
        <w:rPr>
          <w:rFonts w:ascii="Arial" w:hAnsi="Arial" w:cs="Arial"/>
        </w:rPr>
        <w:t xml:space="preserve"> EXCEPTION;</w:t>
      </w:r>
    </w:p>
    <w:p w14:paraId="103B63B2" w14:textId="77777777" w:rsidR="00680304" w:rsidRPr="00680304" w:rsidRDefault="00680304" w:rsidP="00680304">
      <w:pPr>
        <w:spacing w:line="240" w:lineRule="auto"/>
        <w:rPr>
          <w:rFonts w:ascii="Arial" w:hAnsi="Arial" w:cs="Arial"/>
        </w:rPr>
      </w:pPr>
      <w:r w:rsidRPr="00680304">
        <w:rPr>
          <w:rFonts w:ascii="Arial" w:hAnsi="Arial" w:cs="Arial"/>
        </w:rPr>
        <w:t>BEGIN</w:t>
      </w:r>
    </w:p>
    <w:p w14:paraId="516C5F88" w14:textId="77777777" w:rsidR="00680304" w:rsidRPr="00680304" w:rsidRDefault="00680304" w:rsidP="00680304">
      <w:pPr>
        <w:spacing w:line="240" w:lineRule="auto"/>
        <w:rPr>
          <w:rFonts w:ascii="Arial" w:hAnsi="Arial" w:cs="Arial"/>
        </w:rPr>
      </w:pPr>
      <w:r w:rsidRPr="00680304">
        <w:rPr>
          <w:rFonts w:ascii="Arial" w:hAnsi="Arial" w:cs="Arial"/>
        </w:rPr>
        <w:t xml:space="preserve">    SELECT </w:t>
      </w:r>
      <w:proofErr w:type="gramStart"/>
      <w:r w:rsidRPr="00680304">
        <w:rPr>
          <w:rFonts w:ascii="Arial" w:hAnsi="Arial" w:cs="Arial"/>
        </w:rPr>
        <w:t>COUNT(</w:t>
      </w:r>
      <w:proofErr w:type="gramEnd"/>
      <w:r w:rsidRPr="00680304">
        <w:rPr>
          <w:rFonts w:ascii="Arial" w:hAnsi="Arial" w:cs="Arial"/>
        </w:rPr>
        <w:t>*)</w:t>
      </w:r>
    </w:p>
    <w:p w14:paraId="4599C344" w14:textId="77777777" w:rsidR="00680304" w:rsidRPr="00680304" w:rsidRDefault="00680304" w:rsidP="00680304">
      <w:pPr>
        <w:spacing w:line="240" w:lineRule="auto"/>
        <w:rPr>
          <w:rFonts w:ascii="Arial" w:hAnsi="Arial" w:cs="Arial"/>
        </w:rPr>
      </w:pPr>
      <w:r w:rsidRPr="00680304">
        <w:rPr>
          <w:rFonts w:ascii="Arial" w:hAnsi="Arial" w:cs="Arial"/>
        </w:rPr>
        <w:t xml:space="preserve">    INTO </w:t>
      </w:r>
      <w:proofErr w:type="spellStart"/>
      <w:r w:rsidRPr="00680304">
        <w:rPr>
          <w:rFonts w:ascii="Arial" w:hAnsi="Arial" w:cs="Arial"/>
        </w:rPr>
        <w:t>v_current_students</w:t>
      </w:r>
      <w:proofErr w:type="spellEnd"/>
    </w:p>
    <w:p w14:paraId="36E4DFE5" w14:textId="77777777" w:rsidR="00680304" w:rsidRPr="00680304" w:rsidRDefault="00680304" w:rsidP="00680304">
      <w:pPr>
        <w:spacing w:line="240" w:lineRule="auto"/>
        <w:rPr>
          <w:rFonts w:ascii="Arial" w:hAnsi="Arial" w:cs="Arial"/>
        </w:rPr>
      </w:pPr>
      <w:r w:rsidRPr="00680304">
        <w:rPr>
          <w:rFonts w:ascii="Arial" w:hAnsi="Arial" w:cs="Arial"/>
        </w:rPr>
        <w:t xml:space="preserve">    FROM enrollments</w:t>
      </w:r>
    </w:p>
    <w:p w14:paraId="056E2604" w14:textId="77777777" w:rsidR="00680304" w:rsidRPr="00680304" w:rsidRDefault="00680304" w:rsidP="00680304">
      <w:pPr>
        <w:spacing w:line="240" w:lineRule="auto"/>
        <w:rPr>
          <w:rFonts w:ascii="Arial" w:hAnsi="Arial" w:cs="Arial"/>
        </w:rPr>
      </w:pPr>
      <w:r w:rsidRPr="00680304">
        <w:rPr>
          <w:rFonts w:ascii="Arial" w:hAnsi="Arial" w:cs="Arial"/>
        </w:rPr>
        <w:t xml:space="preserve">    WHERE </w:t>
      </w:r>
      <w:proofErr w:type="spellStart"/>
      <w:r w:rsidRPr="00680304">
        <w:rPr>
          <w:rFonts w:ascii="Arial" w:hAnsi="Arial" w:cs="Arial"/>
        </w:rPr>
        <w:t>room_id</w:t>
      </w:r>
      <w:proofErr w:type="spellEnd"/>
      <w:r w:rsidRPr="00680304">
        <w:rPr>
          <w:rFonts w:ascii="Arial" w:hAnsi="Arial" w:cs="Arial"/>
        </w:rPr>
        <w:t xml:space="preserve"> = </w:t>
      </w:r>
      <w:proofErr w:type="spellStart"/>
      <w:r w:rsidRPr="00680304">
        <w:rPr>
          <w:rFonts w:ascii="Arial" w:hAnsi="Arial" w:cs="Arial"/>
        </w:rPr>
        <w:t>p_room_id</w:t>
      </w:r>
      <w:proofErr w:type="spellEnd"/>
      <w:r w:rsidRPr="00680304">
        <w:rPr>
          <w:rFonts w:ascii="Arial" w:hAnsi="Arial" w:cs="Arial"/>
        </w:rPr>
        <w:t>;</w:t>
      </w:r>
    </w:p>
    <w:p w14:paraId="6DB5286A" w14:textId="77777777" w:rsidR="00680304" w:rsidRPr="00680304" w:rsidRDefault="00680304" w:rsidP="00680304">
      <w:pPr>
        <w:spacing w:line="240" w:lineRule="auto"/>
        <w:rPr>
          <w:rFonts w:ascii="Arial" w:hAnsi="Arial" w:cs="Arial"/>
        </w:rPr>
      </w:pPr>
    </w:p>
    <w:p w14:paraId="59DC56DA" w14:textId="77777777" w:rsidR="00680304" w:rsidRPr="00680304" w:rsidRDefault="00680304" w:rsidP="00680304">
      <w:pPr>
        <w:spacing w:line="240" w:lineRule="auto"/>
        <w:rPr>
          <w:rFonts w:ascii="Arial" w:hAnsi="Arial" w:cs="Arial"/>
        </w:rPr>
      </w:pPr>
      <w:r w:rsidRPr="00680304">
        <w:rPr>
          <w:rFonts w:ascii="Arial" w:hAnsi="Arial" w:cs="Arial"/>
        </w:rPr>
        <w:t xml:space="preserve">    SELECT capacity</w:t>
      </w:r>
    </w:p>
    <w:p w14:paraId="74FCDC35" w14:textId="77777777" w:rsidR="00680304" w:rsidRPr="00680304" w:rsidRDefault="00680304" w:rsidP="00680304">
      <w:pPr>
        <w:spacing w:line="240" w:lineRule="auto"/>
        <w:rPr>
          <w:rFonts w:ascii="Arial" w:hAnsi="Arial" w:cs="Arial"/>
        </w:rPr>
      </w:pPr>
      <w:r w:rsidRPr="00680304">
        <w:rPr>
          <w:rFonts w:ascii="Arial" w:hAnsi="Arial" w:cs="Arial"/>
        </w:rPr>
        <w:t xml:space="preserve">    INTO </w:t>
      </w:r>
      <w:proofErr w:type="spellStart"/>
      <w:r w:rsidRPr="00680304">
        <w:rPr>
          <w:rFonts w:ascii="Arial" w:hAnsi="Arial" w:cs="Arial"/>
        </w:rPr>
        <w:t>v_room_capacity</w:t>
      </w:r>
      <w:proofErr w:type="spellEnd"/>
    </w:p>
    <w:p w14:paraId="2398D67D" w14:textId="77777777" w:rsidR="00680304" w:rsidRPr="00680304" w:rsidRDefault="00680304" w:rsidP="00680304">
      <w:pPr>
        <w:spacing w:line="240" w:lineRule="auto"/>
        <w:rPr>
          <w:rFonts w:ascii="Arial" w:hAnsi="Arial" w:cs="Arial"/>
        </w:rPr>
      </w:pPr>
      <w:r w:rsidRPr="00680304">
        <w:rPr>
          <w:rFonts w:ascii="Arial" w:hAnsi="Arial" w:cs="Arial"/>
        </w:rPr>
        <w:t xml:space="preserve">    FROM classrooms</w:t>
      </w:r>
    </w:p>
    <w:p w14:paraId="39694F5B" w14:textId="77777777" w:rsidR="00680304" w:rsidRPr="00680304" w:rsidRDefault="00680304" w:rsidP="00680304">
      <w:pPr>
        <w:spacing w:line="240" w:lineRule="auto"/>
        <w:rPr>
          <w:rFonts w:ascii="Arial" w:hAnsi="Arial" w:cs="Arial"/>
        </w:rPr>
      </w:pPr>
      <w:r w:rsidRPr="00680304">
        <w:rPr>
          <w:rFonts w:ascii="Arial" w:hAnsi="Arial" w:cs="Arial"/>
        </w:rPr>
        <w:t xml:space="preserve">    WHERE </w:t>
      </w:r>
      <w:proofErr w:type="spellStart"/>
      <w:r w:rsidRPr="00680304">
        <w:rPr>
          <w:rFonts w:ascii="Arial" w:hAnsi="Arial" w:cs="Arial"/>
        </w:rPr>
        <w:t>room_id</w:t>
      </w:r>
      <w:proofErr w:type="spellEnd"/>
      <w:r w:rsidRPr="00680304">
        <w:rPr>
          <w:rFonts w:ascii="Arial" w:hAnsi="Arial" w:cs="Arial"/>
        </w:rPr>
        <w:t xml:space="preserve"> = </w:t>
      </w:r>
      <w:proofErr w:type="spellStart"/>
      <w:r w:rsidRPr="00680304">
        <w:rPr>
          <w:rFonts w:ascii="Arial" w:hAnsi="Arial" w:cs="Arial"/>
        </w:rPr>
        <w:t>p_room_id</w:t>
      </w:r>
      <w:proofErr w:type="spellEnd"/>
      <w:r w:rsidRPr="00680304">
        <w:rPr>
          <w:rFonts w:ascii="Arial" w:hAnsi="Arial" w:cs="Arial"/>
        </w:rPr>
        <w:t>;</w:t>
      </w:r>
    </w:p>
    <w:p w14:paraId="181616A6" w14:textId="77777777" w:rsidR="00680304" w:rsidRPr="00680304" w:rsidRDefault="00680304" w:rsidP="00680304">
      <w:pPr>
        <w:spacing w:line="240" w:lineRule="auto"/>
        <w:rPr>
          <w:rFonts w:ascii="Arial" w:hAnsi="Arial" w:cs="Arial"/>
        </w:rPr>
      </w:pPr>
    </w:p>
    <w:p w14:paraId="226FA7D0" w14:textId="77777777" w:rsidR="00680304" w:rsidRPr="00680304" w:rsidRDefault="00680304" w:rsidP="00680304">
      <w:pPr>
        <w:spacing w:line="240" w:lineRule="auto"/>
        <w:rPr>
          <w:rFonts w:ascii="Arial" w:hAnsi="Arial" w:cs="Arial"/>
        </w:rPr>
      </w:pPr>
      <w:r w:rsidRPr="00680304">
        <w:rPr>
          <w:rFonts w:ascii="Arial" w:hAnsi="Arial" w:cs="Arial"/>
        </w:rPr>
        <w:t xml:space="preserve">    IF </w:t>
      </w:r>
      <w:proofErr w:type="spellStart"/>
      <w:r w:rsidRPr="00680304">
        <w:rPr>
          <w:rFonts w:ascii="Arial" w:hAnsi="Arial" w:cs="Arial"/>
        </w:rPr>
        <w:t>v_current_students</w:t>
      </w:r>
      <w:proofErr w:type="spellEnd"/>
      <w:r w:rsidRPr="00680304">
        <w:rPr>
          <w:rFonts w:ascii="Arial" w:hAnsi="Arial" w:cs="Arial"/>
        </w:rPr>
        <w:t xml:space="preserve"> &lt; </w:t>
      </w:r>
      <w:proofErr w:type="spellStart"/>
      <w:r w:rsidRPr="00680304">
        <w:rPr>
          <w:rFonts w:ascii="Arial" w:hAnsi="Arial" w:cs="Arial"/>
        </w:rPr>
        <w:t>v_room_capacity</w:t>
      </w:r>
      <w:proofErr w:type="spellEnd"/>
      <w:r w:rsidRPr="00680304">
        <w:rPr>
          <w:rFonts w:ascii="Arial" w:hAnsi="Arial" w:cs="Arial"/>
        </w:rPr>
        <w:t xml:space="preserve"> THEN</w:t>
      </w:r>
    </w:p>
    <w:p w14:paraId="3085914F" w14:textId="77777777" w:rsidR="00680304" w:rsidRPr="00680304" w:rsidRDefault="00680304" w:rsidP="00680304">
      <w:pPr>
        <w:spacing w:line="240" w:lineRule="auto"/>
        <w:rPr>
          <w:rFonts w:ascii="Arial" w:hAnsi="Arial" w:cs="Arial"/>
        </w:rPr>
      </w:pPr>
      <w:r w:rsidRPr="00680304">
        <w:rPr>
          <w:rFonts w:ascii="Arial" w:hAnsi="Arial" w:cs="Arial"/>
        </w:rPr>
        <w:t xml:space="preserve">        INSERT INTO enrollments (</w:t>
      </w:r>
      <w:proofErr w:type="spellStart"/>
      <w:r w:rsidRPr="00680304">
        <w:rPr>
          <w:rFonts w:ascii="Arial" w:hAnsi="Arial" w:cs="Arial"/>
        </w:rPr>
        <w:t>student_id</w:t>
      </w:r>
      <w:proofErr w:type="spellEnd"/>
      <w:r w:rsidRPr="00680304">
        <w:rPr>
          <w:rFonts w:ascii="Arial" w:hAnsi="Arial" w:cs="Arial"/>
        </w:rPr>
        <w:t xml:space="preserve">, </w:t>
      </w:r>
      <w:proofErr w:type="spellStart"/>
      <w:r w:rsidRPr="00680304">
        <w:rPr>
          <w:rFonts w:ascii="Arial" w:hAnsi="Arial" w:cs="Arial"/>
        </w:rPr>
        <w:t>room_id</w:t>
      </w:r>
      <w:proofErr w:type="spellEnd"/>
      <w:r w:rsidRPr="00680304">
        <w:rPr>
          <w:rFonts w:ascii="Arial" w:hAnsi="Arial" w:cs="Arial"/>
        </w:rPr>
        <w:t>)</w:t>
      </w:r>
    </w:p>
    <w:p w14:paraId="0F2446C3" w14:textId="77777777" w:rsidR="00680304" w:rsidRPr="00680304" w:rsidRDefault="00680304" w:rsidP="00680304">
      <w:pPr>
        <w:spacing w:line="240" w:lineRule="auto"/>
        <w:rPr>
          <w:rFonts w:ascii="Arial" w:hAnsi="Arial" w:cs="Arial"/>
        </w:rPr>
      </w:pPr>
      <w:r w:rsidRPr="00680304">
        <w:rPr>
          <w:rFonts w:ascii="Arial" w:hAnsi="Arial" w:cs="Arial"/>
        </w:rPr>
        <w:t xml:space="preserve">        VALUES (</w:t>
      </w:r>
      <w:proofErr w:type="spellStart"/>
      <w:r w:rsidRPr="00680304">
        <w:rPr>
          <w:rFonts w:ascii="Arial" w:hAnsi="Arial" w:cs="Arial"/>
        </w:rPr>
        <w:t>p_student_id</w:t>
      </w:r>
      <w:proofErr w:type="spellEnd"/>
      <w:r w:rsidRPr="00680304">
        <w:rPr>
          <w:rFonts w:ascii="Arial" w:hAnsi="Arial" w:cs="Arial"/>
        </w:rPr>
        <w:t xml:space="preserve">, </w:t>
      </w:r>
      <w:proofErr w:type="spellStart"/>
      <w:r w:rsidRPr="00680304">
        <w:rPr>
          <w:rFonts w:ascii="Arial" w:hAnsi="Arial" w:cs="Arial"/>
        </w:rPr>
        <w:t>p_room_id</w:t>
      </w:r>
      <w:proofErr w:type="spellEnd"/>
      <w:r w:rsidRPr="00680304">
        <w:rPr>
          <w:rFonts w:ascii="Arial" w:hAnsi="Arial" w:cs="Arial"/>
        </w:rPr>
        <w:t>);</w:t>
      </w:r>
    </w:p>
    <w:p w14:paraId="7DBB701E" w14:textId="77777777" w:rsidR="00680304" w:rsidRPr="00680304" w:rsidRDefault="00680304" w:rsidP="00680304">
      <w:pPr>
        <w:spacing w:line="240" w:lineRule="auto"/>
        <w:rPr>
          <w:rFonts w:ascii="Arial" w:hAnsi="Arial" w:cs="Arial"/>
        </w:rPr>
      </w:pPr>
    </w:p>
    <w:p w14:paraId="1AC92177" w14:textId="77777777" w:rsidR="00680304" w:rsidRPr="00680304" w:rsidRDefault="00680304" w:rsidP="00680304">
      <w:pPr>
        <w:spacing w:line="240" w:lineRule="auto"/>
        <w:rPr>
          <w:rFonts w:ascii="Arial" w:hAnsi="Arial" w:cs="Arial"/>
        </w:rPr>
      </w:pPr>
      <w:r w:rsidRPr="00680304">
        <w:rPr>
          <w:rFonts w:ascii="Arial" w:hAnsi="Arial" w:cs="Arial"/>
        </w:rPr>
        <w:t xml:space="preserve">        </w:t>
      </w:r>
      <w:proofErr w:type="spellStart"/>
      <w:r w:rsidRPr="00680304">
        <w:rPr>
          <w:rFonts w:ascii="Arial" w:hAnsi="Arial" w:cs="Arial"/>
        </w:rPr>
        <w:t>p_</w:t>
      </w:r>
      <w:proofErr w:type="gramStart"/>
      <w:r w:rsidRPr="00680304">
        <w:rPr>
          <w:rFonts w:ascii="Arial" w:hAnsi="Arial" w:cs="Arial"/>
        </w:rPr>
        <w:t>status</w:t>
      </w:r>
      <w:proofErr w:type="spellEnd"/>
      <w:r w:rsidRPr="00680304">
        <w:rPr>
          <w:rFonts w:ascii="Arial" w:hAnsi="Arial" w:cs="Arial"/>
        </w:rPr>
        <w:t xml:space="preserve"> :</w:t>
      </w:r>
      <w:proofErr w:type="gramEnd"/>
      <w:r w:rsidRPr="00680304">
        <w:rPr>
          <w:rFonts w:ascii="Arial" w:hAnsi="Arial" w:cs="Arial"/>
        </w:rPr>
        <w:t>= 0;</w:t>
      </w:r>
    </w:p>
    <w:p w14:paraId="3115A1BB" w14:textId="77777777" w:rsidR="00680304" w:rsidRPr="00680304" w:rsidRDefault="00680304" w:rsidP="00680304">
      <w:pPr>
        <w:spacing w:line="240" w:lineRule="auto"/>
        <w:rPr>
          <w:rFonts w:ascii="Arial" w:hAnsi="Arial" w:cs="Arial"/>
        </w:rPr>
      </w:pPr>
      <w:r w:rsidRPr="00680304">
        <w:rPr>
          <w:rFonts w:ascii="Arial" w:hAnsi="Arial" w:cs="Arial"/>
        </w:rPr>
        <w:t xml:space="preserve">    ELSE</w:t>
      </w:r>
    </w:p>
    <w:p w14:paraId="25EA520F" w14:textId="77777777" w:rsidR="00680304" w:rsidRPr="00680304" w:rsidRDefault="00680304" w:rsidP="00680304">
      <w:pPr>
        <w:spacing w:line="240" w:lineRule="auto"/>
        <w:rPr>
          <w:rFonts w:ascii="Arial" w:hAnsi="Arial" w:cs="Arial"/>
        </w:rPr>
      </w:pPr>
      <w:r w:rsidRPr="00680304">
        <w:rPr>
          <w:rFonts w:ascii="Arial" w:hAnsi="Arial" w:cs="Arial"/>
        </w:rPr>
        <w:t xml:space="preserve">        RAISE </w:t>
      </w:r>
      <w:proofErr w:type="spellStart"/>
      <w:r w:rsidRPr="00680304">
        <w:rPr>
          <w:rFonts w:ascii="Arial" w:hAnsi="Arial" w:cs="Arial"/>
        </w:rPr>
        <w:t>room_full</w:t>
      </w:r>
      <w:proofErr w:type="spellEnd"/>
      <w:r w:rsidRPr="00680304">
        <w:rPr>
          <w:rFonts w:ascii="Arial" w:hAnsi="Arial" w:cs="Arial"/>
        </w:rPr>
        <w:t>;</w:t>
      </w:r>
    </w:p>
    <w:p w14:paraId="295ADC19" w14:textId="77777777" w:rsidR="00680304" w:rsidRPr="00680304" w:rsidRDefault="00680304" w:rsidP="00680304">
      <w:pPr>
        <w:spacing w:line="240" w:lineRule="auto"/>
        <w:rPr>
          <w:rFonts w:ascii="Arial" w:hAnsi="Arial" w:cs="Arial"/>
        </w:rPr>
      </w:pPr>
      <w:r w:rsidRPr="00680304">
        <w:rPr>
          <w:rFonts w:ascii="Arial" w:hAnsi="Arial" w:cs="Arial"/>
        </w:rPr>
        <w:t xml:space="preserve">    END IF;</w:t>
      </w:r>
    </w:p>
    <w:p w14:paraId="1DBA6BF9" w14:textId="77777777" w:rsidR="00680304" w:rsidRPr="00680304" w:rsidRDefault="00680304" w:rsidP="00680304">
      <w:pPr>
        <w:spacing w:line="240" w:lineRule="auto"/>
        <w:rPr>
          <w:rFonts w:ascii="Arial" w:hAnsi="Arial" w:cs="Arial"/>
        </w:rPr>
      </w:pPr>
    </w:p>
    <w:p w14:paraId="13CCEE7A" w14:textId="77777777" w:rsidR="00680304" w:rsidRPr="00680304" w:rsidRDefault="00680304" w:rsidP="00680304">
      <w:pPr>
        <w:spacing w:line="240" w:lineRule="auto"/>
        <w:rPr>
          <w:rFonts w:ascii="Arial" w:hAnsi="Arial" w:cs="Arial"/>
        </w:rPr>
      </w:pPr>
      <w:r w:rsidRPr="00680304">
        <w:rPr>
          <w:rFonts w:ascii="Arial" w:hAnsi="Arial" w:cs="Arial"/>
        </w:rPr>
        <w:t>EXCEPTION</w:t>
      </w:r>
    </w:p>
    <w:p w14:paraId="37E56895" w14:textId="77777777" w:rsidR="00680304" w:rsidRPr="00680304" w:rsidRDefault="00680304" w:rsidP="00680304">
      <w:pPr>
        <w:spacing w:line="240" w:lineRule="auto"/>
        <w:rPr>
          <w:rFonts w:ascii="Arial" w:hAnsi="Arial" w:cs="Arial"/>
        </w:rPr>
      </w:pPr>
      <w:r w:rsidRPr="00680304">
        <w:rPr>
          <w:rFonts w:ascii="Arial" w:hAnsi="Arial" w:cs="Arial"/>
        </w:rPr>
        <w:t xml:space="preserve">    WHEN </w:t>
      </w:r>
      <w:proofErr w:type="spellStart"/>
      <w:r w:rsidRPr="00680304">
        <w:rPr>
          <w:rFonts w:ascii="Arial" w:hAnsi="Arial" w:cs="Arial"/>
        </w:rPr>
        <w:t>room_full</w:t>
      </w:r>
      <w:proofErr w:type="spellEnd"/>
      <w:r w:rsidRPr="00680304">
        <w:rPr>
          <w:rFonts w:ascii="Arial" w:hAnsi="Arial" w:cs="Arial"/>
        </w:rPr>
        <w:t xml:space="preserve"> THEN</w:t>
      </w:r>
    </w:p>
    <w:p w14:paraId="76E9E0AF" w14:textId="77777777" w:rsidR="00680304" w:rsidRPr="00680304" w:rsidRDefault="00680304" w:rsidP="00680304">
      <w:pPr>
        <w:spacing w:line="240" w:lineRule="auto"/>
        <w:rPr>
          <w:rFonts w:ascii="Arial" w:hAnsi="Arial" w:cs="Arial"/>
        </w:rPr>
      </w:pPr>
      <w:r w:rsidRPr="00680304">
        <w:rPr>
          <w:rFonts w:ascii="Arial" w:hAnsi="Arial" w:cs="Arial"/>
        </w:rPr>
        <w:t xml:space="preserve">        </w:t>
      </w:r>
      <w:proofErr w:type="spellStart"/>
      <w:r w:rsidRPr="00680304">
        <w:rPr>
          <w:rFonts w:ascii="Arial" w:hAnsi="Arial" w:cs="Arial"/>
        </w:rPr>
        <w:t>p_</w:t>
      </w:r>
      <w:proofErr w:type="gramStart"/>
      <w:r w:rsidRPr="00680304">
        <w:rPr>
          <w:rFonts w:ascii="Arial" w:hAnsi="Arial" w:cs="Arial"/>
        </w:rPr>
        <w:t>status</w:t>
      </w:r>
      <w:proofErr w:type="spellEnd"/>
      <w:r w:rsidRPr="00680304">
        <w:rPr>
          <w:rFonts w:ascii="Arial" w:hAnsi="Arial" w:cs="Arial"/>
        </w:rPr>
        <w:t xml:space="preserve"> :</w:t>
      </w:r>
      <w:proofErr w:type="gramEnd"/>
      <w:r w:rsidRPr="00680304">
        <w:rPr>
          <w:rFonts w:ascii="Arial" w:hAnsi="Arial" w:cs="Arial"/>
        </w:rPr>
        <w:t>= -1;</w:t>
      </w:r>
    </w:p>
    <w:p w14:paraId="055DA180" w14:textId="77777777" w:rsidR="00680304" w:rsidRPr="00680304" w:rsidRDefault="00680304" w:rsidP="00680304">
      <w:pPr>
        <w:spacing w:line="240" w:lineRule="auto"/>
        <w:rPr>
          <w:rFonts w:ascii="Arial" w:hAnsi="Arial" w:cs="Arial"/>
        </w:rPr>
      </w:pPr>
      <w:r w:rsidRPr="00680304">
        <w:rPr>
          <w:rFonts w:ascii="Arial" w:hAnsi="Arial" w:cs="Arial"/>
        </w:rPr>
        <w:t xml:space="preserve">END </w:t>
      </w:r>
      <w:proofErr w:type="spellStart"/>
      <w:r w:rsidRPr="00680304">
        <w:rPr>
          <w:rFonts w:ascii="Arial" w:hAnsi="Arial" w:cs="Arial"/>
        </w:rPr>
        <w:t>register_student</w:t>
      </w:r>
      <w:proofErr w:type="spellEnd"/>
      <w:r w:rsidRPr="00680304">
        <w:rPr>
          <w:rFonts w:ascii="Arial" w:hAnsi="Arial" w:cs="Arial"/>
        </w:rPr>
        <w:t>;</w:t>
      </w:r>
    </w:p>
    <w:p w14:paraId="74094BCB" w14:textId="77777777" w:rsidR="00680304" w:rsidRPr="00680304" w:rsidRDefault="00680304" w:rsidP="00680304">
      <w:pPr>
        <w:spacing w:line="240" w:lineRule="auto"/>
        <w:rPr>
          <w:rFonts w:ascii="Arial" w:hAnsi="Arial" w:cs="Arial"/>
        </w:rPr>
      </w:pPr>
      <w:r w:rsidRPr="00680304">
        <w:rPr>
          <w:rFonts w:ascii="Arial" w:hAnsi="Arial" w:cs="Arial"/>
        </w:rPr>
        <w:t>/</w:t>
      </w:r>
    </w:p>
    <w:p w14:paraId="018F4695" w14:textId="77777777" w:rsidR="00680304" w:rsidRPr="00680304" w:rsidRDefault="00680304" w:rsidP="00680304">
      <w:pPr>
        <w:rPr>
          <w:rFonts w:ascii="Arial" w:hAnsi="Arial" w:cs="Arial"/>
          <w:b/>
          <w:bCs/>
        </w:rPr>
        <w:sectPr w:rsidR="00680304" w:rsidRPr="00680304" w:rsidSect="00680304">
          <w:type w:val="continuous"/>
          <w:pgSz w:w="12240" w:h="15840"/>
          <w:pgMar w:top="1440" w:right="1440" w:bottom="1440" w:left="1440" w:header="708" w:footer="708" w:gutter="0"/>
          <w:cols w:num="3" w:space="708"/>
          <w:docGrid w:linePitch="360"/>
        </w:sectPr>
      </w:pPr>
    </w:p>
    <w:p w14:paraId="62C61BFB" w14:textId="77777777" w:rsidR="00680304" w:rsidRPr="00680304" w:rsidRDefault="00680304" w:rsidP="00680304">
      <w:pPr>
        <w:rPr>
          <w:rFonts w:ascii="Arial" w:hAnsi="Arial" w:cs="Arial"/>
          <w:b/>
          <w:bCs/>
        </w:rPr>
      </w:pPr>
    </w:p>
    <w:p w14:paraId="06536249" w14:textId="77777777" w:rsidR="00680304" w:rsidRDefault="00680304" w:rsidP="00680304">
      <w:pPr>
        <w:ind w:firstLine="0"/>
        <w:rPr>
          <w:rFonts w:ascii="Arial" w:hAnsi="Arial" w:cs="Arial"/>
          <w:b/>
          <w:bCs/>
        </w:rPr>
      </w:pPr>
    </w:p>
    <w:p w14:paraId="23AD8F9A" w14:textId="01D93F05" w:rsidR="00680304" w:rsidRPr="00680304" w:rsidRDefault="00680304" w:rsidP="00680304">
      <w:pPr>
        <w:ind w:firstLine="0"/>
        <w:rPr>
          <w:rFonts w:ascii="Arial" w:hAnsi="Arial" w:cs="Arial"/>
          <w:b/>
          <w:bCs/>
        </w:rPr>
      </w:pPr>
      <w:r w:rsidRPr="00680304">
        <w:rPr>
          <w:rFonts w:ascii="Arial" w:hAnsi="Arial" w:cs="Arial"/>
          <w:b/>
          <w:bCs/>
        </w:rPr>
        <w:lastRenderedPageBreak/>
        <w:t>Test Results</w:t>
      </w:r>
    </w:p>
    <w:p w14:paraId="546ACD4D" w14:textId="77777777" w:rsidR="00680304" w:rsidRPr="00680304" w:rsidRDefault="00680304" w:rsidP="00680304">
      <w:pPr>
        <w:rPr>
          <w:rFonts w:ascii="Arial" w:hAnsi="Arial" w:cs="Arial"/>
        </w:rPr>
      </w:pPr>
      <w:r w:rsidRPr="00680304">
        <w:rPr>
          <w:rFonts w:ascii="Arial" w:hAnsi="Arial" w:cs="Arial"/>
        </w:rPr>
        <w:t xml:space="preserve">The procedure was tested with an available classroom and returned </w:t>
      </w:r>
      <w:r w:rsidRPr="00680304">
        <w:rPr>
          <w:rFonts w:ascii="Arial" w:hAnsi="Arial" w:cs="Arial"/>
          <w:b/>
          <w:bCs/>
        </w:rPr>
        <w:t>0</w:t>
      </w:r>
      <w:r w:rsidRPr="00680304">
        <w:rPr>
          <w:rFonts w:ascii="Arial" w:hAnsi="Arial" w:cs="Arial"/>
        </w:rPr>
        <w:t>, meaning the student was successfully registered.</w:t>
      </w:r>
    </w:p>
    <w:p w14:paraId="4A443667" w14:textId="77777777" w:rsidR="00680304" w:rsidRPr="00680304" w:rsidRDefault="00680304" w:rsidP="00680304">
      <w:pPr>
        <w:jc w:val="center"/>
        <w:rPr>
          <w:rFonts w:ascii="Arial" w:hAnsi="Arial" w:cs="Arial"/>
        </w:rPr>
      </w:pPr>
      <w:r w:rsidRPr="00680304">
        <w:rPr>
          <w:rFonts w:ascii="Arial" w:hAnsi="Arial" w:cs="Arial"/>
          <w:b/>
          <w:bCs/>
        </w:rPr>
        <w:drawing>
          <wp:inline distT="0" distB="0" distL="0" distR="0" wp14:anchorId="5D85BE88" wp14:editId="437F2E3B">
            <wp:extent cx="3673365" cy="3188685"/>
            <wp:effectExtent l="0" t="0" r="3810" b="0"/>
            <wp:docPr id="143181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10559" name=""/>
                    <pic:cNvPicPr/>
                  </pic:nvPicPr>
                  <pic:blipFill>
                    <a:blip r:embed="rId4"/>
                    <a:stretch>
                      <a:fillRect/>
                    </a:stretch>
                  </pic:blipFill>
                  <pic:spPr>
                    <a:xfrm>
                      <a:off x="0" y="0"/>
                      <a:ext cx="3696760" cy="3208993"/>
                    </a:xfrm>
                    <a:prstGeom prst="rect">
                      <a:avLst/>
                    </a:prstGeom>
                  </pic:spPr>
                </pic:pic>
              </a:graphicData>
            </a:graphic>
          </wp:inline>
        </w:drawing>
      </w:r>
    </w:p>
    <w:p w14:paraId="2926E41F" w14:textId="3A9A3DDE" w:rsidR="00680304" w:rsidRPr="00680304" w:rsidRDefault="00680304" w:rsidP="00680304">
      <w:pPr>
        <w:jc w:val="center"/>
        <w:rPr>
          <w:rFonts w:ascii="Arial" w:hAnsi="Arial" w:cs="Arial"/>
        </w:rPr>
      </w:pPr>
      <w:r w:rsidRPr="00680304">
        <w:rPr>
          <w:rFonts w:ascii="Arial" w:hAnsi="Arial" w:cs="Arial"/>
        </w:rPr>
        <w:t xml:space="preserve">It was also tested with a full classroom and returned </w:t>
      </w:r>
      <w:r w:rsidRPr="00680304">
        <w:rPr>
          <w:rFonts w:ascii="Arial" w:hAnsi="Arial" w:cs="Arial"/>
          <w:b/>
          <w:bCs/>
        </w:rPr>
        <w:t>-1</w:t>
      </w:r>
      <w:r w:rsidRPr="00680304">
        <w:rPr>
          <w:rFonts w:ascii="Arial" w:hAnsi="Arial" w:cs="Arial"/>
        </w:rPr>
        <w:t>, meaning the enrollment was rejected.</w:t>
      </w:r>
    </w:p>
    <w:p w14:paraId="5DBCB4DF" w14:textId="77777777" w:rsidR="00680304" w:rsidRPr="00680304" w:rsidRDefault="00680304" w:rsidP="00680304">
      <w:pPr>
        <w:jc w:val="center"/>
        <w:rPr>
          <w:rFonts w:ascii="Arial" w:hAnsi="Arial" w:cs="Arial"/>
          <w:b/>
          <w:bCs/>
        </w:rPr>
      </w:pPr>
      <w:r w:rsidRPr="00680304">
        <w:rPr>
          <w:rFonts w:ascii="Arial" w:hAnsi="Arial" w:cs="Arial"/>
          <w:b/>
          <w:bCs/>
        </w:rPr>
        <w:drawing>
          <wp:inline distT="0" distB="0" distL="0" distR="0" wp14:anchorId="373A21F9" wp14:editId="1FB06192">
            <wp:extent cx="3523121" cy="3011214"/>
            <wp:effectExtent l="0" t="0" r="1270" b="0"/>
            <wp:docPr id="110414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47226" name=""/>
                    <pic:cNvPicPr/>
                  </pic:nvPicPr>
                  <pic:blipFill>
                    <a:blip r:embed="rId5"/>
                    <a:stretch>
                      <a:fillRect/>
                    </a:stretch>
                  </pic:blipFill>
                  <pic:spPr>
                    <a:xfrm>
                      <a:off x="0" y="0"/>
                      <a:ext cx="3583750" cy="3063034"/>
                    </a:xfrm>
                    <a:prstGeom prst="rect">
                      <a:avLst/>
                    </a:prstGeom>
                  </pic:spPr>
                </pic:pic>
              </a:graphicData>
            </a:graphic>
          </wp:inline>
        </w:drawing>
      </w:r>
    </w:p>
    <w:p w14:paraId="106C2176" w14:textId="77777777" w:rsidR="00680304" w:rsidRPr="00680304" w:rsidRDefault="00680304" w:rsidP="00680304">
      <w:pPr>
        <w:jc w:val="center"/>
        <w:rPr>
          <w:rFonts w:ascii="Arial" w:hAnsi="Arial" w:cs="Arial"/>
          <w:b/>
          <w:bCs/>
        </w:rPr>
      </w:pPr>
    </w:p>
    <w:p w14:paraId="52652872" w14:textId="77777777" w:rsidR="00680304" w:rsidRPr="00680304" w:rsidRDefault="00680304" w:rsidP="00680304">
      <w:pPr>
        <w:jc w:val="center"/>
        <w:rPr>
          <w:rFonts w:ascii="Arial" w:hAnsi="Arial" w:cs="Arial"/>
          <w:b/>
          <w:bCs/>
        </w:rPr>
      </w:pPr>
    </w:p>
    <w:p w14:paraId="131D2B78" w14:textId="77777777" w:rsidR="00680304" w:rsidRPr="00680304" w:rsidRDefault="00680304" w:rsidP="00680304">
      <w:pPr>
        <w:ind w:firstLine="0"/>
        <w:jc w:val="left"/>
        <w:rPr>
          <w:rFonts w:ascii="Arial" w:hAnsi="Arial" w:cs="Arial"/>
          <w:b/>
          <w:bCs/>
        </w:rPr>
      </w:pPr>
    </w:p>
    <w:p w14:paraId="264BF5DC" w14:textId="4C9BE140" w:rsidR="00680304" w:rsidRPr="00680304" w:rsidRDefault="00680304" w:rsidP="00680304">
      <w:pPr>
        <w:ind w:firstLine="0"/>
        <w:jc w:val="left"/>
        <w:rPr>
          <w:rFonts w:ascii="Arial" w:hAnsi="Arial" w:cs="Arial"/>
          <w:b/>
          <w:bCs/>
        </w:rPr>
      </w:pPr>
      <w:r w:rsidRPr="00680304">
        <w:rPr>
          <w:rFonts w:ascii="Arial" w:hAnsi="Arial" w:cs="Arial"/>
          <w:b/>
          <w:bCs/>
        </w:rPr>
        <w:lastRenderedPageBreak/>
        <w:t>Exception and Data Integrity</w:t>
      </w:r>
    </w:p>
    <w:p w14:paraId="4B23B769" w14:textId="77777777" w:rsidR="00680304" w:rsidRPr="00680304" w:rsidRDefault="00680304" w:rsidP="00680304">
      <w:pPr>
        <w:rPr>
          <w:rFonts w:ascii="Arial" w:hAnsi="Arial" w:cs="Arial"/>
        </w:rPr>
      </w:pPr>
      <w:r w:rsidRPr="00680304">
        <w:rPr>
          <w:rFonts w:ascii="Arial" w:hAnsi="Arial" w:cs="Arial"/>
        </w:rPr>
        <w:t xml:space="preserve">I would use </w:t>
      </w:r>
      <w:r w:rsidRPr="00680304">
        <w:rPr>
          <w:rFonts w:ascii="Arial" w:hAnsi="Arial" w:cs="Arial"/>
          <w:b/>
          <w:bCs/>
        </w:rPr>
        <w:t>exit instead of continue</w:t>
      </w:r>
      <w:r w:rsidRPr="00680304">
        <w:rPr>
          <w:rFonts w:ascii="Arial" w:hAnsi="Arial" w:cs="Arial"/>
        </w:rPr>
        <w:t xml:space="preserve"> when the classroom is full because the enrollment operation should stop when there is no available space. The </w:t>
      </w:r>
      <w:proofErr w:type="spellStart"/>
      <w:r w:rsidRPr="00680304">
        <w:rPr>
          <w:rFonts w:ascii="Arial" w:hAnsi="Arial" w:cs="Arial"/>
        </w:rPr>
        <w:t>room_full</w:t>
      </w:r>
      <w:proofErr w:type="spellEnd"/>
      <w:r w:rsidRPr="00680304">
        <w:rPr>
          <w:rFonts w:ascii="Arial" w:hAnsi="Arial" w:cs="Arial"/>
        </w:rPr>
        <w:t xml:space="preserve"> exception is raised and handled by setting the status to -1.</w:t>
      </w:r>
    </w:p>
    <w:p w14:paraId="6E7D479A" w14:textId="4F792760" w:rsidR="00680304" w:rsidRDefault="00680304" w:rsidP="00680304">
      <w:pPr>
        <w:rPr>
          <w:rFonts w:ascii="Arial" w:hAnsi="Arial" w:cs="Arial"/>
        </w:rPr>
      </w:pPr>
      <w:r w:rsidRPr="00680304">
        <w:rPr>
          <w:rFonts w:ascii="Arial" w:hAnsi="Arial" w:cs="Arial"/>
        </w:rPr>
        <w:t xml:space="preserve">The solution protects </w:t>
      </w:r>
      <w:r w:rsidRPr="00680304">
        <w:rPr>
          <w:rFonts w:ascii="Arial" w:hAnsi="Arial" w:cs="Arial"/>
          <w:b/>
          <w:bCs/>
        </w:rPr>
        <w:t>data integrity</w:t>
      </w:r>
      <w:r w:rsidRPr="00680304">
        <w:rPr>
          <w:rFonts w:ascii="Arial" w:hAnsi="Arial" w:cs="Arial"/>
        </w:rPr>
        <w:t xml:space="preserve"> by checking the classroom capacity before inserting the enrollment record. If the classroom is full, the INSERT does not happen, preventing the number of students from exceeding the room's capacity.</w:t>
      </w:r>
    </w:p>
    <w:p w14:paraId="097D4017" w14:textId="77777777" w:rsidR="00680304" w:rsidRDefault="00680304" w:rsidP="00680304">
      <w:pPr>
        <w:ind w:firstLine="0"/>
        <w:rPr>
          <w:rFonts w:ascii="Arial" w:hAnsi="Arial" w:cs="Arial"/>
        </w:rPr>
      </w:pPr>
    </w:p>
    <w:p w14:paraId="7FF75B5E" w14:textId="75E85C06" w:rsidR="00680304" w:rsidRPr="00680304" w:rsidRDefault="00680304" w:rsidP="00680304">
      <w:pPr>
        <w:ind w:firstLine="0"/>
        <w:rPr>
          <w:rFonts w:cstheme="minorHAnsi"/>
          <w:b/>
          <w:bCs/>
          <w:sz w:val="30"/>
          <w:szCs w:val="30"/>
        </w:rPr>
      </w:pPr>
      <w:r w:rsidRPr="00680304">
        <w:rPr>
          <w:rFonts w:cstheme="minorHAnsi"/>
          <w:b/>
          <w:bCs/>
          <w:sz w:val="30"/>
          <w:szCs w:val="30"/>
        </w:rPr>
        <w:t>Question 2 — Evaluate External Language Routines vs. SQL-Native Code</w:t>
      </w:r>
    </w:p>
    <w:p w14:paraId="70ECC336" w14:textId="77777777" w:rsidR="00680304" w:rsidRPr="00680304" w:rsidRDefault="00680304" w:rsidP="00680304">
      <w:pPr>
        <w:rPr>
          <w:rFonts w:ascii="Arial" w:hAnsi="Arial" w:cs="Arial"/>
        </w:rPr>
      </w:pPr>
      <w:r w:rsidRPr="00680304">
        <w:rPr>
          <w:rFonts w:ascii="Arial" w:hAnsi="Arial" w:cs="Arial"/>
        </w:rPr>
        <w:t>A bank can use external languages such as C, C++, or Java, or use SQL-native procedural code for image comparison and geometric calculations.</w:t>
      </w:r>
    </w:p>
    <w:p w14:paraId="4609E2D5" w14:textId="77777777" w:rsidR="00680304" w:rsidRPr="00680304" w:rsidRDefault="00680304" w:rsidP="00680304">
      <w:pPr>
        <w:rPr>
          <w:rFonts w:ascii="Arial" w:hAnsi="Arial" w:cs="Arial"/>
          <w:b/>
          <w:bCs/>
        </w:rPr>
      </w:pPr>
      <w:r w:rsidRPr="00680304">
        <w:rPr>
          <w:rFonts w:ascii="Arial" w:hAnsi="Arial" w:cs="Arial"/>
          <w:b/>
          <w:bCs/>
        </w:rPr>
        <w:t>Performance</w:t>
      </w:r>
    </w:p>
    <w:p w14:paraId="044FD4BB" w14:textId="77777777" w:rsidR="00680304" w:rsidRPr="00680304" w:rsidRDefault="00680304" w:rsidP="00680304">
      <w:pPr>
        <w:rPr>
          <w:rFonts w:ascii="Arial" w:hAnsi="Arial" w:cs="Arial"/>
        </w:rPr>
      </w:pPr>
      <w:r w:rsidRPr="00680304">
        <w:rPr>
          <w:rFonts w:ascii="Arial" w:hAnsi="Arial" w:cs="Arial"/>
        </w:rPr>
        <w:t>External languages such as C and C++ can be fast for complex calculations. However, calling external routines can add overhead because data may need to move between the database and the external code. SQL-native code avoids much of this overhead when the database already provides the needed functions.</w:t>
      </w:r>
    </w:p>
    <w:p w14:paraId="05A0CB20" w14:textId="77777777" w:rsidR="00680304" w:rsidRPr="00680304" w:rsidRDefault="00680304" w:rsidP="00680304">
      <w:pPr>
        <w:rPr>
          <w:rFonts w:ascii="Arial" w:hAnsi="Arial" w:cs="Arial"/>
          <w:b/>
          <w:bCs/>
        </w:rPr>
      </w:pPr>
      <w:r w:rsidRPr="00680304">
        <w:rPr>
          <w:rFonts w:ascii="Arial" w:hAnsi="Arial" w:cs="Arial"/>
          <w:b/>
          <w:bCs/>
        </w:rPr>
        <w:t>Security</w:t>
      </w:r>
    </w:p>
    <w:p w14:paraId="049D3F27" w14:textId="77777777" w:rsidR="00680304" w:rsidRPr="00680304" w:rsidRDefault="00680304" w:rsidP="00680304">
      <w:pPr>
        <w:rPr>
          <w:rFonts w:ascii="Arial" w:hAnsi="Arial" w:cs="Arial"/>
        </w:rPr>
      </w:pPr>
      <w:r w:rsidRPr="00680304">
        <w:rPr>
          <w:rFonts w:ascii="Arial" w:hAnsi="Arial" w:cs="Arial"/>
        </w:rPr>
        <w:t>External routines have greater security risks because they may access resources outside the normal SQL environment. Poorly written code could cause unauthorized data access or even corruption of database structures. SQL-native code generally operates within the database's existing security controls.</w:t>
      </w:r>
    </w:p>
    <w:p w14:paraId="1F8C7B4F" w14:textId="77777777" w:rsidR="00680304" w:rsidRPr="00680304" w:rsidRDefault="00680304" w:rsidP="00680304">
      <w:pPr>
        <w:rPr>
          <w:rFonts w:ascii="Arial" w:hAnsi="Arial" w:cs="Arial"/>
          <w:b/>
          <w:bCs/>
        </w:rPr>
      </w:pPr>
      <w:r w:rsidRPr="00680304">
        <w:rPr>
          <w:rFonts w:ascii="Arial" w:hAnsi="Arial" w:cs="Arial"/>
          <w:b/>
          <w:bCs/>
        </w:rPr>
        <w:t>Maintainability</w:t>
      </w:r>
    </w:p>
    <w:p w14:paraId="6B634BC1" w14:textId="77777777" w:rsidR="00680304" w:rsidRPr="00680304" w:rsidRDefault="00680304" w:rsidP="00680304">
      <w:pPr>
        <w:rPr>
          <w:rFonts w:ascii="Arial" w:hAnsi="Arial" w:cs="Arial"/>
        </w:rPr>
      </w:pPr>
      <w:r w:rsidRPr="00680304">
        <w:rPr>
          <w:rFonts w:ascii="Arial" w:hAnsi="Arial" w:cs="Arial"/>
        </w:rPr>
        <w:t>SQL-native code is generally easier to maintain because it stays inside the database environment. External routines require additional code, libraries, compilation, deployment, and runtime configuration.</w:t>
      </w:r>
    </w:p>
    <w:p w14:paraId="5B5E24F2" w14:textId="77777777" w:rsidR="00680304" w:rsidRPr="00680304" w:rsidRDefault="00680304" w:rsidP="00680304">
      <w:pPr>
        <w:rPr>
          <w:rFonts w:ascii="Arial" w:hAnsi="Arial" w:cs="Arial"/>
          <w:b/>
          <w:bCs/>
        </w:rPr>
      </w:pPr>
      <w:r w:rsidRPr="00680304">
        <w:rPr>
          <w:rFonts w:ascii="Arial" w:hAnsi="Arial" w:cs="Arial"/>
          <w:b/>
          <w:bCs/>
        </w:rPr>
        <w:t>Recommendation</w:t>
      </w:r>
    </w:p>
    <w:p w14:paraId="45BC3F3D" w14:textId="77777777" w:rsidR="00680304" w:rsidRPr="00680304" w:rsidRDefault="00680304" w:rsidP="00680304">
      <w:pPr>
        <w:rPr>
          <w:rFonts w:ascii="Arial" w:hAnsi="Arial" w:cs="Arial"/>
        </w:rPr>
      </w:pPr>
      <w:r w:rsidRPr="00680304">
        <w:rPr>
          <w:rFonts w:ascii="Arial" w:hAnsi="Arial" w:cs="Arial"/>
        </w:rPr>
        <w:t xml:space="preserve">For a bank, I would recommend </w:t>
      </w:r>
      <w:r w:rsidRPr="00680304">
        <w:rPr>
          <w:rFonts w:ascii="Arial" w:hAnsi="Arial" w:cs="Arial"/>
          <w:b/>
          <w:bCs/>
        </w:rPr>
        <w:t>SQL-native procedural code when it can perform the required operations effectively</w:t>
      </w:r>
      <w:r w:rsidRPr="00680304">
        <w:rPr>
          <w:rFonts w:ascii="Arial" w:hAnsi="Arial" w:cs="Arial"/>
        </w:rPr>
        <w:t>. It provides better control, easier maintenance, and fewer security risks. External routines should only be used when specialized operations cannot be performed efficiently using the database's native capabilities.</w:t>
      </w:r>
    </w:p>
    <w:p w14:paraId="5A4A785D" w14:textId="58B52559" w:rsidR="00E04BF5" w:rsidRPr="00680304" w:rsidRDefault="00680304" w:rsidP="00680304">
      <w:pPr>
        <w:rPr>
          <w:rFonts w:ascii="Arial" w:hAnsi="Arial" w:cs="Arial"/>
        </w:rPr>
      </w:pPr>
      <w:r w:rsidRPr="00680304">
        <w:rPr>
          <w:rFonts w:ascii="Arial" w:hAnsi="Arial" w:cs="Arial"/>
        </w:rPr>
        <w:t xml:space="preserve">External routines should then be properly restricted and sandboxed because of risks involving </w:t>
      </w:r>
      <w:r w:rsidRPr="00680304">
        <w:rPr>
          <w:rFonts w:ascii="Arial" w:hAnsi="Arial" w:cs="Arial"/>
          <w:b/>
          <w:bCs/>
        </w:rPr>
        <w:t>unauthorized data access, database corruption, address-space execution, and sandboxing overhea</w:t>
      </w:r>
      <w:r>
        <w:rPr>
          <w:rFonts w:ascii="Arial" w:hAnsi="Arial" w:cs="Arial"/>
          <w:b/>
          <w:bCs/>
        </w:rPr>
        <w:t>d. That’s all sir Jim!</w:t>
      </w:r>
    </w:p>
    <w:sectPr w:rsidR="00E04BF5" w:rsidRPr="00680304" w:rsidSect="00680304">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304"/>
    <w:rsid w:val="003B1345"/>
    <w:rsid w:val="004B06AA"/>
    <w:rsid w:val="00680304"/>
    <w:rsid w:val="008C4C18"/>
    <w:rsid w:val="00E04BF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4F086"/>
  <w15:chartTrackingRefBased/>
  <w15:docId w15:val="{3CF9A3E3-3189-425A-A32C-9D91C450B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3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03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03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03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03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03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3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3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3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3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03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03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03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03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03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3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3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304"/>
    <w:rPr>
      <w:rFonts w:eastAsiaTheme="majorEastAsia" w:cstheme="majorBidi"/>
      <w:color w:val="272727" w:themeColor="text1" w:themeTint="D8"/>
    </w:rPr>
  </w:style>
  <w:style w:type="paragraph" w:styleId="Title">
    <w:name w:val="Title"/>
    <w:basedOn w:val="Normal"/>
    <w:next w:val="Normal"/>
    <w:link w:val="TitleChar"/>
    <w:uiPriority w:val="10"/>
    <w:qFormat/>
    <w:rsid w:val="006803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3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304"/>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3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30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80304"/>
    <w:rPr>
      <w:i/>
      <w:iCs/>
      <w:color w:val="404040" w:themeColor="text1" w:themeTint="BF"/>
    </w:rPr>
  </w:style>
  <w:style w:type="paragraph" w:styleId="ListParagraph">
    <w:name w:val="List Paragraph"/>
    <w:basedOn w:val="Normal"/>
    <w:uiPriority w:val="34"/>
    <w:qFormat/>
    <w:rsid w:val="00680304"/>
    <w:pPr>
      <w:ind w:left="720"/>
      <w:contextualSpacing/>
    </w:pPr>
  </w:style>
  <w:style w:type="character" w:styleId="IntenseEmphasis">
    <w:name w:val="Intense Emphasis"/>
    <w:basedOn w:val="DefaultParagraphFont"/>
    <w:uiPriority w:val="21"/>
    <w:qFormat/>
    <w:rsid w:val="00680304"/>
    <w:rPr>
      <w:i/>
      <w:iCs/>
      <w:color w:val="2F5496" w:themeColor="accent1" w:themeShade="BF"/>
    </w:rPr>
  </w:style>
  <w:style w:type="paragraph" w:styleId="IntenseQuote">
    <w:name w:val="Intense Quote"/>
    <w:basedOn w:val="Normal"/>
    <w:next w:val="Normal"/>
    <w:link w:val="IntenseQuoteChar"/>
    <w:uiPriority w:val="30"/>
    <w:qFormat/>
    <w:rsid w:val="006803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0304"/>
    <w:rPr>
      <w:i/>
      <w:iCs/>
      <w:color w:val="2F5496" w:themeColor="accent1" w:themeShade="BF"/>
    </w:rPr>
  </w:style>
  <w:style w:type="character" w:styleId="IntenseReference">
    <w:name w:val="Intense Reference"/>
    <w:basedOn w:val="DefaultParagraphFont"/>
    <w:uiPriority w:val="32"/>
    <w:qFormat/>
    <w:rsid w:val="006803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559</Words>
  <Characters>3192</Characters>
  <Application>Microsoft Office Word</Application>
  <DocSecurity>0</DocSecurity>
  <Lines>26</Lines>
  <Paragraphs>7</Paragraphs>
  <ScaleCrop>false</ScaleCrop>
  <Company/>
  <LinksUpToDate>false</LinksUpToDate>
  <CharactersWithSpaces>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Marvin Meneses</dc:creator>
  <cp:keywords/>
  <dc:description/>
  <cp:lastModifiedBy>Marvin Meneses</cp:lastModifiedBy>
  <cp:revision>1</cp:revision>
  <dcterms:created xsi:type="dcterms:W3CDTF">2026-10-01T11:23:00Z</dcterms:created>
  <dcterms:modified xsi:type="dcterms:W3CDTF">2026-10-01T11:35:00Z</dcterms:modified>
</cp:coreProperties>
</file>