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C5845D" w14:textId="77777777" w:rsidR="00EF2A46" w:rsidRDefault="00EF2A46" w:rsidP="00EF2A46">
      <w:pPr>
        <w:ind w:left="480" w:hanging="480"/>
      </w:pPr>
      <w:r>
        <w:t xml:space="preserve">Adams-White, Jade E., Jacqueline M. Wheatcroft, and Michael Jump. 2018. “Measuring Decision Accuracy and Confidence of Mock Air </w:t>
      </w:r>
      <w:proofErr w:type="spellStart"/>
      <w:r>
        <w:t>Defence</w:t>
      </w:r>
      <w:proofErr w:type="spellEnd"/>
      <w:r>
        <w:t xml:space="preserve"> Operators.” </w:t>
      </w:r>
      <w:r>
        <w:rPr>
          <w:i/>
        </w:rPr>
        <w:t xml:space="preserve">Journal of Applied Research in Memory and Cognition </w:t>
      </w:r>
      <w:r>
        <w:t>7 (1): 60–69. doi:</w:t>
      </w:r>
      <w:hyperlink r:id="rId5" w:history="1">
        <w:r>
          <w:rPr>
            <w:rStyle w:val="Hyperlink"/>
            <w:rFonts w:eastAsiaTheme="majorEastAsia"/>
          </w:rPr>
          <w:t>10/ggp3ff</w:t>
        </w:r>
      </w:hyperlink>
      <w:r>
        <w:t>.</w:t>
      </w:r>
    </w:p>
    <w:p w14:paraId="6873C3B1" w14:textId="77777777" w:rsidR="00EF2A46" w:rsidRDefault="00EF2A46" w:rsidP="00EF2A46">
      <w:pPr>
        <w:ind w:left="480" w:hanging="480"/>
      </w:pPr>
      <w:r>
        <w:t xml:space="preserve">Albina, A.R. 2019. “Assessing the Impact of a GIS for Improving Novice Crisis Decision-Making.” </w:t>
      </w:r>
      <w:r>
        <w:rPr>
          <w:i/>
        </w:rPr>
        <w:t>25th Americas Conference on Information Systems</w:t>
      </w:r>
      <w:r>
        <w:t xml:space="preserve">. </w:t>
      </w:r>
      <w:proofErr w:type="spellStart"/>
      <w:r>
        <w:t>doi:</w:t>
      </w:r>
      <w:hyperlink r:id="rId6" w:history="1">
        <w:r>
          <w:rPr>
            <w:rStyle w:val="Hyperlink"/>
            <w:rFonts w:eastAsiaTheme="majorEastAsia"/>
          </w:rPr>
          <w:t>http</w:t>
        </w:r>
        <w:proofErr w:type="spellEnd"/>
        <w:r>
          <w:rPr>
            <w:rStyle w:val="Hyperlink"/>
            <w:rFonts w:eastAsiaTheme="majorEastAsia"/>
          </w:rPr>
          <w:t>://doi.org/10.1007/s13398-014-0173-7.2</w:t>
        </w:r>
      </w:hyperlink>
      <w:r>
        <w:t>.</w:t>
      </w:r>
    </w:p>
    <w:p w14:paraId="3C274A52" w14:textId="77777777" w:rsidR="00EF2A46" w:rsidRDefault="00EF2A46" w:rsidP="00EF2A46">
      <w:pPr>
        <w:ind w:left="480" w:hanging="480"/>
      </w:pPr>
      <w:r>
        <w:t xml:space="preserve">Barros, PG De, RW Lindeman, and ... 2011. “Enhancing robot teleoperator situation awareness and performance using vibro-tactile and graphical feedback.” </w:t>
      </w:r>
      <w:r>
        <w:rPr>
          <w:i/>
          <w:iCs/>
        </w:rPr>
        <w:t>2011 IEEE Symposium on 3D User Interfaces (3DUI)</w:t>
      </w:r>
      <w:r>
        <w:t>. doi:</w:t>
      </w:r>
      <w:hyperlink r:id="rId7" w:history="1">
        <w:r>
          <w:rPr>
            <w:rStyle w:val="Hyperlink"/>
            <w:rFonts w:eastAsiaTheme="majorEastAsia"/>
          </w:rPr>
          <w:t>10/bcg4c9</w:t>
        </w:r>
      </w:hyperlink>
      <w:r>
        <w:t>.</w:t>
      </w:r>
    </w:p>
    <w:p w14:paraId="4A5B10A4" w14:textId="77777777" w:rsidR="00EF2A46" w:rsidRDefault="00EF2A46" w:rsidP="00EF2A46">
      <w:pPr>
        <w:ind w:left="480" w:hanging="480"/>
      </w:pPr>
      <w:r>
        <w:t xml:space="preserve">*Bowden, Vanessa K., and Shayne Loft. 2013. </w:t>
      </w:r>
      <w:r>
        <w:rPr>
          <w:i/>
          <w:iCs/>
        </w:rPr>
        <w:t>Situation Awareness Measurement Techniques for Submarine Track Management</w:t>
      </w:r>
      <w:r>
        <w:t xml:space="preserve">. </w:t>
      </w:r>
      <w:hyperlink r:id="rId8" w:history="1">
        <w:r>
          <w:rPr>
            <w:rStyle w:val="Hyperlink"/>
            <w:rFonts w:eastAsiaTheme="majorEastAsia"/>
          </w:rPr>
          <w:t>https://apps.dtic.mil/dtic/tr/fulltext/u2/a580215.pdf</w:t>
        </w:r>
      </w:hyperlink>
      <w:r>
        <w:t>.</w:t>
      </w:r>
    </w:p>
    <w:p w14:paraId="229A5027" w14:textId="77777777" w:rsidR="00EF2A46" w:rsidRDefault="00EF2A46" w:rsidP="00EF2A46">
      <w:pPr>
        <w:ind w:left="480" w:hanging="480"/>
      </w:pPr>
      <w:r>
        <w:t xml:space="preserve">Cha, Jackie S., Nicholas E. Anton, Tomoko Mizota, Julie M. Hennings, Megan A. Rendina, Katie Stanton-Maxey, Hadley E. Ritter, Dimitrios Stefanidis, and Denny Yu. 2019. “Use of Non-Technical Skills Can Predict Medical Student Performance in Acute Care Simulated Scenarios.” </w:t>
      </w:r>
      <w:r>
        <w:rPr>
          <w:i/>
          <w:iCs/>
        </w:rPr>
        <w:t>The American Journal of Surgery</w:t>
      </w:r>
      <w:r>
        <w:t xml:space="preserve"> 217 (2): 323–328. doi:</w:t>
      </w:r>
      <w:hyperlink r:id="rId9" w:history="1">
        <w:r>
          <w:rPr>
            <w:rStyle w:val="Hyperlink"/>
            <w:rFonts w:eastAsiaTheme="majorEastAsia"/>
          </w:rPr>
          <w:t>10/ggqr3j</w:t>
        </w:r>
      </w:hyperlink>
      <w:r>
        <w:t>.</w:t>
      </w:r>
    </w:p>
    <w:p w14:paraId="1501A337" w14:textId="77777777" w:rsidR="00EF2A46" w:rsidRDefault="00EF2A46" w:rsidP="00EF2A46">
      <w:pPr>
        <w:ind w:left="480" w:hanging="480"/>
      </w:pPr>
      <w:r>
        <w:t xml:space="preserve">Clark, Hallie, Anne Collins McLaughlin, and Jing Feng. 2017. “Situational Awareness and Time to Takeover: Exploring an Alternative Method to Measure Engagement with High-Level Automation.” </w:t>
      </w:r>
      <w:r>
        <w:rPr>
          <w:i/>
          <w:iCs/>
        </w:rPr>
        <w:t xml:space="preserve">Proceedings of the Human Factors and Ergonomics Society Annual Meeting </w:t>
      </w:r>
      <w:r>
        <w:rPr>
          <w:iCs/>
        </w:rPr>
        <w:t>61 (1)</w:t>
      </w:r>
      <w:r>
        <w:t>: 1452–1456. NA. doi:</w:t>
      </w:r>
      <w:hyperlink r:id="rId10" w:history="1">
        <w:r>
          <w:rPr>
            <w:rStyle w:val="Hyperlink"/>
            <w:rFonts w:eastAsiaTheme="majorEastAsia"/>
          </w:rPr>
          <w:t>10/</w:t>
        </w:r>
        <w:proofErr w:type="spellStart"/>
        <w:r>
          <w:rPr>
            <w:rStyle w:val="Hyperlink"/>
            <w:rFonts w:eastAsiaTheme="majorEastAsia"/>
          </w:rPr>
          <w:t>gfkwdn</w:t>
        </w:r>
        <w:proofErr w:type="spellEnd"/>
      </w:hyperlink>
      <w:r>
        <w:t>.</w:t>
      </w:r>
    </w:p>
    <w:p w14:paraId="7ADF2D8C" w14:textId="77777777" w:rsidR="00EF2A46" w:rsidRDefault="00EF2A46" w:rsidP="00EF2A46">
      <w:pPr>
        <w:ind w:left="480" w:hanging="480"/>
      </w:pPr>
      <w:r>
        <w:t xml:space="preserve">Cooper, S, T McConnell-Henry, R Cant, and ... 2011. “Managing deteriorating patients: registered nurses’ performance in a simulated setting.” </w:t>
      </w:r>
      <w:r>
        <w:rPr>
          <w:i/>
          <w:iCs/>
        </w:rPr>
        <w:t>The Open Nursing</w:t>
      </w:r>
      <w:r>
        <w:t xml:space="preserve"> 5: 120–126. doi:</w:t>
      </w:r>
      <w:hyperlink r:id="rId11" w:history="1">
        <w:r>
          <w:rPr>
            <w:rStyle w:val="Hyperlink"/>
            <w:rFonts w:eastAsiaTheme="majorEastAsia"/>
          </w:rPr>
          <w:t>10/</w:t>
        </w:r>
        <w:proofErr w:type="spellStart"/>
        <w:r>
          <w:rPr>
            <w:rStyle w:val="Hyperlink"/>
            <w:rFonts w:eastAsiaTheme="majorEastAsia"/>
          </w:rPr>
          <w:t>fzchfz</w:t>
        </w:r>
        <w:proofErr w:type="spellEnd"/>
      </w:hyperlink>
      <w:r>
        <w:t>.</w:t>
      </w:r>
    </w:p>
    <w:p w14:paraId="5EE35961" w14:textId="77777777" w:rsidR="00EF2A46" w:rsidRDefault="00EF2A46" w:rsidP="00EF2A46">
      <w:pPr>
        <w:ind w:left="480" w:hanging="480"/>
      </w:pPr>
      <w:r>
        <w:t xml:space="preserve">Cooper, Simon, Leigh Kinsman, Penny </w:t>
      </w:r>
      <w:proofErr w:type="spellStart"/>
      <w:r>
        <w:t>Buykx</w:t>
      </w:r>
      <w:proofErr w:type="spellEnd"/>
      <w:r>
        <w:t xml:space="preserve">, Tracy McConnell-Henry, Ruth Endacott, and Julie Scholes. 2010. “Managing the Deteriorating Patient in a Simulated Environment: Nursing Students Knowledge, Skill and Situation Awareness.” </w:t>
      </w:r>
      <w:r>
        <w:rPr>
          <w:i/>
          <w:iCs/>
        </w:rPr>
        <w:t>Journal of Clinical Nursing</w:t>
      </w:r>
      <w:r>
        <w:t xml:space="preserve"> 19 (15–16): 2309–2318. doi:</w:t>
      </w:r>
      <w:hyperlink r:id="rId12" w:history="1">
        <w:r>
          <w:rPr>
            <w:rStyle w:val="Hyperlink"/>
            <w:rFonts w:eastAsiaTheme="majorEastAsia"/>
          </w:rPr>
          <w:t>10/cxx2n7</w:t>
        </w:r>
      </w:hyperlink>
      <w:r>
        <w:t>.</w:t>
      </w:r>
    </w:p>
    <w:p w14:paraId="52E8D274" w14:textId="77777777" w:rsidR="00EF2A46" w:rsidRDefault="00EF2A46" w:rsidP="00EF2A46">
      <w:pPr>
        <w:ind w:left="480" w:hanging="480"/>
      </w:pPr>
      <w:r>
        <w:t xml:space="preserve">Crooks, C. L., Chang-Ya Hu, and Robert P. Mahan. 2001. “Cue Utilization and Situation Awareness during a Simulated Experience.” </w:t>
      </w:r>
      <w:r>
        <w:rPr>
          <w:i/>
          <w:iCs/>
        </w:rPr>
        <w:t>Proceedings of the Human Factors and Ergonomics Society Annual Meeting</w:t>
      </w:r>
      <w:r>
        <w:t xml:space="preserve"> 45 (22): 1563–1567. doi:</w:t>
      </w:r>
      <w:hyperlink r:id="rId13" w:history="1">
        <w:r>
          <w:rPr>
            <w:rStyle w:val="Hyperlink"/>
            <w:rFonts w:eastAsiaTheme="majorEastAsia"/>
          </w:rPr>
          <w:t>10/fx39vt</w:t>
        </w:r>
      </w:hyperlink>
      <w:r>
        <w:t>.</w:t>
      </w:r>
    </w:p>
    <w:p w14:paraId="48DE7B6A" w14:textId="77777777" w:rsidR="00EF2A46" w:rsidRDefault="00EF2A46" w:rsidP="00EF2A46">
      <w:pPr>
        <w:ind w:left="480" w:hanging="480"/>
      </w:pPr>
      <w:r>
        <w:t xml:space="preserve">Cummings, M. L., and Stephanie Guerlain. 2007. “Developing Operator Capacity Estimates for Supervisory Control of Autonomous Vehicles.” </w:t>
      </w:r>
      <w:r>
        <w:rPr>
          <w:i/>
          <w:iCs/>
        </w:rPr>
        <w:t>Human Factors</w:t>
      </w:r>
      <w:r>
        <w:t xml:space="preserve"> 49 (1): 1–15. doi:</w:t>
      </w:r>
      <w:hyperlink r:id="rId14" w:history="1">
        <w:r>
          <w:rPr>
            <w:rStyle w:val="Hyperlink"/>
            <w:rFonts w:eastAsiaTheme="majorEastAsia"/>
          </w:rPr>
          <w:t>10/b68h7z</w:t>
        </w:r>
      </w:hyperlink>
      <w:r>
        <w:t>.</w:t>
      </w:r>
    </w:p>
    <w:p w14:paraId="1A317218" w14:textId="77777777" w:rsidR="00EF2A46" w:rsidRDefault="00EF2A46" w:rsidP="00EF2A46">
      <w:pPr>
        <w:ind w:left="480" w:hanging="480"/>
      </w:pPr>
      <w:r>
        <w:t xml:space="preserve">de Winter, J. C. F., Y. B. Eisma, C. D. D. </w:t>
      </w:r>
      <w:proofErr w:type="spellStart"/>
      <w:r>
        <w:t>Cabrall</w:t>
      </w:r>
      <w:proofErr w:type="spellEnd"/>
      <w:r>
        <w:t xml:space="preserve">, P. A. Hancock, and N. A. Stanton. 2018. “Situation awareness based on eye movements in relation to the task environment.” </w:t>
      </w:r>
      <w:r>
        <w:rPr>
          <w:i/>
          <w:iCs/>
        </w:rPr>
        <w:t>Cognition, Technology &amp; Work</w:t>
      </w:r>
      <w:r>
        <w:t xml:space="preserve"> 21 (1): 99–111. doi:</w:t>
      </w:r>
      <w:hyperlink r:id="rId15" w:history="1">
        <w:r>
          <w:rPr>
            <w:rStyle w:val="Hyperlink"/>
            <w:rFonts w:eastAsiaTheme="majorEastAsia"/>
          </w:rPr>
          <w:t>10/ggqfw6</w:t>
        </w:r>
      </w:hyperlink>
      <w:r>
        <w:t>.</w:t>
      </w:r>
    </w:p>
    <w:p w14:paraId="75F2BB5D" w14:textId="77777777" w:rsidR="00EF2A46" w:rsidRDefault="00EF2A46" w:rsidP="00EF2A46">
      <w:pPr>
        <w:ind w:left="480" w:hanging="480"/>
      </w:pPr>
      <w:r>
        <w:t xml:space="preserve">Durso, F. T., M. Kathryn Bleckley, and Andrew R. </w:t>
      </w:r>
      <w:proofErr w:type="spellStart"/>
      <w:r>
        <w:t>Dattel</w:t>
      </w:r>
      <w:proofErr w:type="spellEnd"/>
      <w:r>
        <w:t xml:space="preserve">. 2006. “Does Situation Awareness Add to the Validity of Cognitive Tests?” </w:t>
      </w:r>
      <w:r>
        <w:rPr>
          <w:i/>
          <w:iCs/>
        </w:rPr>
        <w:t>Human Factors</w:t>
      </w:r>
      <w:r>
        <w:t xml:space="preserve"> 48 (4): 721–733. doi:</w:t>
      </w:r>
      <w:hyperlink r:id="rId16" w:history="1">
        <w:r>
          <w:rPr>
            <w:rStyle w:val="Hyperlink"/>
            <w:rFonts w:eastAsiaTheme="majorEastAsia"/>
          </w:rPr>
          <w:t>10/bqsh4q</w:t>
        </w:r>
      </w:hyperlink>
      <w:r>
        <w:t>.</w:t>
      </w:r>
    </w:p>
    <w:p w14:paraId="7C0AC4E9" w14:textId="77777777" w:rsidR="00EF2A46" w:rsidRDefault="00EF2A46" w:rsidP="00EF2A46">
      <w:pPr>
        <w:ind w:left="480" w:hanging="480"/>
      </w:pPr>
      <w:r>
        <w:t xml:space="preserve">*Durso, F. T., C. A. Hackworth, T. R. Truitt, J. Crutchfield, D. </w:t>
      </w:r>
      <w:proofErr w:type="spellStart"/>
      <w:r>
        <w:t>Niklic</w:t>
      </w:r>
      <w:proofErr w:type="spellEnd"/>
      <w:r>
        <w:t xml:space="preserve">, and C. A. Manning. 1999. </w:t>
      </w:r>
      <w:r>
        <w:rPr>
          <w:i/>
          <w:iCs/>
        </w:rPr>
        <w:t>Situation Awareness as a Predictor of Performance in En Route Air Traffic Controllers.</w:t>
      </w:r>
      <w:r>
        <w:t xml:space="preserve"> Federal Aviation Administration, Office of Aviation Medicine. 1999-03375-001. </w:t>
      </w:r>
      <w:r>
        <w:rPr>
          <w:color w:val="0000FF"/>
          <w:u w:val="single"/>
        </w:rPr>
        <w:t>https://www.faa.gov/data_research/research/med_humanfacs/oamtechreports/1990s/media/AM99-03.pdf</w:t>
      </w:r>
    </w:p>
    <w:p w14:paraId="44310EAA" w14:textId="77777777" w:rsidR="00EF2A46" w:rsidRDefault="00EF2A46" w:rsidP="00EF2A46">
      <w:pPr>
        <w:ind w:left="480" w:hanging="480"/>
      </w:pPr>
      <w:r>
        <w:t xml:space="preserve">Entin, Eileen B. 2000. “An Exploratory Investigation of Relationships between Situation Awareness and Performance in an Attack Helicopter Domain.” In </w:t>
      </w:r>
      <w:r>
        <w:rPr>
          <w:i/>
          <w:iCs/>
        </w:rPr>
        <w:t>Proceedings of the Human Factors and Ergonomics Society Annual Meeting</w:t>
      </w:r>
      <w:r>
        <w:t>, 44 (1):113–115. doi:</w:t>
      </w:r>
      <w:hyperlink r:id="rId17" w:history="1">
        <w:r>
          <w:rPr>
            <w:rStyle w:val="Hyperlink"/>
            <w:rFonts w:eastAsiaTheme="majorEastAsia"/>
          </w:rPr>
          <w:t>10/fzdx8p</w:t>
        </w:r>
      </w:hyperlink>
      <w:r>
        <w:t>.</w:t>
      </w:r>
    </w:p>
    <w:p w14:paraId="290C5884" w14:textId="77777777" w:rsidR="00EF2A46" w:rsidRDefault="00EF2A46" w:rsidP="00EF2A46">
      <w:pPr>
        <w:ind w:left="480" w:hanging="480"/>
      </w:pPr>
      <w:r>
        <w:t xml:space="preserve">*Fracker. 1991. “Measures of Situation Awareness: An Experimental Evaluation.” </w:t>
      </w:r>
      <w:hyperlink r:id="rId18" w:history="1">
        <w:r>
          <w:rPr>
            <w:rStyle w:val="Hyperlink"/>
            <w:rFonts w:eastAsiaTheme="majorEastAsia"/>
          </w:rPr>
          <w:t>https://apps.dtic.mil/dtic/tr/fulltext/u2/a262732.pdf</w:t>
        </w:r>
      </w:hyperlink>
    </w:p>
    <w:p w14:paraId="59AC81BD" w14:textId="77777777" w:rsidR="00EF2A46" w:rsidRDefault="00EF2A46" w:rsidP="00EF2A46">
      <w:pPr>
        <w:ind w:left="480" w:hanging="480"/>
      </w:pPr>
      <w:proofErr w:type="spellStart"/>
      <w:r>
        <w:lastRenderedPageBreak/>
        <w:t>Gatsoulis</w:t>
      </w:r>
      <w:proofErr w:type="spellEnd"/>
      <w:r>
        <w:t xml:space="preserve">, Y, and Gurvinder S. Virk. 2007. “Performance metrics for improving human robot interaction.” </w:t>
      </w:r>
      <w:r>
        <w:rPr>
          <w:i/>
          <w:iCs/>
        </w:rPr>
        <w:t>Advances In Climbing And Walking Robots</w:t>
      </w:r>
      <w:r>
        <w:t>” 716–725 doi:</w:t>
      </w:r>
      <w:hyperlink r:id="rId19" w:history="1">
        <w:r>
          <w:rPr>
            <w:rStyle w:val="Hyperlink"/>
            <w:rFonts w:eastAsiaTheme="majorEastAsia"/>
          </w:rPr>
          <w:t>10/d3t67r</w:t>
        </w:r>
      </w:hyperlink>
      <w:r>
        <w:t>.</w:t>
      </w:r>
    </w:p>
    <w:p w14:paraId="49FA1BEE" w14:textId="77777777" w:rsidR="00EF2A46" w:rsidRDefault="00EF2A46" w:rsidP="00EF2A46">
      <w:pPr>
        <w:ind w:left="480" w:hanging="480"/>
      </w:pPr>
      <w:proofErr w:type="spellStart"/>
      <w:r>
        <w:t>Gatsoulis</w:t>
      </w:r>
      <w:proofErr w:type="spellEnd"/>
      <w:r>
        <w:t xml:space="preserve">, Yiannis, Gurvinder S. Virk, and Abbas A. Dehghani-Sanij. 2010. “On the Measurement of Situation Awareness for Effective Human-Robot Interaction in Teleoperated Systems.” </w:t>
      </w:r>
      <w:r>
        <w:rPr>
          <w:i/>
          <w:iCs/>
        </w:rPr>
        <w:t>Journal of Cognitive Engineering and Decision Making</w:t>
      </w:r>
      <w:r>
        <w:t xml:space="preserve"> 4 (1): 69–98. doi:</w:t>
      </w:r>
      <w:hyperlink r:id="rId20" w:history="1">
        <w:r>
          <w:rPr>
            <w:rStyle w:val="Hyperlink"/>
            <w:rFonts w:eastAsiaTheme="majorEastAsia"/>
          </w:rPr>
          <w:t>10/cv4vkz</w:t>
        </w:r>
      </w:hyperlink>
      <w:r>
        <w:t>.</w:t>
      </w:r>
    </w:p>
    <w:p w14:paraId="1B0E655C" w14:textId="77777777" w:rsidR="00EF2A46" w:rsidRDefault="00EF2A46" w:rsidP="00EF2A46">
      <w:pPr>
        <w:ind w:left="480" w:hanging="480"/>
      </w:pPr>
      <w:proofErr w:type="spellStart"/>
      <w:r>
        <w:t>Gregoriades</w:t>
      </w:r>
      <w:proofErr w:type="spellEnd"/>
      <w:r>
        <w:t xml:space="preserve">, A, and A Sutcliffe. 2018. “Simulation-based evaluation of an in-vehicle smart situation awareness enhancement system.” </w:t>
      </w:r>
      <w:r>
        <w:rPr>
          <w:i/>
          <w:iCs/>
        </w:rPr>
        <w:t>Ergonomics</w:t>
      </w:r>
      <w:r>
        <w:t>: 61 (7): 947–965. doi:</w:t>
      </w:r>
      <w:hyperlink r:id="rId21" w:history="1">
        <w:r>
          <w:rPr>
            <w:rStyle w:val="Hyperlink"/>
            <w:rFonts w:eastAsiaTheme="majorEastAsia"/>
          </w:rPr>
          <w:t>10/ggqgt4</w:t>
        </w:r>
      </w:hyperlink>
      <w:r>
        <w:t>.</w:t>
      </w:r>
    </w:p>
    <w:p w14:paraId="1253437B" w14:textId="77777777" w:rsidR="00EF2A46" w:rsidRDefault="00EF2A46" w:rsidP="00EF2A46">
      <w:pPr>
        <w:ind w:left="480" w:hanging="480"/>
      </w:pPr>
      <w:r>
        <w:t xml:space="preserve">Grigoleit, Tristan, Hector Silva, Mary Ann Burress, Dan Chiappe, SM </w:t>
      </w:r>
      <w:proofErr w:type="spellStart"/>
      <w:r>
        <w:t>Cetiner</w:t>
      </w:r>
      <w:proofErr w:type="spellEnd"/>
      <w:r>
        <w:t xml:space="preserve">, P </w:t>
      </w:r>
      <w:proofErr w:type="spellStart"/>
      <w:r>
        <w:t>Fechtelkotter</w:t>
      </w:r>
      <w:proofErr w:type="spellEnd"/>
      <w:r>
        <w:t xml:space="preserve">, and M Legatt. 2017. “Toward a Descriptive Measure of Situation Awareness in Petrochemical Refining.” In </w:t>
      </w:r>
      <w:r>
        <w:rPr>
          <w:i/>
          <w:iCs/>
          <w:color w:val="222222"/>
          <w:szCs w:val="20"/>
          <w:shd w:val="clear" w:color="auto" w:fill="FFFFFF"/>
        </w:rPr>
        <w:t>Advances in Human Factors in Energy: Oil, Gas, Nuclear and Electric Power Industries</w:t>
      </w:r>
      <w:r>
        <w:t xml:space="preserve"> 495: 3–14. doi:</w:t>
      </w:r>
      <w:hyperlink r:id="rId22" w:history="1">
        <w:r>
          <w:rPr>
            <w:rStyle w:val="Hyperlink"/>
            <w:rFonts w:eastAsiaTheme="majorEastAsia"/>
          </w:rPr>
          <w:t>10/</w:t>
        </w:r>
        <w:proofErr w:type="spellStart"/>
        <w:r>
          <w:rPr>
            <w:rStyle w:val="Hyperlink"/>
            <w:rFonts w:eastAsiaTheme="majorEastAsia"/>
          </w:rPr>
          <w:t>ggqrxp</w:t>
        </w:r>
        <w:proofErr w:type="spellEnd"/>
      </w:hyperlink>
      <w:r>
        <w:t>.</w:t>
      </w:r>
    </w:p>
    <w:p w14:paraId="1F507CFC" w14:textId="77777777" w:rsidR="00EF2A46" w:rsidRDefault="00EF2A46" w:rsidP="00EF2A46">
      <w:pPr>
        <w:ind w:left="480" w:hanging="480"/>
      </w:pPr>
      <w:r>
        <w:t xml:space="preserve">Gugerty, Leo J. 1997. “Situation Awareness during Driving: Explicit and Implicit Knowledge in Dynamic Spatial Memory.” </w:t>
      </w:r>
      <w:r>
        <w:rPr>
          <w:i/>
          <w:iCs/>
        </w:rPr>
        <w:t>Journal of Experimental Psychology: Applied</w:t>
      </w:r>
      <w:r>
        <w:t xml:space="preserve"> 3 (1): 42–66. doi:</w:t>
      </w:r>
      <w:hyperlink r:id="rId23" w:history="1">
        <w:r>
          <w:rPr>
            <w:rStyle w:val="Hyperlink"/>
            <w:rFonts w:eastAsiaTheme="majorEastAsia"/>
          </w:rPr>
          <w:t>10/</w:t>
        </w:r>
        <w:proofErr w:type="spellStart"/>
        <w:r>
          <w:rPr>
            <w:rStyle w:val="Hyperlink"/>
            <w:rFonts w:eastAsiaTheme="majorEastAsia"/>
          </w:rPr>
          <w:t>bhfsfj</w:t>
        </w:r>
        <w:proofErr w:type="spellEnd"/>
      </w:hyperlink>
      <w:r>
        <w:t>.</w:t>
      </w:r>
    </w:p>
    <w:p w14:paraId="6DD784F8" w14:textId="77777777" w:rsidR="00EF2A46" w:rsidRDefault="00EF2A46" w:rsidP="00EF2A46">
      <w:pPr>
        <w:ind w:left="480" w:hanging="480"/>
      </w:pPr>
      <w:r>
        <w:t xml:space="preserve">Gugliotta, A., P. </w:t>
      </w:r>
      <w:proofErr w:type="spellStart"/>
      <w:r>
        <w:t>Ventsislavova</w:t>
      </w:r>
      <w:proofErr w:type="spellEnd"/>
      <w:r>
        <w:t xml:space="preserve">, P. Garcia-Fernandez, E. Pea-Suarez, E. Eisman, D. Crundall, and C. Castro. 2017. “Are Situation Awareness and Decision-Making in Driving Totally Conscious Processes? Results of a Hazard Prediction Task.” </w:t>
      </w:r>
      <w:r>
        <w:rPr>
          <w:i/>
          <w:iCs/>
        </w:rPr>
        <w:t xml:space="preserve">Transportation Research Part F: Traffic Psychology and </w:t>
      </w:r>
      <w:proofErr w:type="spellStart"/>
      <w:r>
        <w:rPr>
          <w:i/>
          <w:iCs/>
        </w:rPr>
        <w:t>Behaviour</w:t>
      </w:r>
      <w:proofErr w:type="spellEnd"/>
      <w:r>
        <w:t xml:space="preserve"> 44: 168–179. doi:</w:t>
      </w:r>
      <w:hyperlink r:id="rId24" w:history="1">
        <w:r>
          <w:rPr>
            <w:rStyle w:val="Hyperlink"/>
            <w:rFonts w:eastAsiaTheme="majorEastAsia"/>
          </w:rPr>
          <w:t>10/ggqf3z</w:t>
        </w:r>
      </w:hyperlink>
      <w:r>
        <w:t>.</w:t>
      </w:r>
    </w:p>
    <w:p w14:paraId="00150B7E" w14:textId="77777777" w:rsidR="00EF2A46" w:rsidRDefault="00EF2A46" w:rsidP="00EF2A46">
      <w:pPr>
        <w:ind w:left="480" w:hanging="480"/>
      </w:pPr>
      <w:r>
        <w:t xml:space="preserve">Gutzwiller, Robert S., and Benjamin A. Clegg. 2013. “The Role of Working Memory in Levels of Situation Awareness.” </w:t>
      </w:r>
      <w:r>
        <w:rPr>
          <w:i/>
          <w:iCs/>
        </w:rPr>
        <w:t>Journal of Cognitive Engineering and Decision Making</w:t>
      </w:r>
      <w:r>
        <w:t xml:space="preserve"> 7 (2): 141–154. doi:</w:t>
      </w:r>
      <w:hyperlink r:id="rId25" w:history="1">
        <w:r>
          <w:rPr>
            <w:rStyle w:val="Hyperlink"/>
            <w:rFonts w:eastAsiaTheme="majorEastAsia"/>
          </w:rPr>
          <w:t>10/ggqhj6</w:t>
        </w:r>
      </w:hyperlink>
      <w:r>
        <w:t>.</w:t>
      </w:r>
    </w:p>
    <w:p w14:paraId="42669BBE" w14:textId="77777777" w:rsidR="00EF2A46" w:rsidRDefault="00EF2A46" w:rsidP="00EF2A46">
      <w:pPr>
        <w:ind w:left="480" w:hanging="480"/>
      </w:pPr>
      <w:r>
        <w:t xml:space="preserve">Hogan, Michael P., David E. Pace, Joanne Hapgood, and Darrell C. Boone. 2006. “Use of Human Patient Simulation and the Situation Awareness Global Assessment Technique in Practical Trauma Skills Assessment.” </w:t>
      </w:r>
      <w:r>
        <w:rPr>
          <w:i/>
          <w:iCs/>
        </w:rPr>
        <w:t>The Journal of Trauma</w:t>
      </w:r>
      <w:r>
        <w:t xml:space="preserve"> 61 (5): 1047–1052. doi:</w:t>
      </w:r>
      <w:hyperlink r:id="rId26" w:history="1">
        <w:r>
          <w:rPr>
            <w:rStyle w:val="Hyperlink"/>
            <w:rFonts w:eastAsiaTheme="majorEastAsia"/>
          </w:rPr>
          <w:t>10/c37j3g</w:t>
        </w:r>
      </w:hyperlink>
      <w:r>
        <w:t>.</w:t>
      </w:r>
    </w:p>
    <w:p w14:paraId="75719FFD" w14:textId="77777777" w:rsidR="00EF2A46" w:rsidRDefault="00EF2A46" w:rsidP="00EF2A46">
      <w:pPr>
        <w:ind w:left="480" w:hanging="480"/>
      </w:pPr>
      <w:r>
        <w:t xml:space="preserve">Jannat, </w:t>
      </w:r>
      <w:proofErr w:type="spellStart"/>
      <w:r>
        <w:t>Mafruhatul</w:t>
      </w:r>
      <w:proofErr w:type="spellEnd"/>
      <w:r>
        <w:t xml:space="preserve">, David S. Hurwitz, Christopher </w:t>
      </w:r>
      <w:proofErr w:type="spellStart"/>
      <w:r>
        <w:t>Monsere</w:t>
      </w:r>
      <w:proofErr w:type="spellEnd"/>
      <w:r>
        <w:t xml:space="preserve">, and Kenneth H. Funk. 2018. “The Role of Driver’s Situational Awareness on Right-Hook Bicycle-Motor Vehicle Crashes.” </w:t>
      </w:r>
      <w:r>
        <w:rPr>
          <w:i/>
          <w:iCs/>
        </w:rPr>
        <w:t>Safety Science</w:t>
      </w:r>
      <w:r>
        <w:t xml:space="preserve"> 110 (December): 92–101. doi:</w:t>
      </w:r>
      <w:hyperlink r:id="rId27" w:history="1">
        <w:r>
          <w:rPr>
            <w:rStyle w:val="Hyperlink"/>
            <w:rFonts w:eastAsiaTheme="majorEastAsia"/>
          </w:rPr>
          <w:t>10/gd4vnf</w:t>
        </w:r>
      </w:hyperlink>
      <w:r>
        <w:t>.</w:t>
      </w:r>
    </w:p>
    <w:p w14:paraId="23139DD4" w14:textId="77777777" w:rsidR="00EF2A46" w:rsidRDefault="00EF2A46" w:rsidP="00EF2A46">
      <w:pPr>
        <w:ind w:left="480" w:hanging="480"/>
      </w:pPr>
      <w:r>
        <w:t xml:space="preserve">Jeon, M., B.N. Walker, and T.M. Gable. 2014. “Anger Effects on Driver Situation Awareness and Driving Performance.” </w:t>
      </w:r>
      <w:r>
        <w:rPr>
          <w:i/>
          <w:iCs/>
        </w:rPr>
        <w:t>Presence: Teleoperators and Virtual Environments</w:t>
      </w:r>
      <w:r>
        <w:t xml:space="preserve"> 23 (1): 71–89. doi:</w:t>
      </w:r>
      <w:hyperlink r:id="rId28" w:history="1">
        <w:r>
          <w:rPr>
            <w:rStyle w:val="Hyperlink"/>
            <w:rFonts w:eastAsiaTheme="majorEastAsia"/>
          </w:rPr>
          <w:t>10/f55d8x</w:t>
        </w:r>
      </w:hyperlink>
      <w:r>
        <w:t>.</w:t>
      </w:r>
    </w:p>
    <w:p w14:paraId="429A9DAA" w14:textId="77777777" w:rsidR="00EF2A46" w:rsidRDefault="00EF2A46" w:rsidP="00EF2A46">
      <w:pPr>
        <w:ind w:left="480" w:hanging="480"/>
      </w:pPr>
      <w:r>
        <w:t xml:space="preserve">Jipp, Meike, and Phillip L. Ackerman. 2016. “The Impact of Higher Levels of Automation on Performance and Situation Awareness: A Function of Information-Processing Ability and Working-Memory Capacity.” </w:t>
      </w:r>
      <w:r>
        <w:rPr>
          <w:i/>
          <w:iCs/>
        </w:rPr>
        <w:t>Journal of Cognitive Engineering and Decision Making</w:t>
      </w:r>
      <w:r>
        <w:t xml:space="preserve"> 10 (2): 138–166. doi:</w:t>
      </w:r>
      <w:hyperlink r:id="rId29" w:history="1">
        <w:r>
          <w:rPr>
            <w:rStyle w:val="Hyperlink"/>
            <w:rFonts w:eastAsiaTheme="majorEastAsia"/>
          </w:rPr>
          <w:t>10/ggqhj5</w:t>
        </w:r>
      </w:hyperlink>
      <w:r>
        <w:t>.</w:t>
      </w:r>
    </w:p>
    <w:p w14:paraId="409F5FD2" w14:textId="77777777" w:rsidR="00EF2A46" w:rsidRDefault="00EF2A46" w:rsidP="00EF2A46">
      <w:pPr>
        <w:ind w:left="480" w:hanging="480"/>
      </w:pPr>
      <w:r>
        <w:t xml:space="preserve">Johnson, Vanessa, Robert J. Pleban, and Jennifer S. Tucker. 2009. “Investigating the Effects of Desktop Computer Simulation Training on Situation Awareness (SA) and Adaptive Decision-Making Skills.” </w:t>
      </w:r>
      <w:r>
        <w:rPr>
          <w:i/>
          <w:iCs/>
        </w:rPr>
        <w:t>Proceedings of the Human Factors and Ergonomics Society Annual Meeting</w:t>
      </w:r>
      <w:r>
        <w:t xml:space="preserve"> 53 (18): 1196–1200. doi:</w:t>
      </w:r>
      <w:hyperlink r:id="rId30" w:history="1">
        <w:r>
          <w:rPr>
            <w:rStyle w:val="Hyperlink"/>
            <w:rFonts w:eastAsiaTheme="majorEastAsia"/>
          </w:rPr>
          <w:t>10/fzr872</w:t>
        </w:r>
      </w:hyperlink>
      <w:r>
        <w:t>.</w:t>
      </w:r>
    </w:p>
    <w:p w14:paraId="3D2BC5B1" w14:textId="77777777" w:rsidR="00EF2A46" w:rsidRDefault="00EF2A46" w:rsidP="00EF2A46">
      <w:pPr>
        <w:ind w:left="480" w:hanging="480"/>
      </w:pPr>
      <w:r>
        <w:t xml:space="preserve">Jung, D., S. Jo, and R. Myung. 2008. “A Study of Relationships between Situation Awareness and Presence That Affect Performance on a Handheld Game Console.” In </w:t>
      </w:r>
      <w:r>
        <w:rPr>
          <w:i/>
        </w:rPr>
        <w:t>ACM</w:t>
      </w:r>
      <w:r>
        <w:t xml:space="preserve"> </w:t>
      </w:r>
      <w:r>
        <w:rPr>
          <w:i/>
        </w:rPr>
        <w:t>Proceedings of the 2008 International Conference on Advances in Computer Entertainment Technology</w:t>
      </w:r>
      <w:r>
        <w:t>: 240–243. doi:</w:t>
      </w:r>
      <w:hyperlink r:id="rId31" w:history="1">
        <w:r>
          <w:rPr>
            <w:rStyle w:val="Hyperlink"/>
            <w:rFonts w:eastAsiaTheme="majorEastAsia"/>
          </w:rPr>
          <w:t>10/ddr5nz</w:t>
        </w:r>
      </w:hyperlink>
      <w:r>
        <w:t>.</w:t>
      </w:r>
    </w:p>
    <w:p w14:paraId="534BFF4D" w14:textId="77777777" w:rsidR="00EF2A46" w:rsidRDefault="00EF2A46" w:rsidP="00EF2A46">
      <w:pPr>
        <w:ind w:left="480" w:hanging="480"/>
      </w:pPr>
      <w:r>
        <w:t xml:space="preserve">Kaber, D., Y. Zhang, S. Jin, P. </w:t>
      </w:r>
      <w:proofErr w:type="spellStart"/>
      <w:r>
        <w:t>Mosaly</w:t>
      </w:r>
      <w:proofErr w:type="spellEnd"/>
      <w:r>
        <w:t xml:space="preserve">, and M. Garner. 2012. “Effects of Hazard Exposure and Roadway Complexity on Young and Older Driver Situation Awareness and Performance.” </w:t>
      </w:r>
      <w:r>
        <w:rPr>
          <w:i/>
          <w:iCs/>
        </w:rPr>
        <w:t xml:space="preserve">Transportation Research Part F: Traffic Psychology and </w:t>
      </w:r>
      <w:proofErr w:type="spellStart"/>
      <w:r>
        <w:rPr>
          <w:i/>
          <w:iCs/>
        </w:rPr>
        <w:t>Behaviour</w:t>
      </w:r>
      <w:proofErr w:type="spellEnd"/>
      <w:r>
        <w:t xml:space="preserve"> 15 (5): 600–611. doi:</w:t>
      </w:r>
      <w:hyperlink r:id="rId32" w:history="1">
        <w:r>
          <w:rPr>
            <w:rStyle w:val="Hyperlink"/>
            <w:rFonts w:eastAsiaTheme="majorEastAsia"/>
          </w:rPr>
          <w:t>10/f37vxc</w:t>
        </w:r>
      </w:hyperlink>
      <w:r>
        <w:t>.</w:t>
      </w:r>
    </w:p>
    <w:p w14:paraId="258E0B4F" w14:textId="77777777" w:rsidR="00EF2A46" w:rsidRDefault="00EF2A46" w:rsidP="00EF2A46">
      <w:pPr>
        <w:ind w:left="480" w:hanging="480"/>
      </w:pPr>
      <w:r>
        <w:t xml:space="preserve">Kaber, David B., and Mica R. Endsley. 2004. “The Effects of Level of Automation and Adaptive Automation on Human Performance, Situation Awareness and Workload in a </w:t>
      </w:r>
      <w:r>
        <w:lastRenderedPageBreak/>
        <w:t xml:space="preserve">Dynamic Control Task.” </w:t>
      </w:r>
      <w:r>
        <w:rPr>
          <w:i/>
          <w:iCs/>
        </w:rPr>
        <w:t>Theoretical Issues in Ergonomics Science</w:t>
      </w:r>
      <w:r>
        <w:t xml:space="preserve"> 5 (2): 113–153. doi:</w:t>
      </w:r>
      <w:hyperlink r:id="rId33" w:history="1">
        <w:r>
          <w:rPr>
            <w:rStyle w:val="Hyperlink"/>
            <w:rFonts w:eastAsiaTheme="majorEastAsia"/>
          </w:rPr>
          <w:t>10/dnmhc2</w:t>
        </w:r>
      </w:hyperlink>
      <w:r>
        <w:t>.</w:t>
      </w:r>
    </w:p>
    <w:p w14:paraId="5554A379" w14:textId="77777777" w:rsidR="00EF2A46" w:rsidRDefault="00EF2A46" w:rsidP="00EF2A46">
      <w:pPr>
        <w:ind w:left="480" w:hanging="480"/>
      </w:pPr>
      <w:r>
        <w:t xml:space="preserve">Kass, Steven J., Lisa A. VanWormer, William L. Mikulas, Shauna Legan, and David Bumgarner. 2011. “Effects of Mindfulness Training on Simulated Driving: Preliminary Results.” </w:t>
      </w:r>
      <w:r>
        <w:rPr>
          <w:i/>
          <w:iCs/>
        </w:rPr>
        <w:t>Mindfulness</w:t>
      </w:r>
      <w:r>
        <w:t xml:space="preserve"> 2 (4): 236–241. doi:</w:t>
      </w:r>
      <w:hyperlink r:id="rId34" w:history="1">
        <w:r>
          <w:rPr>
            <w:rStyle w:val="Hyperlink"/>
            <w:rFonts w:eastAsiaTheme="majorEastAsia"/>
          </w:rPr>
          <w:t>10/ckz28f</w:t>
        </w:r>
      </w:hyperlink>
      <w:r>
        <w:t>.</w:t>
      </w:r>
    </w:p>
    <w:p w14:paraId="2B1047A1" w14:textId="77777777" w:rsidR="00EF2A46" w:rsidRDefault="00EF2A46" w:rsidP="00EF2A46">
      <w:pPr>
        <w:ind w:left="480" w:hanging="480"/>
      </w:pPr>
      <w:r>
        <w:t xml:space="preserve">Kraemer, Jan, and Heinz-Martin </w:t>
      </w:r>
      <w:proofErr w:type="spellStart"/>
      <w:r>
        <w:t>Süß</w:t>
      </w:r>
      <w:proofErr w:type="spellEnd"/>
      <w:r>
        <w:t xml:space="preserve">. 2015. “Real Time Validation of Online Situation Awareness Questionnaires in Simulated Approach Air Traffic Control.” </w:t>
      </w:r>
      <w:r>
        <w:rPr>
          <w:i/>
          <w:iCs/>
        </w:rPr>
        <w:t>Procedia Manufacturing</w:t>
      </w:r>
      <w:r>
        <w:t xml:space="preserve"> 3: 3152–3159. doi:</w:t>
      </w:r>
      <w:hyperlink r:id="rId35" w:history="1">
        <w:r>
          <w:rPr>
            <w:rStyle w:val="Hyperlink"/>
            <w:rFonts w:eastAsiaTheme="majorEastAsia"/>
          </w:rPr>
          <w:t>10/</w:t>
        </w:r>
        <w:proofErr w:type="spellStart"/>
        <w:r>
          <w:rPr>
            <w:rStyle w:val="Hyperlink"/>
            <w:rFonts w:eastAsiaTheme="majorEastAsia"/>
          </w:rPr>
          <w:t>ggqrxs</w:t>
        </w:r>
        <w:proofErr w:type="spellEnd"/>
      </w:hyperlink>
      <w:r>
        <w:t>.</w:t>
      </w:r>
    </w:p>
    <w:p w14:paraId="2A98A9D5" w14:textId="77777777" w:rsidR="00EF2A46" w:rsidRDefault="00EF2A46" w:rsidP="00EF2A46">
      <w:pPr>
        <w:ind w:left="480" w:hanging="480"/>
      </w:pPr>
      <w:r>
        <w:t>Lafond, Daniel, Michel B. DuCharme, Jean-</w:t>
      </w:r>
      <w:proofErr w:type="spellStart"/>
      <w:r>
        <w:t>Franois</w:t>
      </w:r>
      <w:proofErr w:type="spellEnd"/>
      <w:r>
        <w:t xml:space="preserve"> Gagnon, and </w:t>
      </w:r>
      <w:proofErr w:type="spellStart"/>
      <w:r>
        <w:t>Sbastien</w:t>
      </w:r>
      <w:proofErr w:type="spellEnd"/>
      <w:r>
        <w:t xml:space="preserve"> Tremblay. 2012. “Support requirements for cognitive readiness in complex operations.” </w:t>
      </w:r>
      <w:r>
        <w:rPr>
          <w:i/>
          <w:iCs/>
        </w:rPr>
        <w:t>Journal of Cognitive Engineering and Decision Making</w:t>
      </w:r>
      <w:r>
        <w:t xml:space="preserve"> 6 (4): 393–426. doi:</w:t>
      </w:r>
      <w:hyperlink r:id="rId36" w:history="1">
        <w:r>
          <w:rPr>
            <w:rStyle w:val="Hyperlink"/>
            <w:rFonts w:eastAsiaTheme="majorEastAsia"/>
          </w:rPr>
          <w:t>10/ggqf7p</w:t>
        </w:r>
      </w:hyperlink>
      <w:r>
        <w:t>.</w:t>
      </w:r>
    </w:p>
    <w:p w14:paraId="3DB808A7" w14:textId="77777777" w:rsidR="00EF2A46" w:rsidRPr="00EF2A46" w:rsidRDefault="00EF2A46" w:rsidP="00EF2A46">
      <w:pPr>
        <w:ind w:left="480" w:hanging="480"/>
        <w:rPr>
          <w:lang w:val="it-IT"/>
        </w:rPr>
      </w:pPr>
      <w:r>
        <w:t>*</w:t>
      </w:r>
      <w:proofErr w:type="spellStart"/>
      <w:r>
        <w:t>Laptaned</w:t>
      </w:r>
      <w:proofErr w:type="spellEnd"/>
      <w:r>
        <w:t xml:space="preserve">, U. 2006. “Situation awareness in virtual environments: A theoretical model and investigation with different interface designs.” In </w:t>
      </w:r>
      <w:r>
        <w:rPr>
          <w:i/>
          <w:iCs/>
        </w:rPr>
        <w:t xml:space="preserve">Proceedings of the 9th IASTED International Conference on Computers and Advanced Technology in Education </w:t>
      </w:r>
      <w:r>
        <w:t xml:space="preserve">167–174. </w:t>
      </w:r>
      <w:hyperlink r:id="rId37" w:history="1">
        <w:r w:rsidRPr="00EF2A46">
          <w:rPr>
            <w:rStyle w:val="Hyperlink"/>
            <w:rFonts w:eastAsiaTheme="majorEastAsia"/>
            <w:lang w:val="it-IT"/>
          </w:rPr>
          <w:t>http://eprints.utcc.ac.th/962/</w:t>
        </w:r>
      </w:hyperlink>
      <w:r w:rsidRPr="00EF2A46">
        <w:rPr>
          <w:lang w:val="it-IT"/>
        </w:rPr>
        <w:t>.</w:t>
      </w:r>
    </w:p>
    <w:p w14:paraId="5830B1F4" w14:textId="77777777" w:rsidR="00EF2A46" w:rsidRDefault="00EF2A46" w:rsidP="00EF2A46">
      <w:pPr>
        <w:ind w:left="480" w:hanging="480"/>
      </w:pPr>
      <w:r w:rsidRPr="00EF2A46">
        <w:rPr>
          <w:lang w:val="it-IT"/>
        </w:rPr>
        <w:t xml:space="preserve">Lehtonen, Esko, Heidi Sahlberg, Emilia Rovamo, and Heikki Summala. </w:t>
      </w:r>
      <w:r>
        <w:t xml:space="preserve">2017. “Learning game for training child bicyclists situation awareness.” </w:t>
      </w:r>
      <w:r>
        <w:rPr>
          <w:i/>
          <w:iCs/>
        </w:rPr>
        <w:t>Accident Analysis and Prevention</w:t>
      </w:r>
      <w:r>
        <w:t xml:space="preserve"> 105: 72–83. doi:</w:t>
      </w:r>
      <w:hyperlink r:id="rId38" w:history="1">
        <w:r>
          <w:rPr>
            <w:rStyle w:val="Hyperlink"/>
            <w:rFonts w:eastAsiaTheme="majorEastAsia"/>
          </w:rPr>
          <w:t>10/gbm285</w:t>
        </w:r>
      </w:hyperlink>
      <w:r>
        <w:t>.</w:t>
      </w:r>
    </w:p>
    <w:p w14:paraId="5F27BBD3" w14:textId="77777777" w:rsidR="00EF2A46" w:rsidRDefault="00EF2A46" w:rsidP="00EF2A46">
      <w:pPr>
        <w:ind w:left="480" w:hanging="480"/>
      </w:pPr>
      <w:r>
        <w:t xml:space="preserve">Lin, C.J., T.-L. Hsieh, and S.-F. Lin. 2013. “Development of Staffing Evaluation Principle for Advanced Main Control Room and the Effect on Situation Awareness and Mental Workload.” </w:t>
      </w:r>
      <w:r>
        <w:rPr>
          <w:i/>
          <w:iCs/>
        </w:rPr>
        <w:t>Nuclear Engineering and Design</w:t>
      </w:r>
      <w:r>
        <w:t xml:space="preserve"> 265: 137–144. doi:</w:t>
      </w:r>
      <w:hyperlink r:id="rId39" w:history="1">
        <w:r>
          <w:rPr>
            <w:rStyle w:val="Hyperlink"/>
            <w:rFonts w:eastAsiaTheme="majorEastAsia"/>
          </w:rPr>
          <w:t>10/f5qd2w</w:t>
        </w:r>
      </w:hyperlink>
      <w:r>
        <w:t>.</w:t>
      </w:r>
    </w:p>
    <w:p w14:paraId="125D73DC" w14:textId="77777777" w:rsidR="00EF2A46" w:rsidRDefault="00EF2A46" w:rsidP="00EF2A46">
      <w:pPr>
        <w:ind w:left="480" w:hanging="480"/>
      </w:pPr>
      <w:r>
        <w:t xml:space="preserve">Lo, Julia C., </w:t>
      </w:r>
      <w:proofErr w:type="spellStart"/>
      <w:r>
        <w:t>Emdzad</w:t>
      </w:r>
      <w:proofErr w:type="spellEnd"/>
      <w:r>
        <w:t xml:space="preserve"> Sehic, Karel A. </w:t>
      </w:r>
      <w:proofErr w:type="spellStart"/>
      <w:r>
        <w:t>Brookhuis</w:t>
      </w:r>
      <w:proofErr w:type="spellEnd"/>
      <w:r>
        <w:t xml:space="preserve">, and Sebastiaan A. Meijer. 2016. “Explicit or Implicit Situation Awareness? Measuring the Situation Awareness of Train Traffic Controllers.” </w:t>
      </w:r>
      <w:r>
        <w:rPr>
          <w:i/>
          <w:iCs/>
        </w:rPr>
        <w:t xml:space="preserve">Transportation Research Part F: Traffic Psychology and </w:t>
      </w:r>
      <w:proofErr w:type="spellStart"/>
      <w:r>
        <w:rPr>
          <w:i/>
          <w:iCs/>
        </w:rPr>
        <w:t>Behaviour</w:t>
      </w:r>
      <w:proofErr w:type="spellEnd"/>
      <w:r>
        <w:t xml:space="preserve"> 43 (November): 325–338. doi:</w:t>
      </w:r>
      <w:hyperlink r:id="rId40" w:history="1">
        <w:r>
          <w:rPr>
            <w:rStyle w:val="Hyperlink"/>
            <w:rFonts w:eastAsiaTheme="majorEastAsia"/>
          </w:rPr>
          <w:t>10/f3t2hz</w:t>
        </w:r>
      </w:hyperlink>
      <w:r>
        <w:t>.</w:t>
      </w:r>
    </w:p>
    <w:p w14:paraId="2632691C" w14:textId="77777777" w:rsidR="00EF2A46" w:rsidRDefault="00EF2A46" w:rsidP="00EF2A46">
      <w:pPr>
        <w:ind w:left="480" w:hanging="480"/>
      </w:pPr>
      <w:r>
        <w:t xml:space="preserve">Loft, Shayne, Lisa Jooste, Yanqi Ryan Li, Timothy Ballard, Samuel </w:t>
      </w:r>
      <w:proofErr w:type="spellStart"/>
      <w:r>
        <w:t>Huf</w:t>
      </w:r>
      <w:proofErr w:type="spellEnd"/>
      <w:r>
        <w:t xml:space="preserve">, Ottmar V. Lipp, and Troy A. W. Visser. 2018. “Using Situation Awareness and Workload to Predict Performance in Submarine Track Management: A Multilevel Approach.” </w:t>
      </w:r>
      <w:r>
        <w:rPr>
          <w:i/>
          <w:iCs/>
        </w:rPr>
        <w:t>Human Factors</w:t>
      </w:r>
      <w:r>
        <w:t xml:space="preserve"> 60 (7): 978–991. doi:</w:t>
      </w:r>
      <w:hyperlink r:id="rId41" w:history="1">
        <w:r>
          <w:rPr>
            <w:rStyle w:val="Hyperlink"/>
            <w:rFonts w:eastAsiaTheme="majorEastAsia"/>
          </w:rPr>
          <w:t>10/ggqf5q</w:t>
        </w:r>
      </w:hyperlink>
      <w:r>
        <w:t>.</w:t>
      </w:r>
    </w:p>
    <w:p w14:paraId="76F714C3" w14:textId="77777777" w:rsidR="00EF2A46" w:rsidRDefault="00EF2A46" w:rsidP="00EF2A46">
      <w:pPr>
        <w:ind w:left="480" w:hanging="480"/>
      </w:pPr>
      <w:r>
        <w:t xml:space="preserve">Loft, Shayne, Daniel B. Morrell, and Samuel </w:t>
      </w:r>
      <w:proofErr w:type="spellStart"/>
      <w:r>
        <w:t>Huf</w:t>
      </w:r>
      <w:proofErr w:type="spellEnd"/>
      <w:r>
        <w:t xml:space="preserve">. 2013. “Using the Situation Present Assessment Method to Measure Situation Awareness in Simulated Submarine Track Management.” </w:t>
      </w:r>
      <w:r>
        <w:rPr>
          <w:i/>
          <w:iCs/>
        </w:rPr>
        <w:t>International Journal of Human Factors and Ergonomics</w:t>
      </w:r>
      <w:r>
        <w:t xml:space="preserve"> 2 (1): 33. doi:</w:t>
      </w:r>
      <w:hyperlink r:id="rId42" w:history="1">
        <w:r>
          <w:rPr>
            <w:rStyle w:val="Hyperlink"/>
            <w:rFonts w:eastAsiaTheme="majorEastAsia"/>
          </w:rPr>
          <w:t>10/ggx42m</w:t>
        </w:r>
      </w:hyperlink>
      <w:r>
        <w:t>.</w:t>
      </w:r>
    </w:p>
    <w:p w14:paraId="7FE46284" w14:textId="77777777" w:rsidR="00EF2A46" w:rsidRDefault="00EF2A46" w:rsidP="00EF2A46">
      <w:pPr>
        <w:ind w:left="480" w:hanging="480"/>
      </w:pPr>
      <w:r>
        <w:t xml:space="preserve">Loft, Shayne, Daniel B. Morrell, Kate Ponton, Janelle Braithwaite, Vanessa Bowden, and Samuel </w:t>
      </w:r>
      <w:proofErr w:type="spellStart"/>
      <w:r>
        <w:t>Huf</w:t>
      </w:r>
      <w:proofErr w:type="spellEnd"/>
      <w:r>
        <w:t xml:space="preserve">. 2016. “The Impact of Uncertain Contact Location on Situation Awareness and Performance in Simulated Submarine Track Management.” </w:t>
      </w:r>
      <w:r>
        <w:rPr>
          <w:i/>
          <w:iCs/>
        </w:rPr>
        <w:t>Human Factors</w:t>
      </w:r>
      <w:r>
        <w:t xml:space="preserve"> 58 (7): 1052–1068. doi:</w:t>
      </w:r>
      <w:hyperlink r:id="rId43" w:history="1">
        <w:r>
          <w:rPr>
            <w:rStyle w:val="Hyperlink"/>
            <w:rFonts w:eastAsiaTheme="majorEastAsia"/>
          </w:rPr>
          <w:t>10/f88wbj</w:t>
        </w:r>
      </w:hyperlink>
      <w:r>
        <w:t>.</w:t>
      </w:r>
    </w:p>
    <w:p w14:paraId="77A44E85" w14:textId="77777777" w:rsidR="00EF2A46" w:rsidRDefault="00EF2A46" w:rsidP="00EF2A46">
      <w:pPr>
        <w:ind w:left="480" w:hanging="480"/>
      </w:pPr>
      <w:proofErr w:type="spellStart"/>
      <w:r>
        <w:t>Lukosch</w:t>
      </w:r>
      <w:proofErr w:type="spellEnd"/>
      <w:r>
        <w:t xml:space="preserve">, Heide, Daan Groen, Shalini Kurapati, Roland Klemke, and Alexander </w:t>
      </w:r>
      <w:proofErr w:type="spellStart"/>
      <w:r>
        <w:t>Verbraeck</w:t>
      </w:r>
      <w:proofErr w:type="spellEnd"/>
      <w:r>
        <w:t xml:space="preserve">. 2016. “The Role of Awareness for Complex Planning Task Performance: A Microgaming Study.” </w:t>
      </w:r>
      <w:r>
        <w:rPr>
          <w:i/>
          <w:iCs/>
        </w:rPr>
        <w:t>International Journal of Game-Based Learning</w:t>
      </w:r>
      <w:r>
        <w:t xml:space="preserve"> 6 (2): 15–28. doi:</w:t>
      </w:r>
      <w:hyperlink r:id="rId44" w:history="1">
        <w:r>
          <w:rPr>
            <w:rStyle w:val="Hyperlink"/>
            <w:rFonts w:eastAsiaTheme="majorEastAsia"/>
          </w:rPr>
          <w:t>10/ggqf5j</w:t>
        </w:r>
      </w:hyperlink>
      <w:r>
        <w:t>.</w:t>
      </w:r>
    </w:p>
    <w:p w14:paraId="75654C29" w14:textId="77777777" w:rsidR="00EF2A46" w:rsidRDefault="00EF2A46" w:rsidP="00EF2A46">
      <w:pPr>
        <w:ind w:left="480" w:hanging="480"/>
      </w:pPr>
      <w:r>
        <w:t xml:space="preserve">*Matthews, Michael D., and Scott A. Beal. 2002. </w:t>
      </w:r>
      <w:r>
        <w:rPr>
          <w:i/>
          <w:iCs/>
        </w:rPr>
        <w:t>Assessing Situation Awareness in Field Training Exercises</w:t>
      </w:r>
      <w:r>
        <w:t xml:space="preserve">. </w:t>
      </w:r>
      <w:hyperlink r:id="rId45" w:history="1">
        <w:r>
          <w:rPr>
            <w:rStyle w:val="Hyperlink"/>
            <w:rFonts w:eastAsiaTheme="majorEastAsia"/>
          </w:rPr>
          <w:t>http://www.dtic.mil/cgi-bin/GetTRDoc?Location=U2&amp;doc=GetTRDoc.pdf&amp;AD=ADA408560</w:t>
        </w:r>
      </w:hyperlink>
      <w:r>
        <w:t>.</w:t>
      </w:r>
    </w:p>
    <w:p w14:paraId="4A27A6DF" w14:textId="77777777" w:rsidR="00EF2A46" w:rsidRDefault="00EF2A46" w:rsidP="00EF2A46">
      <w:pPr>
        <w:ind w:left="480" w:hanging="480"/>
      </w:pPr>
      <w:r>
        <w:t xml:space="preserve">McDermott, Patricia L., and Alia Fisher. 2013. “Methodologies for Assessing Situation Awareness of Unmanned System Operators.” In </w:t>
      </w:r>
      <w:r>
        <w:rPr>
          <w:i/>
          <w:iCs/>
        </w:rPr>
        <w:t>Proceedings of the Human Factors and Ergonomics Society Annual Meeting</w:t>
      </w:r>
      <w:r>
        <w:t>, 57: 167–171. doi:</w:t>
      </w:r>
      <w:hyperlink r:id="rId46" w:history="1">
        <w:r>
          <w:rPr>
            <w:rStyle w:val="Hyperlink"/>
            <w:rFonts w:eastAsiaTheme="majorEastAsia"/>
          </w:rPr>
          <w:t>10/</w:t>
        </w:r>
        <w:proofErr w:type="spellStart"/>
        <w:r>
          <w:rPr>
            <w:rStyle w:val="Hyperlink"/>
            <w:rFonts w:eastAsiaTheme="majorEastAsia"/>
          </w:rPr>
          <w:t>ggqrxx</w:t>
        </w:r>
        <w:proofErr w:type="spellEnd"/>
      </w:hyperlink>
      <w:r>
        <w:t>.</w:t>
      </w:r>
    </w:p>
    <w:p w14:paraId="6E399B17" w14:textId="77777777" w:rsidR="00EF2A46" w:rsidRDefault="00EF2A46" w:rsidP="00EF2A46">
      <w:pPr>
        <w:ind w:left="480" w:hanging="480"/>
      </w:pPr>
      <w:r>
        <w:t xml:space="preserve">Miles, J.D., and T.Z. </w:t>
      </w:r>
      <w:proofErr w:type="spellStart"/>
      <w:r>
        <w:t>Strybel</w:t>
      </w:r>
      <w:proofErr w:type="spellEnd"/>
      <w:r>
        <w:t xml:space="preserve">. 2017. “Measuring Situation Awareness of Student Air Traffic Controllers with Online Probe Queries: Are We Asking the Right Questions?” </w:t>
      </w:r>
      <w:r>
        <w:rPr>
          <w:i/>
          <w:iCs/>
        </w:rPr>
        <w:t>International Journal of Human-Computer Interaction</w:t>
      </w:r>
      <w:r>
        <w:t xml:space="preserve"> 33: 55–65. doi:</w:t>
      </w:r>
      <w:hyperlink r:id="rId47" w:history="1">
        <w:r>
          <w:rPr>
            <w:rStyle w:val="Hyperlink"/>
            <w:rFonts w:eastAsiaTheme="majorEastAsia"/>
          </w:rPr>
          <w:t>10/ggqf93</w:t>
        </w:r>
      </w:hyperlink>
      <w:r>
        <w:t>.</w:t>
      </w:r>
    </w:p>
    <w:p w14:paraId="32FFB8A4" w14:textId="77777777" w:rsidR="00EF2A46" w:rsidRDefault="00EF2A46" w:rsidP="00EF2A46">
      <w:pPr>
        <w:ind w:left="480" w:hanging="480"/>
      </w:pPr>
      <w:r>
        <w:lastRenderedPageBreak/>
        <w:t xml:space="preserve">Mogford, RH. 1997. “Mental models and situation awareness in air traffic control.” </w:t>
      </w:r>
      <w:r>
        <w:rPr>
          <w:i/>
          <w:iCs/>
        </w:rPr>
        <w:t xml:space="preserve">The International Journal of Aviation Psychology </w:t>
      </w:r>
      <w:r>
        <w:t>7 (4): 331–341. doi:</w:t>
      </w:r>
      <w:hyperlink r:id="rId48" w:history="1">
        <w:r>
          <w:rPr>
            <w:rStyle w:val="Hyperlink"/>
            <w:rFonts w:eastAsiaTheme="majorEastAsia"/>
          </w:rPr>
          <w:t>10/</w:t>
        </w:r>
        <w:proofErr w:type="spellStart"/>
        <w:r>
          <w:rPr>
            <w:rStyle w:val="Hyperlink"/>
            <w:rFonts w:eastAsiaTheme="majorEastAsia"/>
          </w:rPr>
          <w:t>bcpnmv</w:t>
        </w:r>
        <w:proofErr w:type="spellEnd"/>
      </w:hyperlink>
      <w:r>
        <w:t>.</w:t>
      </w:r>
    </w:p>
    <w:p w14:paraId="175B4C03" w14:textId="77777777" w:rsidR="00EF2A46" w:rsidRDefault="00EF2A46" w:rsidP="00EF2A46">
      <w:pPr>
        <w:ind w:left="480" w:hanging="480"/>
      </w:pPr>
      <w:r>
        <w:t xml:space="preserve">Nickel, Courtney, Carolyn Knight, Aaron Langille, and Alison Godwin. 2019. “How Much Practice Is Required to Reduce Performance Variability in a Virtual Reality Mining Simulator?” </w:t>
      </w:r>
      <w:r>
        <w:rPr>
          <w:i/>
          <w:iCs/>
        </w:rPr>
        <w:t>Safety</w:t>
      </w:r>
      <w:r>
        <w:t xml:space="preserve"> 5 (18): 2–11. doi:</w:t>
      </w:r>
      <w:hyperlink r:id="rId49" w:history="1">
        <w:r>
          <w:rPr>
            <w:rStyle w:val="Hyperlink"/>
            <w:rFonts w:eastAsiaTheme="majorEastAsia"/>
          </w:rPr>
          <w:t>10/ggqf3m</w:t>
        </w:r>
      </w:hyperlink>
      <w:r>
        <w:t>.</w:t>
      </w:r>
    </w:p>
    <w:p w14:paraId="247FE02A" w14:textId="77777777" w:rsidR="00EF2A46" w:rsidRDefault="00EF2A46" w:rsidP="00EF2A46">
      <w:pPr>
        <w:ind w:left="480" w:hanging="480"/>
      </w:pPr>
      <w:r>
        <w:t xml:space="preserve">O’Brien, K. S., and D. O’Hare. 2007. “Situational Awareness Ability and Cognitive Skills Training in a Complex Real-World Task.” </w:t>
      </w:r>
      <w:r>
        <w:rPr>
          <w:i/>
          <w:iCs/>
        </w:rPr>
        <w:t>Ergonomics</w:t>
      </w:r>
      <w:r>
        <w:t xml:space="preserve"> 50 (7): 1064–1091. doi:</w:t>
      </w:r>
      <w:hyperlink r:id="rId50" w:history="1">
        <w:r>
          <w:rPr>
            <w:rStyle w:val="Hyperlink"/>
            <w:rFonts w:eastAsiaTheme="majorEastAsia"/>
          </w:rPr>
          <w:t>10/d36bgj</w:t>
        </w:r>
      </w:hyperlink>
      <w:r>
        <w:t>.</w:t>
      </w:r>
    </w:p>
    <w:p w14:paraId="58C77343" w14:textId="77777777" w:rsidR="00EF2A46" w:rsidRDefault="00EF2A46" w:rsidP="00EF2A46">
      <w:pPr>
        <w:ind w:left="480" w:hanging="480"/>
      </w:pPr>
      <w:r>
        <w:t xml:space="preserve">O’Hagan, A.D., J. </w:t>
      </w:r>
      <w:proofErr w:type="spellStart"/>
      <w:r>
        <w:t>Issartel</w:t>
      </w:r>
      <w:proofErr w:type="spellEnd"/>
      <w:r>
        <w:t xml:space="preserve">, A. Wall, F. Dunne, P. Boylan, J. Groeneweg, M. Herring, M. Campbell, and G. Warrington. 2019. “Flying on Empty Effects of Sleep Deprivation on Pilot Performance.” </w:t>
      </w:r>
      <w:r>
        <w:rPr>
          <w:i/>
          <w:iCs/>
        </w:rPr>
        <w:t>Biological Rhythm Research</w:t>
      </w:r>
      <w:r>
        <w:t xml:space="preserve"> 51 (7). 1133–1154.  doi:</w:t>
      </w:r>
      <w:hyperlink r:id="rId51" w:history="1">
        <w:r>
          <w:rPr>
            <w:rStyle w:val="Hyperlink"/>
            <w:rFonts w:eastAsiaTheme="majorEastAsia"/>
          </w:rPr>
          <w:t>10/ggqk52</w:t>
        </w:r>
      </w:hyperlink>
      <w:r>
        <w:t>.</w:t>
      </w:r>
    </w:p>
    <w:p w14:paraId="769DC088" w14:textId="77777777" w:rsidR="00EF2A46" w:rsidRDefault="00EF2A46" w:rsidP="00EF2A46">
      <w:pPr>
        <w:ind w:left="480" w:hanging="480"/>
      </w:pPr>
      <w:r>
        <w:t xml:space="preserve">Onal, E., J. Schaffer, J. O’Donovan, L. Marusich, M.S. Yu, C. Gonzalez, and T. </w:t>
      </w:r>
      <w:proofErr w:type="spellStart"/>
      <w:r>
        <w:t>Höllerer</w:t>
      </w:r>
      <w:proofErr w:type="spellEnd"/>
      <w:r>
        <w:t xml:space="preserve">. 2014. “Decision-Making in Abstract Trust Games: A User Interface Perspective.” In </w:t>
      </w:r>
      <w:r>
        <w:rPr>
          <w:i/>
        </w:rPr>
        <w:t>2014 IEEE International Inter-Disciplinary Conference on Cognitive Methods in Situation Awareness and Decision Support (</w:t>
      </w:r>
      <w:proofErr w:type="spellStart"/>
      <w:r>
        <w:rPr>
          <w:i/>
        </w:rPr>
        <w:t>CogSIMA</w:t>
      </w:r>
      <w:proofErr w:type="spellEnd"/>
      <w:r>
        <w:rPr>
          <w:i/>
        </w:rPr>
        <w:t>)</w:t>
      </w:r>
      <w:r>
        <w:t>: 21–27. doi:</w:t>
      </w:r>
      <w:hyperlink r:id="rId52" w:history="1">
        <w:r>
          <w:rPr>
            <w:rStyle w:val="Hyperlink"/>
            <w:rFonts w:eastAsiaTheme="majorEastAsia"/>
          </w:rPr>
          <w:t>10/ggqrx7</w:t>
        </w:r>
      </w:hyperlink>
      <w:r>
        <w:t>.</w:t>
      </w:r>
    </w:p>
    <w:p w14:paraId="1CF01087" w14:textId="77777777" w:rsidR="00EF2A46" w:rsidRDefault="00EF2A46" w:rsidP="00EF2A46">
      <w:pPr>
        <w:ind w:left="480" w:hanging="480"/>
      </w:pPr>
      <w:r>
        <w:t xml:space="preserve">Paletta, Lucas, Amir Dini, Cornelia Murko, Saeed </w:t>
      </w:r>
      <w:proofErr w:type="spellStart"/>
      <w:r>
        <w:t>Yahyanejad</w:t>
      </w:r>
      <w:proofErr w:type="spellEnd"/>
      <w:r>
        <w:t xml:space="preserve">, Michael Schwarz, Gerald </w:t>
      </w:r>
      <w:proofErr w:type="spellStart"/>
      <w:r>
        <w:t>Lodron</w:t>
      </w:r>
      <w:proofErr w:type="spellEnd"/>
      <w:r>
        <w:t xml:space="preserve">, Stefan </w:t>
      </w:r>
      <w:proofErr w:type="spellStart"/>
      <w:r>
        <w:t>Ladstätter</w:t>
      </w:r>
      <w:proofErr w:type="spellEnd"/>
      <w:r>
        <w:t xml:space="preserve">, Gerhard Paar, and Rosemarie </w:t>
      </w:r>
      <w:proofErr w:type="spellStart"/>
      <w:r>
        <w:t>Velik</w:t>
      </w:r>
      <w:proofErr w:type="spellEnd"/>
      <w:r>
        <w:t xml:space="preserve">. 2017. “Towards Real-Time Probabilistic Evaluation of Situation Awareness from Human Gaze in Human-Robot Interaction.” In </w:t>
      </w:r>
      <w:r>
        <w:rPr>
          <w:i/>
          <w:iCs/>
        </w:rPr>
        <w:t>Proceedings of the Companion of the 2017 ACM/IEEE International Conference on Human-Robot Interaction - HRI ’17</w:t>
      </w:r>
      <w:r>
        <w:t>, 247–248. doi:</w:t>
      </w:r>
      <w:hyperlink r:id="rId53" w:history="1">
        <w:r>
          <w:rPr>
            <w:rStyle w:val="Hyperlink"/>
            <w:rFonts w:eastAsiaTheme="majorEastAsia"/>
          </w:rPr>
          <w:t>10/</w:t>
        </w:r>
        <w:proofErr w:type="spellStart"/>
        <w:r>
          <w:rPr>
            <w:rStyle w:val="Hyperlink"/>
            <w:rFonts w:eastAsiaTheme="majorEastAsia"/>
          </w:rPr>
          <w:t>ggwkjh</w:t>
        </w:r>
        <w:proofErr w:type="spellEnd"/>
      </w:hyperlink>
      <w:r>
        <w:t>.</w:t>
      </w:r>
    </w:p>
    <w:p w14:paraId="40B6CCE8" w14:textId="77777777" w:rsidR="00EF2A46" w:rsidRDefault="00EF2A46" w:rsidP="00EF2A46">
      <w:pPr>
        <w:ind w:left="480" w:hanging="480"/>
      </w:pPr>
      <w:r>
        <w:t xml:space="preserve">*Pierce, Russell S., Thomas Z. </w:t>
      </w:r>
      <w:proofErr w:type="spellStart"/>
      <w:r>
        <w:t>Strybel</w:t>
      </w:r>
      <w:proofErr w:type="spellEnd"/>
      <w:r>
        <w:t xml:space="preserve">, and Kim-Phuong L. Vu. 2008. “Comparing Situation Awareness Measurement Techniques in a Low Fidelity Air Traffic Control Simulation.” In </w:t>
      </w:r>
      <w:r>
        <w:rPr>
          <w:i/>
          <w:iCs/>
        </w:rPr>
        <w:t>Proceedings of the 26th International Congress of the Aeronautical Sciences (ICAS), Anchorage, AS</w:t>
      </w:r>
      <w:r>
        <w:t xml:space="preserve">. </w:t>
      </w:r>
      <w:hyperlink r:id="rId54" w:history="1">
        <w:r>
          <w:rPr>
            <w:rStyle w:val="Hyperlink"/>
            <w:rFonts w:eastAsiaTheme="majorEastAsia"/>
          </w:rPr>
          <w:t>http://icas.org/ICAS_ARCHIVE/ICAS2008/PAPERS/579.PDF</w:t>
        </w:r>
      </w:hyperlink>
    </w:p>
    <w:p w14:paraId="3FDFAD28" w14:textId="77777777" w:rsidR="00EF2A46" w:rsidRDefault="00EF2A46" w:rsidP="00EF2A46">
      <w:pPr>
        <w:ind w:left="480" w:hanging="480"/>
      </w:pPr>
      <w:r>
        <w:t xml:space="preserve">*Pleban, Robert J. 2009. </w:t>
      </w:r>
      <w:r>
        <w:rPr>
          <w:i/>
          <w:iCs/>
        </w:rPr>
        <w:t>Training Situation Awareness and Adaptive Decision-Making Skills Using a Desktop Computer Simulation</w:t>
      </w:r>
      <w:r>
        <w:t xml:space="preserve">. </w:t>
      </w:r>
      <w:hyperlink r:id="rId55" w:history="1">
        <w:r>
          <w:rPr>
            <w:rStyle w:val="Hyperlink"/>
            <w:rFonts w:eastAsiaTheme="majorEastAsia"/>
          </w:rPr>
          <w:t>https://apps.dtic.mil/dtic/tr/fulltext/u2/a494799.pdf</w:t>
        </w:r>
      </w:hyperlink>
      <w:r>
        <w:t>.</w:t>
      </w:r>
    </w:p>
    <w:p w14:paraId="0302BF50" w14:textId="77777777" w:rsidR="00EF2A46" w:rsidRDefault="00EF2A46" w:rsidP="00EF2A46">
      <w:pPr>
        <w:ind w:left="480" w:hanging="480"/>
      </w:pPr>
      <w:proofErr w:type="spellStart"/>
      <w:r>
        <w:t>Puuska</w:t>
      </w:r>
      <w:proofErr w:type="spellEnd"/>
      <w:r>
        <w:t xml:space="preserve">, Samir, Lauri </w:t>
      </w:r>
      <w:proofErr w:type="spellStart"/>
      <w:r>
        <w:t>Rummukainen</w:t>
      </w:r>
      <w:proofErr w:type="spellEnd"/>
      <w:r>
        <w:t xml:space="preserve">, Jussi Timonen, Lauri </w:t>
      </w:r>
      <w:proofErr w:type="spellStart"/>
      <w:r>
        <w:t>Lääperi</w:t>
      </w:r>
      <w:proofErr w:type="spellEnd"/>
      <w:r>
        <w:t xml:space="preserve">, Markus Klemetti, Lauri </w:t>
      </w:r>
      <w:proofErr w:type="spellStart"/>
      <w:r>
        <w:t>Oksama</w:t>
      </w:r>
      <w:proofErr w:type="spellEnd"/>
      <w:r>
        <w:t xml:space="preserve">, and Jouko Vankka. 2018. “Nationwide Critical Infrastructure Monitoring Using a Common Operating Picture Framework.” </w:t>
      </w:r>
      <w:r>
        <w:rPr>
          <w:i/>
          <w:iCs/>
        </w:rPr>
        <w:t>International Journal of Critical Infrastructure Protection</w:t>
      </w:r>
      <w:r>
        <w:t xml:space="preserve"> 20 (March): 28–47. doi:</w:t>
      </w:r>
      <w:hyperlink r:id="rId56" w:history="1">
        <w:r>
          <w:rPr>
            <w:rStyle w:val="Hyperlink"/>
            <w:rFonts w:eastAsiaTheme="majorEastAsia"/>
          </w:rPr>
          <w:t>10/gdfq73</w:t>
        </w:r>
      </w:hyperlink>
      <w:r>
        <w:t>.</w:t>
      </w:r>
    </w:p>
    <w:p w14:paraId="1B720322" w14:textId="77777777" w:rsidR="00EF2A46" w:rsidRDefault="00EF2A46" w:rsidP="00EF2A46">
      <w:pPr>
        <w:ind w:left="480" w:hanging="480"/>
      </w:pPr>
      <w:r>
        <w:t xml:space="preserve">Riley, Jennifer M., David B. Kaber, and John V. Draper. 2004. “Situation Awareness and Attention Allocation Measures for Quantifying Telepresence Experiences in Teleoperation.” </w:t>
      </w:r>
      <w:r>
        <w:rPr>
          <w:i/>
          <w:iCs/>
        </w:rPr>
        <w:t>Human Factors and Ergonomics in Manufacturing</w:t>
      </w:r>
      <w:r>
        <w:t xml:space="preserve"> 14 (1): 51–67. doi:</w:t>
      </w:r>
      <w:hyperlink r:id="rId57" w:history="1">
        <w:r>
          <w:rPr>
            <w:rStyle w:val="Hyperlink"/>
            <w:rFonts w:eastAsiaTheme="majorEastAsia"/>
          </w:rPr>
          <w:t>10/bj8s83</w:t>
        </w:r>
      </w:hyperlink>
      <w:r>
        <w:t>.</w:t>
      </w:r>
    </w:p>
    <w:p w14:paraId="7FEEE320" w14:textId="77777777" w:rsidR="00EF2A46" w:rsidRDefault="00EF2A46" w:rsidP="00EF2A46">
      <w:pPr>
        <w:ind w:left="480" w:hanging="480"/>
      </w:pPr>
      <w:r>
        <w:t xml:space="preserve">Riley, Jennifer M., and Laura D. Strater. 2006. “Effects of Robot Control Mode on Situation Awareness and Performance in a Navigation Task.” </w:t>
      </w:r>
      <w:r>
        <w:rPr>
          <w:i/>
          <w:iCs/>
        </w:rPr>
        <w:t>Proceedings of the Human Factors and Ergonomics Society Annual Meeting</w:t>
      </w:r>
      <w:r>
        <w:t xml:space="preserve"> 50 (3): 540–544. doi:</w:t>
      </w:r>
      <w:hyperlink r:id="rId58" w:history="1">
        <w:r>
          <w:rPr>
            <w:rStyle w:val="Hyperlink"/>
            <w:rFonts w:eastAsiaTheme="majorEastAsia"/>
          </w:rPr>
          <w:t>10/fzs7kv</w:t>
        </w:r>
      </w:hyperlink>
      <w:r>
        <w:t>.</w:t>
      </w:r>
    </w:p>
    <w:p w14:paraId="0A8C472D" w14:textId="77777777" w:rsidR="00EF2A46" w:rsidRDefault="00EF2A46" w:rsidP="00EF2A46">
      <w:pPr>
        <w:ind w:left="480" w:hanging="480"/>
      </w:pPr>
      <w:r>
        <w:t xml:space="preserve">Rogers, Meghan, Yu Zhang, David Kaber, Yulan Liang, Shruti </w:t>
      </w:r>
      <w:proofErr w:type="spellStart"/>
      <w:r>
        <w:t>Gangakhedkar</w:t>
      </w:r>
      <w:proofErr w:type="spellEnd"/>
      <w:r>
        <w:t xml:space="preserve">, and D Harris. 2011. “The Effects of Visual and Cognitive Distraction on Driver Situation Awareness.” In </w:t>
      </w:r>
      <w:r>
        <w:rPr>
          <w:i/>
        </w:rPr>
        <w:t>International Conference on Engineering Psychology and Cognitive Ergonomics</w:t>
      </w:r>
      <w:r>
        <w:t xml:space="preserve"> 6781: 186–195. doi:</w:t>
      </w:r>
      <w:hyperlink r:id="rId59" w:history="1">
        <w:r>
          <w:rPr>
            <w:rStyle w:val="Hyperlink"/>
            <w:rFonts w:eastAsiaTheme="majorEastAsia"/>
          </w:rPr>
          <w:t>10/d6wmjb</w:t>
        </w:r>
      </w:hyperlink>
      <w:r>
        <w:t>.</w:t>
      </w:r>
    </w:p>
    <w:p w14:paraId="42934943" w14:textId="77777777" w:rsidR="00EF2A46" w:rsidRDefault="00EF2A46" w:rsidP="00EF2A46">
      <w:pPr>
        <w:ind w:left="480" w:hanging="480"/>
      </w:pPr>
      <w:r>
        <w:t xml:space="preserve">Rose, J. A., C. Bearman, J. Dorrian, and NA Stanton. 2013. “An Evaluation of the Low-Event Task Subjective Situation Awareness (LETSSA) Technique.” In </w:t>
      </w:r>
      <w:r>
        <w:rPr>
          <w:i/>
        </w:rPr>
        <w:t>Advances in Human Factors and Ergonomics Series</w:t>
      </w:r>
      <w:r>
        <w:t xml:space="preserve">, 690–703. ISBN: 978-1-4398-7124-9 </w:t>
      </w:r>
    </w:p>
    <w:p w14:paraId="276E66DC" w14:textId="77777777" w:rsidR="00EF2A46" w:rsidRDefault="00EF2A46" w:rsidP="00EF2A46">
      <w:pPr>
        <w:ind w:left="480" w:hanging="480"/>
      </w:pPr>
      <w:r>
        <w:t xml:space="preserve">Rose, J., C. Bearman, and J. Dorrian. 2018. “The Low-Event Task Subjective Situation Awareness (LETSSA) Technique: Development and Evaluation of a New Subjective Measure of Situation Awareness.” </w:t>
      </w:r>
      <w:r>
        <w:rPr>
          <w:i/>
          <w:iCs/>
        </w:rPr>
        <w:t>Applied Ergonomics</w:t>
      </w:r>
      <w:r>
        <w:t xml:space="preserve"> 68: 273–282. doi:</w:t>
      </w:r>
      <w:hyperlink r:id="rId60" w:history="1">
        <w:r>
          <w:rPr>
            <w:rStyle w:val="Hyperlink"/>
            <w:rFonts w:eastAsiaTheme="majorEastAsia"/>
          </w:rPr>
          <w:t>10/</w:t>
        </w:r>
        <w:proofErr w:type="spellStart"/>
        <w:r>
          <w:rPr>
            <w:rStyle w:val="Hyperlink"/>
            <w:rFonts w:eastAsiaTheme="majorEastAsia"/>
          </w:rPr>
          <w:t>ggqhkw</w:t>
        </w:r>
        <w:proofErr w:type="spellEnd"/>
      </w:hyperlink>
      <w:r>
        <w:t>.</w:t>
      </w:r>
    </w:p>
    <w:p w14:paraId="516CBF64" w14:textId="77777777" w:rsidR="00EF2A46" w:rsidRDefault="00EF2A46" w:rsidP="00EF2A46">
      <w:pPr>
        <w:ind w:left="480" w:hanging="480"/>
      </w:pPr>
      <w:r>
        <w:t xml:space="preserve">Salmon, Paul M., Neville A. Stanton, Guy H. Walker, Daniel Jenkins, Darshna Ladva, Laura Rafferty, and Mark Young. 2009. “Measuring Situation Awareness in Complex Systems: </w:t>
      </w:r>
      <w:r>
        <w:lastRenderedPageBreak/>
        <w:t xml:space="preserve">Comparison of Measures Study.” </w:t>
      </w:r>
      <w:r>
        <w:rPr>
          <w:i/>
          <w:iCs/>
        </w:rPr>
        <w:t>International Journal of Industrial Ergonomics</w:t>
      </w:r>
      <w:r>
        <w:t xml:space="preserve">, </w:t>
      </w:r>
      <w:r>
        <w:rPr>
          <w:i/>
        </w:rPr>
        <w:t>Selected papers from ECCE 2007, the 25th Anniversary Conference of the European Conference on Cognitive Ergonomics</w:t>
      </w:r>
      <w:r>
        <w:t>, 39 (3): 490–500. doi:</w:t>
      </w:r>
      <w:hyperlink r:id="rId61" w:history="1">
        <w:r>
          <w:rPr>
            <w:rStyle w:val="Hyperlink"/>
            <w:rFonts w:eastAsiaTheme="majorEastAsia"/>
          </w:rPr>
          <w:t>10/d5wjgh</w:t>
        </w:r>
      </w:hyperlink>
      <w:r>
        <w:t>.</w:t>
      </w:r>
    </w:p>
    <w:p w14:paraId="53F74561" w14:textId="77777777" w:rsidR="00EF2A46" w:rsidRDefault="00EF2A46" w:rsidP="00EF2A46">
      <w:pPr>
        <w:ind w:left="480" w:hanging="480"/>
      </w:pPr>
      <w:r>
        <w:t xml:space="preserve">Saus, Evelyn-Rose, </w:t>
      </w:r>
      <w:proofErr w:type="spellStart"/>
      <w:r>
        <w:t>Bjrn</w:t>
      </w:r>
      <w:proofErr w:type="spellEnd"/>
      <w:r>
        <w:t xml:space="preserve"> Helge Johnsen, Jarle Eid, and Julian F. Thayer. 2012. “Who benefits from simulator training: Personality and heart rate variability in relation to situation awareness during navigation training.” </w:t>
      </w:r>
      <w:r>
        <w:rPr>
          <w:i/>
          <w:iCs/>
        </w:rPr>
        <w:t>Computers in Human Behavior</w:t>
      </w:r>
      <w:r>
        <w:t xml:space="preserve"> 28: 1262–1268. doi:</w:t>
      </w:r>
      <w:hyperlink r:id="rId62" w:history="1">
        <w:r>
          <w:rPr>
            <w:rStyle w:val="Hyperlink"/>
            <w:rFonts w:eastAsiaTheme="majorEastAsia"/>
          </w:rPr>
          <w:t>10/gf36g7</w:t>
        </w:r>
      </w:hyperlink>
      <w:r>
        <w:t>.</w:t>
      </w:r>
    </w:p>
    <w:p w14:paraId="502D8336" w14:textId="77777777" w:rsidR="00EF2A46" w:rsidRDefault="00EF2A46" w:rsidP="00EF2A46">
      <w:pPr>
        <w:ind w:left="480" w:hanging="480"/>
      </w:pPr>
      <w:r>
        <w:t xml:space="preserve">Saus, Evelyn-Rose, Bjørn  H. Johnson, Jarle Eid, Per K. </w:t>
      </w:r>
      <w:proofErr w:type="spellStart"/>
      <w:r>
        <w:t>Riisem</w:t>
      </w:r>
      <w:proofErr w:type="spellEnd"/>
      <w:r>
        <w:t xml:space="preserve">, Rune Anderson, and Julian F. Thayer. 2006. “The Effect of Brief Situational Awareness Training in a Police Shooting Simulator: An Experimental Study.” </w:t>
      </w:r>
      <w:r>
        <w:rPr>
          <w:i/>
          <w:iCs/>
        </w:rPr>
        <w:t>Military Psychology</w:t>
      </w:r>
      <w:r>
        <w:t xml:space="preserve"> 18(Suppl.): S3–S21. doi:</w:t>
      </w:r>
      <w:hyperlink r:id="rId63" w:history="1">
        <w:r>
          <w:rPr>
            <w:rStyle w:val="Hyperlink"/>
            <w:rFonts w:eastAsiaTheme="majorEastAsia"/>
          </w:rPr>
          <w:t>10/c6pv5m</w:t>
        </w:r>
      </w:hyperlink>
      <w:r>
        <w:t>.</w:t>
      </w:r>
    </w:p>
    <w:p w14:paraId="7D0F9ACF" w14:textId="77777777" w:rsidR="00EF2A46" w:rsidRDefault="00EF2A46" w:rsidP="00EF2A46">
      <w:pPr>
        <w:ind w:left="480" w:hanging="480"/>
      </w:pPr>
      <w:r>
        <w:t xml:space="preserve">Schuster, D., J.R. Keebler, J. Zuniga, and F. Jentsch. 2012. “Individual Differences in SA Measurement and Performance in Human-Robot Teaming.” In  </w:t>
      </w:r>
      <w:r>
        <w:rPr>
          <w:i/>
        </w:rPr>
        <w:t>2012 IEEE International Multi-Disciplinary Conference on Cognitive Methods in Situation Awareness and Decision Support, CogSIMA</w:t>
      </w:r>
      <w:r>
        <w:t>:187–190.. doi:</w:t>
      </w:r>
      <w:hyperlink r:id="rId64" w:history="1">
        <w:r>
          <w:rPr>
            <w:rStyle w:val="Hyperlink"/>
            <w:rFonts w:eastAsiaTheme="majorEastAsia"/>
          </w:rPr>
          <w:t>10/</w:t>
        </w:r>
        <w:proofErr w:type="spellStart"/>
        <w:r>
          <w:rPr>
            <w:rStyle w:val="Hyperlink"/>
            <w:rFonts w:eastAsiaTheme="majorEastAsia"/>
          </w:rPr>
          <w:t>ggqrzs</w:t>
        </w:r>
        <w:proofErr w:type="spellEnd"/>
      </w:hyperlink>
      <w:r>
        <w:t>.</w:t>
      </w:r>
    </w:p>
    <w:p w14:paraId="5AB3027D" w14:textId="77777777" w:rsidR="00EF2A46" w:rsidRDefault="00EF2A46" w:rsidP="00EF2A46">
      <w:pPr>
        <w:ind w:left="480" w:hanging="480"/>
      </w:pPr>
      <w:r>
        <w:t>*</w:t>
      </w:r>
      <w:proofErr w:type="spellStart"/>
      <w:r>
        <w:t>Selcon</w:t>
      </w:r>
      <w:proofErr w:type="spellEnd"/>
      <w:r>
        <w:t xml:space="preserve">, S. J., and R. M. Taylor. 1990. “Evaluation of the Situational Awareness Rating Technique (SART) as a Tool for Aircrew Systems Design.” In </w:t>
      </w:r>
      <w:r>
        <w:rPr>
          <w:i/>
          <w:iCs/>
        </w:rPr>
        <w:t>AGARD, Situational Awareness in Aerospace Operations 8 p(SEE N 90-28972 23-53)</w:t>
      </w:r>
      <w:r>
        <w:t xml:space="preserve">. </w:t>
      </w:r>
      <w:hyperlink r:id="rId65" w:history="1">
        <w:r>
          <w:rPr>
            <w:rStyle w:val="Hyperlink"/>
            <w:rFonts w:eastAsiaTheme="majorEastAsia"/>
          </w:rPr>
          <w:t>https://apps.dtic.mil/dtic/tr/fulltext/u2/a223939.pdf</w:t>
        </w:r>
      </w:hyperlink>
      <w:r>
        <w:t>.</w:t>
      </w:r>
    </w:p>
    <w:p w14:paraId="20736907" w14:textId="77777777" w:rsidR="00EF2A46" w:rsidRDefault="00EF2A46" w:rsidP="00EF2A46">
      <w:pPr>
        <w:ind w:left="480" w:hanging="480"/>
      </w:pPr>
      <w:r>
        <w:t xml:space="preserve">*Sollenberger, Randy L., and Earl S. Stein. 1995a. “A Simulation Study of Air Traffic Controller Situational Awareness.” </w:t>
      </w:r>
      <w:hyperlink r:id="rId66" w:history="1">
        <w:r>
          <w:rPr>
            <w:rStyle w:val="Hyperlink"/>
            <w:rFonts w:eastAsiaTheme="majorEastAsia"/>
          </w:rPr>
          <w:t>https://apps.dtic.mil/dtic/tr/fulltext/u2/a522540.pdf</w:t>
        </w:r>
      </w:hyperlink>
      <w:r>
        <w:t>.</w:t>
      </w:r>
    </w:p>
    <w:p w14:paraId="0690EF70" w14:textId="77777777" w:rsidR="00EF2A46" w:rsidRDefault="00EF2A46" w:rsidP="00EF2A46">
      <w:pPr>
        <w:ind w:left="480" w:hanging="480"/>
      </w:pPr>
      <w:r>
        <w:t xml:space="preserve">*Sollenberger, Randy L., and Earl S. Stein. 1995b. </w:t>
      </w:r>
      <w:r>
        <w:rPr>
          <w:i/>
          <w:iCs/>
        </w:rPr>
        <w:t>The Effects of Structured Arrival and Departure Procedures on TRACON Air Traffic Controller Memory and Situational Awareness.</w:t>
      </w:r>
      <w:r>
        <w:t xml:space="preserve"> DOT/FAA/CT-TN95/27. FEDERAL AVIATION ADMINISTRATION TECHNICAL CENTER. </w:t>
      </w:r>
      <w:hyperlink r:id="rId67" w:history="1">
        <w:r>
          <w:rPr>
            <w:rStyle w:val="Hyperlink"/>
            <w:rFonts w:eastAsiaTheme="majorEastAsia"/>
          </w:rPr>
          <w:t>https://apps.dtic.mil/docs/citations/ADA303800</w:t>
        </w:r>
      </w:hyperlink>
      <w:r>
        <w:t>.</w:t>
      </w:r>
    </w:p>
    <w:p w14:paraId="013E5084" w14:textId="77777777" w:rsidR="00EF2A46" w:rsidRDefault="00EF2A46" w:rsidP="00EF2A46">
      <w:pPr>
        <w:ind w:left="480" w:hanging="480"/>
      </w:pPr>
      <w:r>
        <w:t>*</w:t>
      </w:r>
      <w:proofErr w:type="spellStart"/>
      <w:r>
        <w:t>Stanners</w:t>
      </w:r>
      <w:proofErr w:type="spellEnd"/>
      <w:r>
        <w:t xml:space="preserve">, Melinda, and Han T. French. 2005. </w:t>
      </w:r>
      <w:r>
        <w:rPr>
          <w:i/>
          <w:iCs/>
        </w:rPr>
        <w:t>An Empirical Study of the Relationship between Situation Awareness and Decision Making</w:t>
      </w:r>
      <w:r>
        <w:t xml:space="preserve">. DSTO-TR-1687. DEFENCE SCIENCE AND TECHNOLOGY ORGANIZATION EDINBURGH (AUSTRALIA) LAND OPERATIONS DIV. </w:t>
      </w:r>
      <w:r>
        <w:rPr>
          <w:color w:val="0000FF"/>
          <w:u w:val="single"/>
        </w:rPr>
        <w:t>https://apps.dtic.mil/docs/citations/ADA434593</w:t>
      </w:r>
      <w:r>
        <w:t>.</w:t>
      </w:r>
    </w:p>
    <w:p w14:paraId="4EA38D9A" w14:textId="77777777" w:rsidR="00EF2A46" w:rsidRPr="00EF2A46" w:rsidRDefault="00EF2A46" w:rsidP="00EF2A46">
      <w:pPr>
        <w:ind w:left="480" w:hanging="480"/>
        <w:rPr>
          <w:lang w:val="fr-FR"/>
        </w:rPr>
      </w:pPr>
      <w:r>
        <w:t xml:space="preserve">*Strater, Laura D., Mica R. Endsley, Robert J. Pleban, and Michael D. Matthews. 2001. </w:t>
      </w:r>
      <w:r>
        <w:rPr>
          <w:i/>
          <w:iCs/>
        </w:rPr>
        <w:t>Measures of Platoon Leader Situation Awareness in Virtual Decision-Making Exercises</w:t>
      </w:r>
      <w:r>
        <w:t xml:space="preserve">. </w:t>
      </w:r>
      <w:r w:rsidRPr="00EF2A46">
        <w:rPr>
          <w:lang w:val="fr-FR"/>
        </w:rPr>
        <w:t xml:space="preserve">DTIC Document. </w:t>
      </w:r>
      <w:hyperlink r:id="rId68" w:history="1">
        <w:r w:rsidRPr="00EF2A46">
          <w:rPr>
            <w:rStyle w:val="Hyperlink"/>
            <w:rFonts w:eastAsiaTheme="majorEastAsia"/>
            <w:lang w:val="fr-FR"/>
          </w:rPr>
          <w:t>http://oai.dtic.mil/oai/oai?verb=getRecord&amp;metadataPrefix=html&amp;identifier=ADA390238</w:t>
        </w:r>
      </w:hyperlink>
      <w:r w:rsidRPr="00EF2A46">
        <w:rPr>
          <w:lang w:val="fr-FR"/>
        </w:rPr>
        <w:t>.</w:t>
      </w:r>
    </w:p>
    <w:p w14:paraId="737C28E1" w14:textId="77777777" w:rsidR="00EF2A46" w:rsidRDefault="00EF2A46" w:rsidP="00EF2A46">
      <w:pPr>
        <w:ind w:left="480" w:hanging="480"/>
      </w:pPr>
      <w:proofErr w:type="spellStart"/>
      <w:r>
        <w:t>Strybel</w:t>
      </w:r>
      <w:proofErr w:type="spellEnd"/>
      <w:r>
        <w:t xml:space="preserve">, Thomas Z., Kim-Phuong L. Vu, Jerome Kraft, and Katsumi </w:t>
      </w:r>
      <w:proofErr w:type="spellStart"/>
      <w:r>
        <w:t>Minakata</w:t>
      </w:r>
      <w:proofErr w:type="spellEnd"/>
      <w:r>
        <w:t xml:space="preserve">. 2008. “Assessing the Situation Awareness of Pilots Engaged in Self Spacing.” In </w:t>
      </w:r>
      <w:r>
        <w:rPr>
          <w:i/>
          <w:iCs/>
        </w:rPr>
        <w:t>Proceedings of the Human Factors and Ergonomics Society Annual Meeting</w:t>
      </w:r>
      <w:r>
        <w:t>, 52: 11–15. NA. doi:</w:t>
      </w:r>
      <w:hyperlink r:id="rId69" w:history="1">
        <w:r>
          <w:rPr>
            <w:rStyle w:val="Hyperlink"/>
            <w:rFonts w:eastAsiaTheme="majorEastAsia"/>
          </w:rPr>
          <w:t>10/fzs5gq</w:t>
        </w:r>
      </w:hyperlink>
      <w:r>
        <w:t>.</w:t>
      </w:r>
    </w:p>
    <w:p w14:paraId="7D394688" w14:textId="77777777" w:rsidR="00EF2A46" w:rsidRDefault="00EF2A46" w:rsidP="00EF2A46">
      <w:pPr>
        <w:ind w:left="480" w:hanging="480"/>
      </w:pPr>
      <w:proofErr w:type="spellStart"/>
      <w:r>
        <w:t>Sulistyawati</w:t>
      </w:r>
      <w:proofErr w:type="spellEnd"/>
      <w:r>
        <w:t>, Ketut, Yoon Ping Chui, and D Harris. 2009. “Confidence Bias in Situation Awareness.” In , 5639:317–325. SPRINGER-VERLAG BERLIN. doi:</w:t>
      </w:r>
      <w:hyperlink r:id="rId70" w:history="1">
        <w:r>
          <w:rPr>
            <w:rStyle w:val="Hyperlink"/>
            <w:rFonts w:eastAsiaTheme="majorEastAsia"/>
          </w:rPr>
          <w:t>10/</w:t>
        </w:r>
        <w:proofErr w:type="spellStart"/>
        <w:r>
          <w:rPr>
            <w:rStyle w:val="Hyperlink"/>
            <w:rFonts w:eastAsiaTheme="majorEastAsia"/>
          </w:rPr>
          <w:t>bxpfgj</w:t>
        </w:r>
        <w:proofErr w:type="spellEnd"/>
      </w:hyperlink>
      <w:r>
        <w:t>.</w:t>
      </w:r>
    </w:p>
    <w:p w14:paraId="1953C6EB" w14:textId="77777777" w:rsidR="00EF2A46" w:rsidRDefault="00EF2A46" w:rsidP="00EF2A46">
      <w:pPr>
        <w:ind w:left="480" w:hanging="480"/>
      </w:pPr>
      <w:proofErr w:type="spellStart"/>
      <w:r>
        <w:t>Sulistyawati</w:t>
      </w:r>
      <w:proofErr w:type="spellEnd"/>
      <w:r>
        <w:t xml:space="preserve">, Ketut, Christopher D. Wickens, and Yoon Ping Chui. 2011. “Prediction in Situation Awareness: Confidence Bias and Underlying Cognitive Abilities.” </w:t>
      </w:r>
      <w:r>
        <w:rPr>
          <w:i/>
          <w:iCs/>
        </w:rPr>
        <w:t>International Journal of Aviation Psychology</w:t>
      </w:r>
      <w:r>
        <w:t xml:space="preserve"> 21 (2): 153–174. doi:</w:t>
      </w:r>
      <w:hyperlink r:id="rId71" w:history="1">
        <w:r>
          <w:rPr>
            <w:rStyle w:val="Hyperlink"/>
            <w:rFonts w:eastAsiaTheme="majorEastAsia"/>
          </w:rPr>
          <w:t>10/b4mh79</w:t>
        </w:r>
      </w:hyperlink>
      <w:r>
        <w:t>.</w:t>
      </w:r>
    </w:p>
    <w:p w14:paraId="3E02F46C" w14:textId="77777777" w:rsidR="00EF2A46" w:rsidRDefault="00EF2A46" w:rsidP="00EF2A46">
      <w:pPr>
        <w:ind w:left="480" w:hanging="480"/>
      </w:pPr>
      <w:r>
        <w:t xml:space="preserve">*Taylor, R. M., S. J. </w:t>
      </w:r>
      <w:proofErr w:type="spellStart"/>
      <w:r>
        <w:t>Selcon</w:t>
      </w:r>
      <w:proofErr w:type="spellEnd"/>
      <w:r>
        <w:t xml:space="preserve">, and A. D. Swinden. 1995. “"Measurement of Situational Awareness and Performance- A Unitary SART Index Predicts Performance on a Simulated ATC Task.” In </w:t>
      </w:r>
      <w:r>
        <w:rPr>
          <w:i/>
          <w:iCs/>
        </w:rPr>
        <w:t>Human Factors in Aviation Operations: Proceedings of the 21st Conference for Aviation Psychology (EAAP) Volume 3</w:t>
      </w:r>
      <w:r>
        <w:t>, edited by R. Fuller, N. Johnston, and N. McDonald: 275–280.</w:t>
      </w:r>
    </w:p>
    <w:p w14:paraId="12679EEA" w14:textId="77777777" w:rsidR="00EF2A46" w:rsidRDefault="00EF2A46" w:rsidP="00EF2A46">
      <w:pPr>
        <w:ind w:left="480" w:hanging="480"/>
      </w:pPr>
      <w:r>
        <w:t xml:space="preserve">*Valentine, Nick, Alexander Wearing, and Mary </w:t>
      </w:r>
      <w:proofErr w:type="spellStart"/>
      <w:r>
        <w:t>Omodei</w:t>
      </w:r>
      <w:proofErr w:type="spellEnd"/>
      <w:r>
        <w:t xml:space="preserve">. 2007. </w:t>
      </w:r>
      <w:r>
        <w:rPr>
          <w:i/>
          <w:iCs/>
        </w:rPr>
        <w:t xml:space="preserve">Resource </w:t>
      </w:r>
      <w:proofErr w:type="spellStart"/>
      <w:r>
        <w:rPr>
          <w:i/>
          <w:iCs/>
        </w:rPr>
        <w:t>Utilisation</w:t>
      </w:r>
      <w:proofErr w:type="spellEnd"/>
      <w:r>
        <w:rPr>
          <w:i/>
          <w:iCs/>
        </w:rPr>
        <w:t xml:space="preserve"> and Situational Awareness in a Computer Simulated Decision Task: A Pilot Study</w:t>
      </w:r>
      <w:r>
        <w:t xml:space="preserve">. </w:t>
      </w:r>
      <w:hyperlink r:id="rId72" w:history="1">
        <w:r>
          <w:rPr>
            <w:rStyle w:val="Hyperlink"/>
            <w:rFonts w:eastAsiaTheme="majorEastAsia"/>
          </w:rPr>
          <w:t>https://apps.dtic.mil/docs/citations/ADA473106</w:t>
        </w:r>
      </w:hyperlink>
      <w:r>
        <w:t>.</w:t>
      </w:r>
    </w:p>
    <w:p w14:paraId="2C483C05" w14:textId="77777777" w:rsidR="00EF2A46" w:rsidRDefault="00EF2A46" w:rsidP="00EF2A46">
      <w:pPr>
        <w:ind w:left="480" w:hanging="480"/>
      </w:pPr>
      <w:r>
        <w:lastRenderedPageBreak/>
        <w:t xml:space="preserve">*Venturino, Michael, William L. Hamilton, and Stephen R. Dvorchak. 1990. “Performance-Based Measures of Merit for Tactical Situation Awareness.” </w:t>
      </w:r>
      <w:r>
        <w:rPr>
          <w:i/>
          <w:iCs/>
        </w:rPr>
        <w:t>AGARD, Situational Awareness in Aerospace Operations 5 p(SEE N 90-28972 23-53)</w:t>
      </w:r>
      <w:r>
        <w:t xml:space="preserve">. </w:t>
      </w:r>
      <w:hyperlink r:id="rId73" w:history="1">
        <w:r>
          <w:rPr>
            <w:rStyle w:val="Hyperlink"/>
            <w:rFonts w:eastAsiaTheme="majorEastAsia"/>
          </w:rPr>
          <w:t>https://apps.dtic.mil/dtic/tr/fulltext/u2/a223939.pdf</w:t>
        </w:r>
      </w:hyperlink>
    </w:p>
    <w:p w14:paraId="6A334A74" w14:textId="77777777" w:rsidR="00EF2A46" w:rsidRDefault="00EF2A46" w:rsidP="00EF2A46">
      <w:pPr>
        <w:ind w:left="480" w:hanging="480"/>
      </w:pPr>
      <w:r>
        <w:t>Visser, Troy A. W., Angela D. Bender, Vanessa K. Bowden, Stephanie C. Black, Jayden Greenwell-</w:t>
      </w:r>
      <w:proofErr w:type="spellStart"/>
      <w:r>
        <w:t>Barnden</w:t>
      </w:r>
      <w:proofErr w:type="spellEnd"/>
      <w:r>
        <w:t xml:space="preserve">, Shayne Loft, and Ottmar V. Lipp. 2019. “Individual Differences in Higher-Level Cognitive Abilities Do Not Predict Overconfidence in Complex Task Performance.” </w:t>
      </w:r>
      <w:r>
        <w:rPr>
          <w:i/>
        </w:rPr>
        <w:t xml:space="preserve">Consciousness and Cognition </w:t>
      </w:r>
      <w:r>
        <w:t>74. doi:</w:t>
      </w:r>
      <w:hyperlink r:id="rId74" w:history="1">
        <w:r>
          <w:rPr>
            <w:rStyle w:val="Hyperlink"/>
            <w:rFonts w:eastAsiaTheme="majorEastAsia"/>
          </w:rPr>
          <w:t>10/ggqhk9</w:t>
        </w:r>
      </w:hyperlink>
      <w:r>
        <w:t>.</w:t>
      </w:r>
    </w:p>
    <w:p w14:paraId="4CBC3EA6" w14:textId="77777777" w:rsidR="00EF2A46" w:rsidRDefault="00EF2A46" w:rsidP="00EF2A46">
      <w:pPr>
        <w:ind w:left="480" w:hanging="480"/>
      </w:pPr>
      <w:proofErr w:type="spellStart"/>
      <w:r>
        <w:t>Wijayanto</w:t>
      </w:r>
      <w:proofErr w:type="spellEnd"/>
      <w:r>
        <w:t xml:space="preserve">, T, S </w:t>
      </w:r>
      <w:proofErr w:type="spellStart"/>
      <w:r>
        <w:t>Wibirama</w:t>
      </w:r>
      <w:proofErr w:type="spellEnd"/>
      <w:r>
        <w:t xml:space="preserve">, ZZ </w:t>
      </w:r>
      <w:proofErr w:type="spellStart"/>
      <w:r>
        <w:t>Maryoto</w:t>
      </w:r>
      <w:proofErr w:type="spellEnd"/>
      <w:r>
        <w:t xml:space="preserve">, and ... 2016. “Effects of morning-night differences and sleep deprivation on situation awareness and driving performance.” In </w:t>
      </w:r>
      <w:r>
        <w:rPr>
          <w:i/>
        </w:rPr>
        <w:t>2016 IEEE International Conference on Industrial Engineering and Engineering Management (IEEM)</w:t>
      </w:r>
      <w:r>
        <w:t>. doi:</w:t>
      </w:r>
      <w:hyperlink r:id="rId75" w:history="1">
        <w:r>
          <w:rPr>
            <w:rStyle w:val="Hyperlink"/>
            <w:rFonts w:eastAsiaTheme="majorEastAsia"/>
          </w:rPr>
          <w:t>10/ggqr2f</w:t>
        </w:r>
      </w:hyperlink>
      <w:r>
        <w:t>.</w:t>
      </w:r>
    </w:p>
    <w:p w14:paraId="6CBC3F78" w14:textId="77777777" w:rsidR="00EF2A46" w:rsidRDefault="00EF2A46" w:rsidP="00EF2A46">
      <w:pPr>
        <w:ind w:left="480" w:hanging="480"/>
      </w:pPr>
      <w:r w:rsidRPr="00EF2A46">
        <w:rPr>
          <w:lang w:val="de-DE"/>
        </w:rPr>
        <w:t xml:space="preserve">Wojtusch, J., D. Taubert, T. Graber, and K. Nergaard. </w:t>
      </w:r>
      <w:r>
        <w:t xml:space="preserve">2019. “Evaluation of Human Factors for Assessing Human-Robot Interaction in Delayed Teleoperation.” In </w:t>
      </w:r>
      <w:r>
        <w:rPr>
          <w:i/>
        </w:rPr>
        <w:t>2018 IEEE International Conference on Systems, Man, and Cybernetics (SMC)</w:t>
      </w:r>
      <w:r>
        <w:t>: 3787–3792. doi:</w:t>
      </w:r>
      <w:hyperlink r:id="rId76" w:history="1">
        <w:r>
          <w:rPr>
            <w:rStyle w:val="Hyperlink"/>
            <w:rFonts w:eastAsiaTheme="majorEastAsia"/>
          </w:rPr>
          <w:t>10/ggqr2g</w:t>
        </w:r>
      </w:hyperlink>
      <w:r>
        <w:t>.</w:t>
      </w:r>
    </w:p>
    <w:p w14:paraId="0CDBBE48" w14:textId="77777777" w:rsidR="00EF2A46" w:rsidRDefault="00EF2A46" w:rsidP="00EF2A46">
      <w:pPr>
        <w:ind w:left="480" w:hanging="480"/>
      </w:pPr>
      <w:r>
        <w:t xml:space="preserve">Yang, Chih-Wei, Tsung-Ling Hsieh, Shiau-Feng Lin, </w:t>
      </w:r>
      <w:proofErr w:type="spellStart"/>
      <w:r>
        <w:t>Chiuhsiang</w:t>
      </w:r>
      <w:proofErr w:type="spellEnd"/>
      <w:r>
        <w:t xml:space="preserve"> Joe Lin, and Hui-Ming Teng. 2011. “Operators’ Signal-Detection Performance in Video Display Unit Monitoring Tasks of the Main Control Room.” </w:t>
      </w:r>
      <w:r>
        <w:rPr>
          <w:i/>
          <w:iCs/>
        </w:rPr>
        <w:t>Safety Science</w:t>
      </w:r>
      <w:r>
        <w:t xml:space="preserve"> 49 (10): 1309–1313. doi:</w:t>
      </w:r>
      <w:r>
        <w:rPr>
          <w:color w:val="0000FF"/>
          <w:u w:val="single"/>
        </w:rPr>
        <w:t>10/b8t7bf</w:t>
      </w:r>
      <w:r>
        <w:t>.</w:t>
      </w:r>
    </w:p>
    <w:p w14:paraId="6EB5A2BC" w14:textId="77777777" w:rsidR="002500B2" w:rsidRDefault="002500B2"/>
    <w:sectPr w:rsidR="002500B2" w:rsidSect="00DB206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4B7310"/>
    <w:multiLevelType w:val="hybridMultilevel"/>
    <w:tmpl w:val="0436F5E4"/>
    <w:lvl w:ilvl="0" w:tplc="4862568E">
      <w:start w:val="1"/>
      <w:numFmt w:val="decimal"/>
      <w:pStyle w:val="berschrift1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642740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500"/>
    <w:rsid w:val="002500B2"/>
    <w:rsid w:val="00307500"/>
    <w:rsid w:val="004202F9"/>
    <w:rsid w:val="00725B96"/>
    <w:rsid w:val="009248AF"/>
    <w:rsid w:val="00CB67E3"/>
    <w:rsid w:val="00D85758"/>
    <w:rsid w:val="00DB2060"/>
    <w:rsid w:val="00EF2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5FEC43C-5D7B-4D72-9DBF-B020606FA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EF2A46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9248AF"/>
    <w:pPr>
      <w:keepNext/>
      <w:keepLines/>
      <w:numPr>
        <w:numId w:val="1"/>
      </w:numPr>
      <w:spacing w:before="240" w:line="259" w:lineRule="auto"/>
      <w:outlineLvl w:val="0"/>
    </w:pPr>
    <w:rPr>
      <w:rFonts w:asciiTheme="majorHAnsi" w:eastAsiaTheme="majorEastAsia" w:hAnsiTheme="majorHAnsi" w:cstheme="majorBidi"/>
      <w:color w:val="000000" w:themeColor="text1"/>
      <w:kern w:val="2"/>
      <w:sz w:val="32"/>
      <w:szCs w:val="32"/>
      <w:lang w:val="en-GB"/>
      <w14:ligatures w14:val="standardContextual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307500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n-GB"/>
      <w14:ligatures w14:val="standardContextual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307500"/>
    <w:pPr>
      <w:keepNext/>
      <w:keepLines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val="en-GB"/>
      <w14:ligatures w14:val="standardContextual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307500"/>
    <w:pPr>
      <w:keepNext/>
      <w:keepLines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2"/>
      <w:szCs w:val="22"/>
      <w:lang w:val="en-GB"/>
      <w14:ligatures w14:val="standardContextual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07500"/>
    <w:pPr>
      <w:keepNext/>
      <w:keepLines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2"/>
      <w:szCs w:val="22"/>
      <w:lang w:val="en-GB"/>
      <w14:ligatures w14:val="standardContextual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07500"/>
    <w:pPr>
      <w:keepNext/>
      <w:keepLines/>
      <w:spacing w:before="4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2"/>
      <w:szCs w:val="22"/>
      <w:lang w:val="en-GB"/>
      <w14:ligatures w14:val="standardContextual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07500"/>
    <w:pPr>
      <w:keepNext/>
      <w:keepLines/>
      <w:spacing w:before="4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2"/>
      <w:szCs w:val="22"/>
      <w:lang w:val="en-GB"/>
      <w14:ligatures w14:val="standardContextual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07500"/>
    <w:pPr>
      <w:keepNext/>
      <w:keepLines/>
      <w:spacing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2"/>
      <w:szCs w:val="22"/>
      <w:lang w:val="en-GB"/>
      <w14:ligatures w14:val="standardContextual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07500"/>
    <w:pPr>
      <w:keepNext/>
      <w:keepLines/>
      <w:spacing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2"/>
      <w:szCs w:val="22"/>
      <w:lang w:val="en-GB"/>
      <w14:ligatures w14:val="standardContextu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9248AF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30750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30750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307500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07500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07500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07500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07500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07500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30750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  <w14:ligatures w14:val="standardContextual"/>
    </w:rPr>
  </w:style>
  <w:style w:type="character" w:customStyle="1" w:styleId="TitelZchn">
    <w:name w:val="Titel Zchn"/>
    <w:basedOn w:val="Absatz-Standardschriftart"/>
    <w:link w:val="Titel"/>
    <w:uiPriority w:val="10"/>
    <w:rsid w:val="003075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07500"/>
    <w:pPr>
      <w:numPr>
        <w:ilvl w:val="1"/>
      </w:numPr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n-GB"/>
      <w14:ligatures w14:val="standardContextual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075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307500"/>
    <w:pPr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2"/>
      <w:szCs w:val="22"/>
      <w:lang w:val="en-GB"/>
      <w14:ligatures w14:val="standardContextual"/>
    </w:rPr>
  </w:style>
  <w:style w:type="character" w:customStyle="1" w:styleId="ZitatZchn">
    <w:name w:val="Zitat Zchn"/>
    <w:basedOn w:val="Absatz-Standardschriftart"/>
    <w:link w:val="Zitat"/>
    <w:uiPriority w:val="29"/>
    <w:rsid w:val="00307500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307500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sz w:val="22"/>
      <w:szCs w:val="22"/>
      <w:lang w:val="en-GB"/>
      <w14:ligatures w14:val="standardContextual"/>
    </w:rPr>
  </w:style>
  <w:style w:type="character" w:styleId="IntensiveHervorhebung">
    <w:name w:val="Intense Emphasis"/>
    <w:basedOn w:val="Absatz-Standardschriftart"/>
    <w:uiPriority w:val="21"/>
    <w:qFormat/>
    <w:rsid w:val="00307500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0750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2"/>
      <w:szCs w:val="22"/>
      <w:lang w:val="en-GB"/>
      <w14:ligatures w14:val="standardContextual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07500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30750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Absatz-Standardschriftart"/>
    <w:uiPriority w:val="99"/>
    <w:semiHidden/>
    <w:unhideWhenUsed/>
    <w:rsid w:val="00EF2A4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22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doi.org/10/c37j3g" TargetMode="External"/><Relationship Id="rId21" Type="http://schemas.openxmlformats.org/officeDocument/2006/relationships/hyperlink" Target="https://doi.org/10/ggqgt4" TargetMode="External"/><Relationship Id="rId42" Type="http://schemas.openxmlformats.org/officeDocument/2006/relationships/hyperlink" Target="https://doi.org/10/ggx42m" TargetMode="External"/><Relationship Id="rId47" Type="http://schemas.openxmlformats.org/officeDocument/2006/relationships/hyperlink" Target="https://doi.org/10/ggqf93" TargetMode="External"/><Relationship Id="rId63" Type="http://schemas.openxmlformats.org/officeDocument/2006/relationships/hyperlink" Target="https://doi.org/10/c6pv5m" TargetMode="External"/><Relationship Id="rId68" Type="http://schemas.openxmlformats.org/officeDocument/2006/relationships/hyperlink" Target="http://oai.dtic.mil/oai/oai?verb=getRecord&amp;metadataPrefix=html&amp;identifier=ADA390238" TargetMode="External"/><Relationship Id="rId16" Type="http://schemas.openxmlformats.org/officeDocument/2006/relationships/hyperlink" Target="https://doi.org/10/bqsh4q" TargetMode="External"/><Relationship Id="rId11" Type="http://schemas.openxmlformats.org/officeDocument/2006/relationships/hyperlink" Target="https://doi.org/10/fzchfz" TargetMode="External"/><Relationship Id="rId24" Type="http://schemas.openxmlformats.org/officeDocument/2006/relationships/hyperlink" Target="https://doi.org/10/ggqf3z" TargetMode="External"/><Relationship Id="rId32" Type="http://schemas.openxmlformats.org/officeDocument/2006/relationships/hyperlink" Target="https://doi.org/10/f37vxc" TargetMode="External"/><Relationship Id="rId37" Type="http://schemas.openxmlformats.org/officeDocument/2006/relationships/hyperlink" Target="http://eprints.utcc.ac.th/962/" TargetMode="External"/><Relationship Id="rId40" Type="http://schemas.openxmlformats.org/officeDocument/2006/relationships/hyperlink" Target="https://doi.org/10/f3t2hz" TargetMode="External"/><Relationship Id="rId45" Type="http://schemas.openxmlformats.org/officeDocument/2006/relationships/hyperlink" Target="http://www.dtic.mil/cgi-bin/GetTRDoc?Location=U2&amp;doc=GetTRDoc.pdf&amp;AD=ADA408560" TargetMode="External"/><Relationship Id="rId53" Type="http://schemas.openxmlformats.org/officeDocument/2006/relationships/hyperlink" Target="https://doi.org/10/ggwkjh" TargetMode="External"/><Relationship Id="rId58" Type="http://schemas.openxmlformats.org/officeDocument/2006/relationships/hyperlink" Target="https://doi.org/10/fzs7kv" TargetMode="External"/><Relationship Id="rId66" Type="http://schemas.openxmlformats.org/officeDocument/2006/relationships/hyperlink" Target="https://apps.dtic.mil/dtic/tr/fulltext/u2/a522540.pdf" TargetMode="External"/><Relationship Id="rId74" Type="http://schemas.openxmlformats.org/officeDocument/2006/relationships/hyperlink" Target="https://doi.org/10/ggqhk9" TargetMode="External"/><Relationship Id="rId5" Type="http://schemas.openxmlformats.org/officeDocument/2006/relationships/hyperlink" Target="https://doi.org/10/ggp3ff" TargetMode="External"/><Relationship Id="rId61" Type="http://schemas.openxmlformats.org/officeDocument/2006/relationships/hyperlink" Target="https://doi.org/10/d5wjgh" TargetMode="External"/><Relationship Id="rId19" Type="http://schemas.openxmlformats.org/officeDocument/2006/relationships/hyperlink" Target="https://doi.org/10/d3t67r" TargetMode="External"/><Relationship Id="rId14" Type="http://schemas.openxmlformats.org/officeDocument/2006/relationships/hyperlink" Target="https://doi.org/10/b68h7z" TargetMode="External"/><Relationship Id="rId22" Type="http://schemas.openxmlformats.org/officeDocument/2006/relationships/hyperlink" Target="https://doi.org/10/ggqrxp" TargetMode="External"/><Relationship Id="rId27" Type="http://schemas.openxmlformats.org/officeDocument/2006/relationships/hyperlink" Target="https://doi.org/10/gd4vnf" TargetMode="External"/><Relationship Id="rId30" Type="http://schemas.openxmlformats.org/officeDocument/2006/relationships/hyperlink" Target="https://doi.org/10/fzr872" TargetMode="External"/><Relationship Id="rId35" Type="http://schemas.openxmlformats.org/officeDocument/2006/relationships/hyperlink" Target="https://doi.org/10/ggqrxs" TargetMode="External"/><Relationship Id="rId43" Type="http://schemas.openxmlformats.org/officeDocument/2006/relationships/hyperlink" Target="https://doi.org/10/f88wbj" TargetMode="External"/><Relationship Id="rId48" Type="http://schemas.openxmlformats.org/officeDocument/2006/relationships/hyperlink" Target="https://doi.org/10/bcpnmv" TargetMode="External"/><Relationship Id="rId56" Type="http://schemas.openxmlformats.org/officeDocument/2006/relationships/hyperlink" Target="https://doi.org/10/gdfq73" TargetMode="External"/><Relationship Id="rId64" Type="http://schemas.openxmlformats.org/officeDocument/2006/relationships/hyperlink" Target="https://doi.org/10/ggqrzs" TargetMode="External"/><Relationship Id="rId69" Type="http://schemas.openxmlformats.org/officeDocument/2006/relationships/hyperlink" Target="https://doi.org/10/fzs5gq" TargetMode="External"/><Relationship Id="rId77" Type="http://schemas.openxmlformats.org/officeDocument/2006/relationships/fontTable" Target="fontTable.xml"/><Relationship Id="rId8" Type="http://schemas.openxmlformats.org/officeDocument/2006/relationships/hyperlink" Target="https://apps.dtic.mil/dtic/tr/fulltext/u2/a580215.pdf" TargetMode="External"/><Relationship Id="rId51" Type="http://schemas.openxmlformats.org/officeDocument/2006/relationships/hyperlink" Target="https://doi.org/10/ggqk52" TargetMode="External"/><Relationship Id="rId72" Type="http://schemas.openxmlformats.org/officeDocument/2006/relationships/hyperlink" Target="https://apps.dtic.mil/docs/citations/ADA473106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doi.org/10/cxx2n7" TargetMode="External"/><Relationship Id="rId17" Type="http://schemas.openxmlformats.org/officeDocument/2006/relationships/hyperlink" Target="https://doi.org/10/fzdx8p" TargetMode="External"/><Relationship Id="rId25" Type="http://schemas.openxmlformats.org/officeDocument/2006/relationships/hyperlink" Target="https://doi.org/10/ggqhj6" TargetMode="External"/><Relationship Id="rId33" Type="http://schemas.openxmlformats.org/officeDocument/2006/relationships/hyperlink" Target="https://doi.org/10/dnmhc2" TargetMode="External"/><Relationship Id="rId38" Type="http://schemas.openxmlformats.org/officeDocument/2006/relationships/hyperlink" Target="https://doi.org/10/gbm285" TargetMode="External"/><Relationship Id="rId46" Type="http://schemas.openxmlformats.org/officeDocument/2006/relationships/hyperlink" Target="https://doi.org/10/ggqrxx" TargetMode="External"/><Relationship Id="rId59" Type="http://schemas.openxmlformats.org/officeDocument/2006/relationships/hyperlink" Target="https://doi.org/10/d6wmjb" TargetMode="External"/><Relationship Id="rId67" Type="http://schemas.openxmlformats.org/officeDocument/2006/relationships/hyperlink" Target="https://apps.dtic.mil/docs/citations/ADA303800" TargetMode="External"/><Relationship Id="rId20" Type="http://schemas.openxmlformats.org/officeDocument/2006/relationships/hyperlink" Target="https://doi.org/10/cv4vkz" TargetMode="External"/><Relationship Id="rId41" Type="http://schemas.openxmlformats.org/officeDocument/2006/relationships/hyperlink" Target="https://doi.org/10/ggqf5q" TargetMode="External"/><Relationship Id="rId54" Type="http://schemas.openxmlformats.org/officeDocument/2006/relationships/hyperlink" Target="http://icas.org/ICAS_ARCHIVE/ICAS2008/PAPERS/579.PDF" TargetMode="External"/><Relationship Id="rId62" Type="http://schemas.openxmlformats.org/officeDocument/2006/relationships/hyperlink" Target="https://doi.org/10/gf36g7" TargetMode="External"/><Relationship Id="rId70" Type="http://schemas.openxmlformats.org/officeDocument/2006/relationships/hyperlink" Target="https://doi.org/10/bxpfgj" TargetMode="External"/><Relationship Id="rId75" Type="http://schemas.openxmlformats.org/officeDocument/2006/relationships/hyperlink" Target="https://doi.org/10/ggqr2f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doi.org/10.1007/s13398-014-0173-7.2" TargetMode="External"/><Relationship Id="rId15" Type="http://schemas.openxmlformats.org/officeDocument/2006/relationships/hyperlink" Target="https://doi.org/10/ggqfw6" TargetMode="External"/><Relationship Id="rId23" Type="http://schemas.openxmlformats.org/officeDocument/2006/relationships/hyperlink" Target="https://doi.org/10/bhfsfj" TargetMode="External"/><Relationship Id="rId28" Type="http://schemas.openxmlformats.org/officeDocument/2006/relationships/hyperlink" Target="https://doi.org/10/f55d8x" TargetMode="External"/><Relationship Id="rId36" Type="http://schemas.openxmlformats.org/officeDocument/2006/relationships/hyperlink" Target="https://doi.org/10/ggqf7p" TargetMode="External"/><Relationship Id="rId49" Type="http://schemas.openxmlformats.org/officeDocument/2006/relationships/hyperlink" Target="https://doi.org/10/ggqf3m" TargetMode="External"/><Relationship Id="rId57" Type="http://schemas.openxmlformats.org/officeDocument/2006/relationships/hyperlink" Target="https://doi.org/10/bj8s83" TargetMode="External"/><Relationship Id="rId10" Type="http://schemas.openxmlformats.org/officeDocument/2006/relationships/hyperlink" Target="https://doi.org/10/gfkwdn" TargetMode="External"/><Relationship Id="rId31" Type="http://schemas.openxmlformats.org/officeDocument/2006/relationships/hyperlink" Target="https://doi.org/10/ddr5nz" TargetMode="External"/><Relationship Id="rId44" Type="http://schemas.openxmlformats.org/officeDocument/2006/relationships/hyperlink" Target="https://doi.org/10/ggqf5j" TargetMode="External"/><Relationship Id="rId52" Type="http://schemas.openxmlformats.org/officeDocument/2006/relationships/hyperlink" Target="https://doi.org/10/ggqrx7" TargetMode="External"/><Relationship Id="rId60" Type="http://schemas.openxmlformats.org/officeDocument/2006/relationships/hyperlink" Target="https://doi.org/10/ggqhkw" TargetMode="External"/><Relationship Id="rId65" Type="http://schemas.openxmlformats.org/officeDocument/2006/relationships/hyperlink" Target="https://apps.dtic.mil/dtic/tr/fulltext/u2/a223939.pdf" TargetMode="External"/><Relationship Id="rId73" Type="http://schemas.openxmlformats.org/officeDocument/2006/relationships/hyperlink" Target="https://apps.dtic.mil/dtic/tr/fulltext/u2/a223939.pdf" TargetMode="External"/><Relationship Id="rId78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doi.org/10/ggqr3j" TargetMode="External"/><Relationship Id="rId13" Type="http://schemas.openxmlformats.org/officeDocument/2006/relationships/hyperlink" Target="https://doi.org/10/fx39vt" TargetMode="External"/><Relationship Id="rId18" Type="http://schemas.openxmlformats.org/officeDocument/2006/relationships/hyperlink" Target="https://apps.dtic.mil/dtic/tr/fulltext/u2/a262732.pdf" TargetMode="External"/><Relationship Id="rId39" Type="http://schemas.openxmlformats.org/officeDocument/2006/relationships/hyperlink" Target="https://doi.org/10/f5qd2w" TargetMode="External"/><Relationship Id="rId34" Type="http://schemas.openxmlformats.org/officeDocument/2006/relationships/hyperlink" Target="https://doi.org/10/ckz28f" TargetMode="External"/><Relationship Id="rId50" Type="http://schemas.openxmlformats.org/officeDocument/2006/relationships/hyperlink" Target="https://doi.org/10/d36bgj" TargetMode="External"/><Relationship Id="rId55" Type="http://schemas.openxmlformats.org/officeDocument/2006/relationships/hyperlink" Target="https://apps.dtic.mil/dtic/tr/fulltext/u2/a494799.pdf" TargetMode="External"/><Relationship Id="rId76" Type="http://schemas.openxmlformats.org/officeDocument/2006/relationships/hyperlink" Target="https://doi.org/10/ggqr2g" TargetMode="External"/><Relationship Id="rId7" Type="http://schemas.openxmlformats.org/officeDocument/2006/relationships/hyperlink" Target="https://doi.org/10/bcg4c9" TargetMode="External"/><Relationship Id="rId71" Type="http://schemas.openxmlformats.org/officeDocument/2006/relationships/hyperlink" Target="https://doi.org/10/b4mh79" TargetMode="External"/><Relationship Id="rId2" Type="http://schemas.openxmlformats.org/officeDocument/2006/relationships/styles" Target="styles.xml"/><Relationship Id="rId29" Type="http://schemas.openxmlformats.org/officeDocument/2006/relationships/hyperlink" Target="https://doi.org/10/ggqhj5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3389</Words>
  <Characters>19323</Characters>
  <Application>Microsoft Office Word</Application>
  <DocSecurity>0</DocSecurity>
  <Lines>161</Lines>
  <Paragraphs>45</Paragraphs>
  <ScaleCrop>false</ScaleCrop>
  <Company/>
  <LinksUpToDate>false</LinksUpToDate>
  <CharactersWithSpaces>22667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Marvin Rieck</dc:creator>
  <cp:keywords/>
  <dc:description/>
  <cp:lastModifiedBy>Marvin Rieck</cp:lastModifiedBy>
  <cp:revision>2</cp:revision>
  <dcterms:created xsi:type="dcterms:W3CDTF">2024-02-26T13:20:00Z</dcterms:created>
  <dcterms:modified xsi:type="dcterms:W3CDTF">2024-02-26T13:20:00Z</dcterms:modified>
</cp:coreProperties>
</file>