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98C36" w14:textId="73E3A6DE" w:rsidR="009B5E96" w:rsidRPr="0060297C" w:rsidRDefault="0060297C" w:rsidP="009B5E96">
      <w:pPr>
        <w:rPr>
          <w:rFonts w:ascii="Times New Roman" w:hAnsi="Times New Roman" w:cs="Times New Roman"/>
        </w:rPr>
      </w:pPr>
      <w:r w:rsidRPr="0060297C">
        <w:rPr>
          <w:rStyle w:val="author"/>
          <w:rFonts w:ascii="Times New Roman" w:hAnsi="Times New Roman" w:cs="Times New Roman"/>
          <w:lang w:val="it-IT"/>
        </w:rPr>
        <w:t>Almeida, S.</w:t>
      </w:r>
      <w:r w:rsidRPr="0060297C">
        <w:rPr>
          <w:rFonts w:ascii="Times New Roman" w:hAnsi="Times New Roman" w:cs="Times New Roman"/>
          <w:lang w:val="it-IT"/>
        </w:rPr>
        <w:t xml:space="preserve">, </w:t>
      </w:r>
      <w:r w:rsidRPr="0060297C">
        <w:rPr>
          <w:rStyle w:val="author"/>
          <w:rFonts w:ascii="Times New Roman" w:hAnsi="Times New Roman" w:cs="Times New Roman"/>
          <w:lang w:val="it-IT"/>
        </w:rPr>
        <w:t>Garcia, R.</w:t>
      </w:r>
      <w:r w:rsidRPr="0060297C">
        <w:rPr>
          <w:rFonts w:ascii="Times New Roman" w:hAnsi="Times New Roman" w:cs="Times New Roman"/>
          <w:lang w:val="it-IT"/>
        </w:rPr>
        <w:t xml:space="preserve"> &amp; </w:t>
      </w:r>
      <w:r w:rsidRPr="0060297C">
        <w:rPr>
          <w:rStyle w:val="author"/>
          <w:rFonts w:ascii="Times New Roman" w:hAnsi="Times New Roman" w:cs="Times New Roman"/>
          <w:lang w:val="it-IT"/>
        </w:rPr>
        <w:t>De Oliveira, L.</w:t>
      </w:r>
      <w:r w:rsidRPr="0060297C">
        <w:rPr>
          <w:rFonts w:ascii="Times New Roman" w:hAnsi="Times New Roman" w:cs="Times New Roman"/>
          <w:lang w:val="it-IT"/>
        </w:rPr>
        <w:t xml:space="preserve"> (</w:t>
      </w:r>
      <w:r w:rsidRPr="0060297C">
        <w:rPr>
          <w:rStyle w:val="pubyear"/>
          <w:rFonts w:ascii="Times New Roman" w:hAnsi="Times New Roman" w:cs="Times New Roman"/>
          <w:lang w:val="it-IT"/>
        </w:rPr>
        <w:t>1993</w:t>
      </w:r>
      <w:r w:rsidRPr="0060297C">
        <w:rPr>
          <w:rFonts w:ascii="Times New Roman" w:hAnsi="Times New Roman" w:cs="Times New Roman"/>
          <w:lang w:val="it-IT"/>
        </w:rPr>
        <w:t xml:space="preserve">). </w:t>
      </w:r>
      <w:r w:rsidRPr="0060297C">
        <w:rPr>
          <w:rStyle w:val="articletitle"/>
          <w:rFonts w:ascii="Times New Roman" w:hAnsi="Times New Roman" w:cs="Times New Roman"/>
        </w:rPr>
        <w:t>Effects of early protein malnutrition and repeated testing upon locomotor and exploratory behaviors in the elevated plus-maze</w:t>
      </w:r>
      <w:r w:rsidRPr="0060297C">
        <w:rPr>
          <w:rFonts w:ascii="Times New Roman" w:hAnsi="Times New Roman" w:cs="Times New Roman"/>
        </w:rPr>
        <w:t xml:space="preserve">. </w:t>
      </w:r>
      <w:r w:rsidRPr="0060297C">
        <w:rPr>
          <w:rFonts w:ascii="Times New Roman" w:hAnsi="Times New Roman" w:cs="Times New Roman"/>
          <w:i/>
          <w:iCs/>
        </w:rPr>
        <w:t>Physiology &amp; Behavior</w:t>
      </w:r>
      <w:r w:rsidRPr="0060297C">
        <w:rPr>
          <w:rFonts w:ascii="Times New Roman" w:hAnsi="Times New Roman" w:cs="Times New Roman"/>
        </w:rPr>
        <w:t xml:space="preserve"> </w:t>
      </w:r>
      <w:r w:rsidRPr="0060297C">
        <w:rPr>
          <w:rStyle w:val="vol"/>
          <w:rFonts w:ascii="Times New Roman" w:hAnsi="Times New Roman" w:cs="Times New Roman"/>
        </w:rPr>
        <w:t>54</w:t>
      </w:r>
      <w:r w:rsidRPr="0060297C">
        <w:rPr>
          <w:rFonts w:ascii="Times New Roman" w:hAnsi="Times New Roman" w:cs="Times New Roman"/>
        </w:rPr>
        <w:t xml:space="preserve">, </w:t>
      </w:r>
      <w:r w:rsidRPr="0060297C">
        <w:rPr>
          <w:rStyle w:val="pagefirst"/>
          <w:rFonts w:ascii="Times New Roman" w:hAnsi="Times New Roman" w:cs="Times New Roman"/>
        </w:rPr>
        <w:t>749</w:t>
      </w:r>
      <w:r w:rsidRPr="0060297C">
        <w:rPr>
          <w:rFonts w:ascii="Times New Roman" w:hAnsi="Times New Roman" w:cs="Times New Roman"/>
        </w:rPr>
        <w:t>–</w:t>
      </w:r>
      <w:r w:rsidRPr="0060297C">
        <w:rPr>
          <w:rStyle w:val="pagelast"/>
          <w:rFonts w:ascii="Times New Roman" w:hAnsi="Times New Roman" w:cs="Times New Roman"/>
        </w:rPr>
        <w:t>752</w:t>
      </w:r>
      <w:r w:rsidRPr="0060297C">
        <w:rPr>
          <w:rFonts w:ascii="Times New Roman" w:hAnsi="Times New Roman" w:cs="Times New Roman"/>
        </w:rPr>
        <w:t>.</w:t>
      </w:r>
    </w:p>
    <w:p w14:paraId="6A8F18C7" w14:textId="222965BF" w:rsidR="0060297C" w:rsidRPr="0060297C" w:rsidRDefault="0060297C" w:rsidP="009B5E96">
      <w:pPr>
        <w:rPr>
          <w:rFonts w:ascii="Times New Roman" w:hAnsi="Times New Roman" w:cs="Times New Roman"/>
        </w:rPr>
      </w:pPr>
      <w:r w:rsidRPr="0060297C">
        <w:rPr>
          <w:rStyle w:val="author"/>
          <w:rFonts w:ascii="Times New Roman" w:hAnsi="Times New Roman" w:cs="Times New Roman"/>
        </w:rPr>
        <w:t>Almeida, S. D. S.</w:t>
      </w:r>
      <w:r w:rsidRPr="0060297C">
        <w:rPr>
          <w:rFonts w:ascii="Times New Roman" w:hAnsi="Times New Roman" w:cs="Times New Roman"/>
        </w:rPr>
        <w:t xml:space="preserve">, </w:t>
      </w:r>
      <w:r w:rsidRPr="0060297C">
        <w:rPr>
          <w:rStyle w:val="author"/>
          <w:rFonts w:ascii="Times New Roman" w:hAnsi="Times New Roman" w:cs="Times New Roman"/>
        </w:rPr>
        <w:t>Tonkiss, J.</w:t>
      </w:r>
      <w:r w:rsidRPr="0060297C">
        <w:rPr>
          <w:rFonts w:ascii="Times New Roman" w:hAnsi="Times New Roman" w:cs="Times New Roman"/>
        </w:rPr>
        <w:t xml:space="preserve"> &amp; </w:t>
      </w:r>
      <w:r w:rsidRPr="0060297C">
        <w:rPr>
          <w:rStyle w:val="author"/>
          <w:rFonts w:ascii="Times New Roman" w:hAnsi="Times New Roman" w:cs="Times New Roman"/>
        </w:rPr>
        <w:t>Galler, J.</w:t>
      </w:r>
      <w:r w:rsidRPr="0060297C">
        <w:rPr>
          <w:rFonts w:ascii="Times New Roman" w:hAnsi="Times New Roman" w:cs="Times New Roman"/>
        </w:rPr>
        <w:t xml:space="preserve"> (</w:t>
      </w:r>
      <w:r w:rsidRPr="0060297C">
        <w:rPr>
          <w:rStyle w:val="pubyear"/>
          <w:rFonts w:ascii="Times New Roman" w:hAnsi="Times New Roman" w:cs="Times New Roman"/>
        </w:rPr>
        <w:t>1996</w:t>
      </w:r>
      <w:r w:rsidRPr="0060297C">
        <w:rPr>
          <w:rFonts w:ascii="Times New Roman" w:hAnsi="Times New Roman" w:cs="Times New Roman"/>
        </w:rPr>
        <w:t xml:space="preserve">). </w:t>
      </w:r>
      <w:r w:rsidRPr="0060297C">
        <w:rPr>
          <w:rStyle w:val="articletitle"/>
          <w:rFonts w:ascii="Times New Roman" w:hAnsi="Times New Roman" w:cs="Times New Roman"/>
        </w:rPr>
        <w:t>Prenatal protein malnutrition affects avoidance but not escape behavior in the elevated T-maze test</w:t>
      </w:r>
      <w:r w:rsidRPr="0060297C">
        <w:rPr>
          <w:rFonts w:ascii="Times New Roman" w:hAnsi="Times New Roman" w:cs="Times New Roman"/>
        </w:rPr>
        <w:t xml:space="preserve">. </w:t>
      </w:r>
      <w:r w:rsidRPr="0060297C">
        <w:rPr>
          <w:rFonts w:ascii="Times New Roman" w:hAnsi="Times New Roman" w:cs="Times New Roman"/>
          <w:i/>
          <w:iCs/>
        </w:rPr>
        <w:t>Physiology &amp; Behavior</w:t>
      </w:r>
      <w:r w:rsidRPr="0060297C">
        <w:rPr>
          <w:rFonts w:ascii="Times New Roman" w:hAnsi="Times New Roman" w:cs="Times New Roman"/>
        </w:rPr>
        <w:t xml:space="preserve"> </w:t>
      </w:r>
      <w:r w:rsidRPr="0060297C">
        <w:rPr>
          <w:rStyle w:val="vol"/>
          <w:rFonts w:ascii="Times New Roman" w:hAnsi="Times New Roman" w:cs="Times New Roman"/>
        </w:rPr>
        <w:t>60</w:t>
      </w:r>
      <w:r w:rsidRPr="0060297C">
        <w:rPr>
          <w:rFonts w:ascii="Times New Roman" w:hAnsi="Times New Roman" w:cs="Times New Roman"/>
        </w:rPr>
        <w:t xml:space="preserve">, </w:t>
      </w:r>
      <w:r w:rsidRPr="0060297C">
        <w:rPr>
          <w:rStyle w:val="pagefirst"/>
          <w:rFonts w:ascii="Times New Roman" w:hAnsi="Times New Roman" w:cs="Times New Roman"/>
        </w:rPr>
        <w:t>191</w:t>
      </w:r>
      <w:r w:rsidRPr="0060297C">
        <w:rPr>
          <w:rFonts w:ascii="Times New Roman" w:hAnsi="Times New Roman" w:cs="Times New Roman"/>
        </w:rPr>
        <w:t>–</w:t>
      </w:r>
      <w:r w:rsidRPr="0060297C">
        <w:rPr>
          <w:rStyle w:val="pagelast"/>
          <w:rFonts w:ascii="Times New Roman" w:hAnsi="Times New Roman" w:cs="Times New Roman"/>
        </w:rPr>
        <w:t>195</w:t>
      </w:r>
      <w:r w:rsidRPr="0060297C">
        <w:rPr>
          <w:rFonts w:ascii="Times New Roman" w:hAnsi="Times New Roman" w:cs="Times New Roman"/>
        </w:rPr>
        <w:t>.</w:t>
      </w:r>
    </w:p>
    <w:p w14:paraId="03872A76" w14:textId="470FF3E7" w:rsidR="0060297C" w:rsidRPr="0060297C" w:rsidRDefault="0060297C" w:rsidP="009B5E96">
      <w:pPr>
        <w:rPr>
          <w:rFonts w:ascii="Times New Roman" w:hAnsi="Times New Roman" w:cs="Times New Roman"/>
        </w:rPr>
      </w:pPr>
      <w:r w:rsidRPr="008D1F10">
        <w:rPr>
          <w:rStyle w:val="author"/>
          <w:rFonts w:ascii="Times New Roman" w:hAnsi="Times New Roman" w:cs="Times New Roman"/>
        </w:rPr>
        <w:t>Altman, J.</w:t>
      </w:r>
      <w:r w:rsidRPr="008D1F10">
        <w:rPr>
          <w:rFonts w:ascii="Times New Roman" w:hAnsi="Times New Roman" w:cs="Times New Roman"/>
        </w:rPr>
        <w:t xml:space="preserve">, </w:t>
      </w:r>
      <w:r w:rsidRPr="008D1F10">
        <w:rPr>
          <w:rStyle w:val="author"/>
          <w:rFonts w:ascii="Times New Roman" w:hAnsi="Times New Roman" w:cs="Times New Roman"/>
        </w:rPr>
        <w:t>Das, G. D.</w:t>
      </w:r>
      <w:r w:rsidRPr="008D1F10">
        <w:rPr>
          <w:rFonts w:ascii="Times New Roman" w:hAnsi="Times New Roman" w:cs="Times New Roman"/>
        </w:rPr>
        <w:t xml:space="preserve">, </w:t>
      </w:r>
      <w:r w:rsidRPr="008D1F10">
        <w:rPr>
          <w:rStyle w:val="author"/>
          <w:rFonts w:ascii="Times New Roman" w:hAnsi="Times New Roman" w:cs="Times New Roman"/>
        </w:rPr>
        <w:t>Sudarshan, K.</w:t>
      </w:r>
      <w:r w:rsidRPr="008D1F10">
        <w:rPr>
          <w:rFonts w:ascii="Times New Roman" w:hAnsi="Times New Roman" w:cs="Times New Roman"/>
        </w:rPr>
        <w:t xml:space="preserve"> &amp; </w:t>
      </w:r>
      <w:r w:rsidRPr="008D1F10">
        <w:rPr>
          <w:rStyle w:val="author"/>
          <w:rFonts w:ascii="Times New Roman" w:hAnsi="Times New Roman" w:cs="Times New Roman"/>
        </w:rPr>
        <w:t>Anderson, J. B.</w:t>
      </w:r>
      <w:r w:rsidRPr="008D1F10">
        <w:rPr>
          <w:rFonts w:ascii="Times New Roman" w:hAnsi="Times New Roman" w:cs="Times New Roman"/>
        </w:rPr>
        <w:t xml:space="preserve"> (</w:t>
      </w:r>
      <w:r w:rsidRPr="008D1F10">
        <w:rPr>
          <w:rStyle w:val="pubyear"/>
          <w:rFonts w:ascii="Times New Roman" w:hAnsi="Times New Roman" w:cs="Times New Roman"/>
        </w:rPr>
        <w:t>1971</w:t>
      </w:r>
      <w:r w:rsidRPr="008D1F10">
        <w:rPr>
          <w:rFonts w:ascii="Times New Roman" w:hAnsi="Times New Roman" w:cs="Times New Roman"/>
        </w:rPr>
        <w:t xml:space="preserve">). </w:t>
      </w:r>
      <w:r w:rsidRPr="0060297C">
        <w:rPr>
          <w:rStyle w:val="articletitle"/>
          <w:rFonts w:ascii="Times New Roman" w:hAnsi="Times New Roman" w:cs="Times New Roman"/>
        </w:rPr>
        <w:t>The influence of nutrition on neural and behavioral development. II. Growth of body and brain in infant rats using different techniques of undernutrition</w:t>
      </w:r>
      <w:r w:rsidRPr="0060297C">
        <w:rPr>
          <w:rFonts w:ascii="Times New Roman" w:hAnsi="Times New Roman" w:cs="Times New Roman"/>
        </w:rPr>
        <w:t xml:space="preserve">. </w:t>
      </w:r>
      <w:r w:rsidRPr="0060297C">
        <w:rPr>
          <w:rFonts w:ascii="Times New Roman" w:hAnsi="Times New Roman" w:cs="Times New Roman"/>
          <w:i/>
          <w:iCs/>
        </w:rPr>
        <w:t>Developmental Psychobiology</w:t>
      </w:r>
      <w:r w:rsidRPr="0060297C">
        <w:rPr>
          <w:rFonts w:ascii="Times New Roman" w:hAnsi="Times New Roman" w:cs="Times New Roman"/>
        </w:rPr>
        <w:t xml:space="preserve"> </w:t>
      </w:r>
      <w:r w:rsidRPr="0060297C">
        <w:rPr>
          <w:rStyle w:val="vol"/>
          <w:rFonts w:ascii="Times New Roman" w:hAnsi="Times New Roman" w:cs="Times New Roman"/>
        </w:rPr>
        <w:t>4</w:t>
      </w:r>
      <w:r w:rsidRPr="0060297C">
        <w:rPr>
          <w:rFonts w:ascii="Times New Roman" w:hAnsi="Times New Roman" w:cs="Times New Roman"/>
        </w:rPr>
        <w:t xml:space="preserve">, </w:t>
      </w:r>
      <w:r w:rsidRPr="0060297C">
        <w:rPr>
          <w:rStyle w:val="pagefirst"/>
          <w:rFonts w:ascii="Times New Roman" w:hAnsi="Times New Roman" w:cs="Times New Roman"/>
        </w:rPr>
        <w:t>55</w:t>
      </w:r>
      <w:r w:rsidRPr="0060297C">
        <w:rPr>
          <w:rFonts w:ascii="Times New Roman" w:hAnsi="Times New Roman" w:cs="Times New Roman"/>
        </w:rPr>
        <w:t>–</w:t>
      </w:r>
      <w:r w:rsidRPr="0060297C">
        <w:rPr>
          <w:rStyle w:val="pagelast"/>
          <w:rFonts w:ascii="Times New Roman" w:hAnsi="Times New Roman" w:cs="Times New Roman"/>
        </w:rPr>
        <w:t>70</w:t>
      </w:r>
      <w:r w:rsidRPr="0060297C">
        <w:rPr>
          <w:rFonts w:ascii="Times New Roman" w:hAnsi="Times New Roman" w:cs="Times New Roman"/>
        </w:rPr>
        <w:t>.</w:t>
      </w:r>
    </w:p>
    <w:p w14:paraId="557AB15B" w14:textId="043519E5" w:rsidR="0060297C" w:rsidRPr="0060297C" w:rsidRDefault="0060297C" w:rsidP="009B5E96">
      <w:pPr>
        <w:rPr>
          <w:rFonts w:ascii="Times New Roman" w:hAnsi="Times New Roman" w:cs="Times New Roman"/>
        </w:rPr>
      </w:pPr>
      <w:r>
        <w:rPr>
          <w:rStyle w:val="author"/>
        </w:rPr>
        <w:t>Bellinger, L.</w:t>
      </w:r>
      <w:r>
        <w:t xml:space="preserve">, </w:t>
      </w:r>
      <w:r>
        <w:rPr>
          <w:rStyle w:val="author"/>
        </w:rPr>
        <w:t>Sculley, D. V.</w:t>
      </w:r>
      <w:r>
        <w:t xml:space="preserve"> &amp; </w:t>
      </w:r>
      <w:r>
        <w:rPr>
          <w:rStyle w:val="author"/>
        </w:rPr>
        <w:t>Langley-Evans, S. C.</w:t>
      </w:r>
      <w:r>
        <w:t xml:space="preserve"> (</w:t>
      </w:r>
      <w:r>
        <w:rPr>
          <w:rStyle w:val="pubyear"/>
        </w:rPr>
        <w:t>2006</w:t>
      </w:r>
      <w:r>
        <w:t xml:space="preserve">). </w:t>
      </w:r>
      <w:r>
        <w:rPr>
          <w:rStyle w:val="articletitle"/>
        </w:rPr>
        <w:t>Exposure to undernutrition in fetal life determines fat distribution, locomotor activity and food intake in ageing rats</w:t>
      </w:r>
      <w:r>
        <w:t xml:space="preserve">. </w:t>
      </w:r>
      <w:r>
        <w:rPr>
          <w:i/>
          <w:iCs/>
        </w:rPr>
        <w:t>International Journal of Obesity</w:t>
      </w:r>
      <w:r>
        <w:t xml:space="preserve"> </w:t>
      </w:r>
      <w:r>
        <w:rPr>
          <w:rStyle w:val="vol"/>
        </w:rPr>
        <w:t>30</w:t>
      </w:r>
      <w:r>
        <w:t xml:space="preserve">, </w:t>
      </w:r>
      <w:r>
        <w:rPr>
          <w:rStyle w:val="pagefirst"/>
        </w:rPr>
        <w:t>729</w:t>
      </w:r>
      <w:r>
        <w:t>–</w:t>
      </w:r>
      <w:r>
        <w:rPr>
          <w:rStyle w:val="pagelast"/>
        </w:rPr>
        <w:t>738</w:t>
      </w:r>
      <w:r>
        <w:t>.</w:t>
      </w:r>
    </w:p>
    <w:p w14:paraId="23FBC56F" w14:textId="786EE4FE" w:rsidR="0060297C" w:rsidRPr="0060297C" w:rsidRDefault="0060297C" w:rsidP="009B5E96">
      <w:pPr>
        <w:rPr>
          <w:rFonts w:ascii="Times New Roman" w:hAnsi="Times New Roman" w:cs="Times New Roman"/>
        </w:rPr>
      </w:pPr>
      <w:r>
        <w:rPr>
          <w:rStyle w:val="author"/>
        </w:rPr>
        <w:t>Bilbo, S. D.</w:t>
      </w:r>
      <w:r>
        <w:t xml:space="preserve"> &amp; </w:t>
      </w:r>
      <w:r>
        <w:rPr>
          <w:rStyle w:val="author"/>
        </w:rPr>
        <w:t>Tsang, V.</w:t>
      </w:r>
      <w:r>
        <w:t xml:space="preserve"> (</w:t>
      </w:r>
      <w:r>
        <w:rPr>
          <w:rStyle w:val="pubyear"/>
        </w:rPr>
        <w:t>2010</w:t>
      </w:r>
      <w:r>
        <w:t xml:space="preserve">). </w:t>
      </w:r>
      <w:r>
        <w:rPr>
          <w:rStyle w:val="articletitle"/>
        </w:rPr>
        <w:t>Enduring consequences of maternal obesity for brain inflammation and behavior of offspring</w:t>
      </w:r>
      <w:r>
        <w:t xml:space="preserve">. </w:t>
      </w:r>
      <w:r>
        <w:rPr>
          <w:i/>
          <w:iCs/>
        </w:rPr>
        <w:t>FASEB Journal</w:t>
      </w:r>
      <w:r>
        <w:t xml:space="preserve"> </w:t>
      </w:r>
      <w:r>
        <w:rPr>
          <w:rStyle w:val="vol"/>
        </w:rPr>
        <w:t>24</w:t>
      </w:r>
      <w:r>
        <w:t xml:space="preserve">, </w:t>
      </w:r>
      <w:r>
        <w:rPr>
          <w:rStyle w:val="pagefirst"/>
        </w:rPr>
        <w:t>2104</w:t>
      </w:r>
      <w:r>
        <w:t>–</w:t>
      </w:r>
      <w:r>
        <w:rPr>
          <w:rStyle w:val="pagelast"/>
        </w:rPr>
        <w:t>2115</w:t>
      </w:r>
      <w:r>
        <w:t>.</w:t>
      </w:r>
    </w:p>
    <w:p w14:paraId="6F7E2AE1" w14:textId="03AEB66C" w:rsidR="0060297C" w:rsidRPr="0060297C" w:rsidRDefault="0060297C" w:rsidP="009B5E96">
      <w:pPr>
        <w:rPr>
          <w:rFonts w:ascii="Times New Roman" w:hAnsi="Times New Roman" w:cs="Times New Roman"/>
          <w:lang w:val="it-IT"/>
        </w:rPr>
      </w:pPr>
      <w:r>
        <w:rPr>
          <w:rStyle w:val="author"/>
        </w:rPr>
        <w:t>Borsonelo, E. C.</w:t>
      </w:r>
      <w:r>
        <w:t xml:space="preserve">, </w:t>
      </w:r>
      <w:r>
        <w:rPr>
          <w:rStyle w:val="author"/>
        </w:rPr>
        <w:t>Suchecki, D.</w:t>
      </w:r>
      <w:r>
        <w:t xml:space="preserve"> &amp; </w:t>
      </w:r>
      <w:r>
        <w:rPr>
          <w:rStyle w:val="author"/>
        </w:rPr>
        <w:t>Galduroz, J. C. F.</w:t>
      </w:r>
      <w:r>
        <w:t xml:space="preserve"> (</w:t>
      </w:r>
      <w:r>
        <w:rPr>
          <w:rStyle w:val="pubyear"/>
        </w:rPr>
        <w:t>2011b</w:t>
      </w:r>
      <w:r>
        <w:t xml:space="preserve">). </w:t>
      </w:r>
      <w:r>
        <w:rPr>
          <w:rStyle w:val="articletitle"/>
        </w:rPr>
        <w:t>Effect of fish oil and coconut fat supplementation on depressive-type behavior and corticosterone levels of prenatally stressed male rats</w:t>
      </w:r>
      <w:r>
        <w:t xml:space="preserve">. </w:t>
      </w:r>
      <w:r w:rsidRPr="0060297C">
        <w:rPr>
          <w:i/>
          <w:iCs/>
          <w:lang w:val="it-IT"/>
        </w:rPr>
        <w:t>Brain Research</w:t>
      </w:r>
      <w:r w:rsidRPr="0060297C">
        <w:rPr>
          <w:lang w:val="it-IT"/>
        </w:rPr>
        <w:t xml:space="preserve"> </w:t>
      </w:r>
      <w:r w:rsidRPr="0060297C">
        <w:rPr>
          <w:rStyle w:val="vol"/>
          <w:lang w:val="it-IT"/>
        </w:rPr>
        <w:t>1385</w:t>
      </w:r>
      <w:r w:rsidRPr="0060297C">
        <w:rPr>
          <w:lang w:val="it-IT"/>
        </w:rPr>
        <w:t xml:space="preserve">, </w:t>
      </w:r>
      <w:r w:rsidRPr="0060297C">
        <w:rPr>
          <w:rStyle w:val="pagefirst"/>
          <w:lang w:val="it-IT"/>
        </w:rPr>
        <w:t>144</w:t>
      </w:r>
      <w:r w:rsidRPr="0060297C">
        <w:rPr>
          <w:lang w:val="it-IT"/>
        </w:rPr>
        <w:t>–</w:t>
      </w:r>
      <w:r w:rsidRPr="0060297C">
        <w:rPr>
          <w:rStyle w:val="pagelast"/>
          <w:lang w:val="it-IT"/>
        </w:rPr>
        <w:t>150</w:t>
      </w:r>
      <w:r w:rsidRPr="0060297C">
        <w:rPr>
          <w:lang w:val="it-IT"/>
        </w:rPr>
        <w:t>.</w:t>
      </w:r>
    </w:p>
    <w:p w14:paraId="0C399852" w14:textId="1C00ACF4" w:rsidR="0060297C" w:rsidRDefault="0060297C" w:rsidP="009B5E96">
      <w:pPr>
        <w:rPr>
          <w:rFonts w:ascii="Times New Roman" w:hAnsi="Times New Roman" w:cs="Times New Roman"/>
        </w:rPr>
      </w:pPr>
      <w:r w:rsidRPr="0060297C">
        <w:rPr>
          <w:rStyle w:val="author"/>
          <w:lang w:val="it-IT"/>
        </w:rPr>
        <w:t>Cipolla Neto, J.</w:t>
      </w:r>
      <w:r w:rsidRPr="0060297C">
        <w:rPr>
          <w:lang w:val="it-IT"/>
        </w:rPr>
        <w:t xml:space="preserve">, </w:t>
      </w:r>
      <w:r w:rsidRPr="0060297C">
        <w:rPr>
          <w:rStyle w:val="author"/>
          <w:lang w:val="it-IT"/>
        </w:rPr>
        <w:t>Recine, E.</w:t>
      </w:r>
      <w:r w:rsidRPr="0060297C">
        <w:rPr>
          <w:lang w:val="it-IT"/>
        </w:rPr>
        <w:t xml:space="preserve">, </w:t>
      </w:r>
      <w:r w:rsidRPr="0060297C">
        <w:rPr>
          <w:rStyle w:val="author"/>
          <w:lang w:val="it-IT"/>
        </w:rPr>
        <w:t>Menna-Barreto, L.</w:t>
      </w:r>
      <w:r w:rsidRPr="0060297C">
        <w:rPr>
          <w:lang w:val="it-IT"/>
        </w:rPr>
        <w:t xml:space="preserve">, </w:t>
      </w:r>
      <w:r w:rsidRPr="0060297C">
        <w:rPr>
          <w:rStyle w:val="author"/>
          <w:lang w:val="it-IT"/>
        </w:rPr>
        <w:t>Marques, N.</w:t>
      </w:r>
      <w:r w:rsidRPr="0060297C">
        <w:rPr>
          <w:lang w:val="it-IT"/>
        </w:rPr>
        <w:t xml:space="preserve">, </w:t>
      </w:r>
      <w:r w:rsidRPr="0060297C">
        <w:rPr>
          <w:rStyle w:val="author"/>
          <w:lang w:val="it-IT"/>
        </w:rPr>
        <w:t>Afeche, S.</w:t>
      </w:r>
      <w:r w:rsidRPr="0060297C">
        <w:rPr>
          <w:lang w:val="it-IT"/>
        </w:rPr>
        <w:t xml:space="preserve">, </w:t>
      </w:r>
      <w:r w:rsidRPr="0060297C">
        <w:rPr>
          <w:rStyle w:val="author"/>
          <w:lang w:val="it-IT"/>
        </w:rPr>
        <w:t>Schott, C.</w:t>
      </w:r>
      <w:r w:rsidRPr="0060297C">
        <w:rPr>
          <w:lang w:val="it-IT"/>
        </w:rPr>
        <w:t xml:space="preserve">, </w:t>
      </w:r>
      <w:r w:rsidRPr="0060297C">
        <w:rPr>
          <w:rStyle w:val="author"/>
          <w:lang w:val="it-IT"/>
        </w:rPr>
        <w:t>Fortunato, G.</w:t>
      </w:r>
      <w:r w:rsidRPr="0060297C">
        <w:rPr>
          <w:lang w:val="it-IT"/>
        </w:rPr>
        <w:t xml:space="preserve">, </w:t>
      </w:r>
      <w:r w:rsidRPr="0060297C">
        <w:rPr>
          <w:rStyle w:val="author"/>
          <w:lang w:val="it-IT"/>
        </w:rPr>
        <w:t>Sothern, R.</w:t>
      </w:r>
      <w:r w:rsidRPr="0060297C">
        <w:rPr>
          <w:lang w:val="it-IT"/>
        </w:rPr>
        <w:t xml:space="preserve"> &amp; </w:t>
      </w:r>
      <w:r w:rsidRPr="0060297C">
        <w:rPr>
          <w:rStyle w:val="author"/>
          <w:lang w:val="it-IT"/>
        </w:rPr>
        <w:t>Halberg, F.</w:t>
      </w:r>
      <w:r w:rsidRPr="0060297C">
        <w:rPr>
          <w:lang w:val="it-IT"/>
        </w:rPr>
        <w:t xml:space="preserve"> (</w:t>
      </w:r>
      <w:r w:rsidRPr="0060297C">
        <w:rPr>
          <w:rStyle w:val="pubyear"/>
          <w:lang w:val="it-IT"/>
        </w:rPr>
        <w:t>1987</w:t>
      </w:r>
      <w:r w:rsidRPr="0060297C">
        <w:rPr>
          <w:lang w:val="it-IT"/>
        </w:rPr>
        <w:t xml:space="preserve">). </w:t>
      </w:r>
      <w:r>
        <w:rPr>
          <w:rStyle w:val="articletitle"/>
        </w:rPr>
        <w:t>Perinatal malnutrition, suprachiasmatic nuclear lesioning, and circadian-ultradian aspects of spontaneous behavior of albino rats</w:t>
      </w:r>
      <w:r>
        <w:t xml:space="preserve">. </w:t>
      </w:r>
      <w:r>
        <w:rPr>
          <w:i/>
          <w:iCs/>
        </w:rPr>
        <w:t>Progress in Clinical &amp; Biological Research</w:t>
      </w:r>
      <w:r>
        <w:t xml:space="preserve"> </w:t>
      </w:r>
      <w:r>
        <w:rPr>
          <w:rStyle w:val="vol"/>
        </w:rPr>
        <w:t>227</w:t>
      </w:r>
      <w:r>
        <w:t xml:space="preserve">, </w:t>
      </w:r>
      <w:r>
        <w:rPr>
          <w:rStyle w:val="pagefirst"/>
        </w:rPr>
        <w:t>473</w:t>
      </w:r>
      <w:r>
        <w:t>–</w:t>
      </w:r>
      <w:r>
        <w:rPr>
          <w:rStyle w:val="pagelast"/>
        </w:rPr>
        <w:t>489</w:t>
      </w:r>
      <w:r>
        <w:t>.</w:t>
      </w:r>
    </w:p>
    <w:p w14:paraId="05A0F8CD" w14:textId="2801C439" w:rsidR="0060297C" w:rsidRDefault="0060297C" w:rsidP="009B5E96">
      <w:pPr>
        <w:rPr>
          <w:rFonts w:ascii="Times New Roman" w:hAnsi="Times New Roman" w:cs="Times New Roman"/>
        </w:rPr>
      </w:pPr>
      <w:r>
        <w:rPr>
          <w:rStyle w:val="author"/>
        </w:rPr>
        <w:t>Coutinho, G. V.</w:t>
      </w:r>
      <w:r>
        <w:t xml:space="preserve">, </w:t>
      </w:r>
      <w:r>
        <w:rPr>
          <w:rStyle w:val="author"/>
        </w:rPr>
        <w:t>Coutinho, F. R.</w:t>
      </w:r>
      <w:r>
        <w:t xml:space="preserve">, </w:t>
      </w:r>
      <w:r>
        <w:rPr>
          <w:rStyle w:val="author"/>
        </w:rPr>
        <w:t>Faiad, J. Z.</w:t>
      </w:r>
      <w:r>
        <w:t xml:space="preserve">, </w:t>
      </w:r>
      <w:r>
        <w:rPr>
          <w:rStyle w:val="author"/>
        </w:rPr>
        <w:t>Takii, M. S.</w:t>
      </w:r>
      <w:r>
        <w:t xml:space="preserve">, </w:t>
      </w:r>
      <w:r>
        <w:rPr>
          <w:rStyle w:val="author"/>
        </w:rPr>
        <w:t>De Limareis, S. R.</w:t>
      </w:r>
      <w:r>
        <w:t xml:space="preserve">, </w:t>
      </w:r>
      <w:r>
        <w:rPr>
          <w:rStyle w:val="author"/>
        </w:rPr>
        <w:t>Ignácio-Souza, L. M.</w:t>
      </w:r>
      <w:r>
        <w:t xml:space="preserve">, </w:t>
      </w:r>
      <w:r>
        <w:rPr>
          <w:rStyle w:val="author"/>
        </w:rPr>
        <w:t>Paiva, A. A.</w:t>
      </w:r>
      <w:r>
        <w:t xml:space="preserve">, </w:t>
      </w:r>
      <w:r>
        <w:rPr>
          <w:rStyle w:val="author"/>
        </w:rPr>
        <w:t>Latorraca, M. Q.</w:t>
      </w:r>
      <w:r>
        <w:t xml:space="preserve">, </w:t>
      </w:r>
      <w:r>
        <w:rPr>
          <w:rStyle w:val="author"/>
        </w:rPr>
        <w:t>Gomes-da-Silva, M. H.</w:t>
      </w:r>
      <w:r>
        <w:t xml:space="preserve"> &amp; </w:t>
      </w:r>
      <w:r>
        <w:rPr>
          <w:rStyle w:val="author"/>
        </w:rPr>
        <w:t>Martins, M. S.</w:t>
      </w:r>
      <w:r>
        <w:t xml:space="preserve"> (</w:t>
      </w:r>
      <w:r>
        <w:rPr>
          <w:rStyle w:val="pubyear"/>
        </w:rPr>
        <w:t>2013</w:t>
      </w:r>
      <w:r>
        <w:t xml:space="preserve">). </w:t>
      </w:r>
      <w:r>
        <w:rPr>
          <w:rStyle w:val="articletitle"/>
        </w:rPr>
        <w:t>Intrauterine protein restriction combined with early postnatal overfeeding was not associated with adult-onset obesity but produced glucose intolerance by pancreatic dysfunction</w:t>
      </w:r>
      <w:r>
        <w:t xml:space="preserve">. </w:t>
      </w:r>
      <w:r>
        <w:rPr>
          <w:i/>
          <w:iCs/>
        </w:rPr>
        <w:t>Nutrition &amp; Metabolism</w:t>
      </w:r>
      <w:r>
        <w:t xml:space="preserve"> </w:t>
      </w:r>
      <w:r>
        <w:rPr>
          <w:rStyle w:val="vol"/>
        </w:rPr>
        <w:t>10</w:t>
      </w:r>
      <w:r>
        <w:t>.</w:t>
      </w:r>
    </w:p>
    <w:p w14:paraId="370EAA8B" w14:textId="34E03DF2" w:rsidR="0060297C" w:rsidRPr="0060297C" w:rsidRDefault="0060297C" w:rsidP="009B5E96">
      <w:pPr>
        <w:rPr>
          <w:rFonts w:ascii="Times New Roman" w:hAnsi="Times New Roman" w:cs="Times New Roman"/>
          <w:lang w:val="fr-FR"/>
        </w:rPr>
      </w:pPr>
      <w:r>
        <w:rPr>
          <w:rStyle w:val="author"/>
        </w:rPr>
        <w:t>Durán, P.</w:t>
      </w:r>
      <w:r>
        <w:t xml:space="preserve">, </w:t>
      </w:r>
      <w:r>
        <w:rPr>
          <w:rStyle w:val="author"/>
        </w:rPr>
        <w:t>Cintra, L.</w:t>
      </w:r>
      <w:r>
        <w:t xml:space="preserve">, </w:t>
      </w:r>
      <w:r>
        <w:rPr>
          <w:rStyle w:val="author"/>
        </w:rPr>
        <w:t>Galler, J. R.</w:t>
      </w:r>
      <w:r>
        <w:t xml:space="preserve"> &amp; </w:t>
      </w:r>
      <w:r>
        <w:rPr>
          <w:rStyle w:val="author"/>
        </w:rPr>
        <w:t>Tonkiss, J.</w:t>
      </w:r>
      <w:r>
        <w:t xml:space="preserve"> (</w:t>
      </w:r>
      <w:r>
        <w:rPr>
          <w:rStyle w:val="pubyear"/>
        </w:rPr>
        <w:t>2005</w:t>
      </w:r>
      <w:r>
        <w:t xml:space="preserve">). </w:t>
      </w:r>
      <w:r>
        <w:rPr>
          <w:rStyle w:val="articletitle"/>
        </w:rPr>
        <w:t>Prenatal protein malnutrition induces a phase shift advance of the spontaneous locomotor rhythm and alters the rest/activity ratio in adults rats</w:t>
      </w:r>
      <w:r>
        <w:t xml:space="preserve">. </w:t>
      </w:r>
      <w:r w:rsidRPr="0060297C">
        <w:rPr>
          <w:i/>
          <w:iCs/>
          <w:lang w:val="fr-FR"/>
        </w:rPr>
        <w:t>Nutritional Neuroscience</w:t>
      </w:r>
      <w:r w:rsidRPr="0060297C">
        <w:rPr>
          <w:lang w:val="fr-FR"/>
        </w:rPr>
        <w:t xml:space="preserve"> </w:t>
      </w:r>
      <w:r w:rsidRPr="0060297C">
        <w:rPr>
          <w:rStyle w:val="vol"/>
          <w:lang w:val="fr-FR"/>
        </w:rPr>
        <w:t>8</w:t>
      </w:r>
      <w:r w:rsidRPr="0060297C">
        <w:rPr>
          <w:lang w:val="fr-FR"/>
        </w:rPr>
        <w:t xml:space="preserve">, </w:t>
      </w:r>
      <w:r w:rsidRPr="0060297C">
        <w:rPr>
          <w:rStyle w:val="pagefirst"/>
          <w:lang w:val="fr-FR"/>
        </w:rPr>
        <w:t>167</w:t>
      </w:r>
      <w:r w:rsidRPr="0060297C">
        <w:rPr>
          <w:lang w:val="fr-FR"/>
        </w:rPr>
        <w:t>–</w:t>
      </w:r>
      <w:r w:rsidRPr="0060297C">
        <w:rPr>
          <w:rStyle w:val="pagelast"/>
          <w:lang w:val="fr-FR"/>
        </w:rPr>
        <w:t>172</w:t>
      </w:r>
      <w:r w:rsidRPr="0060297C">
        <w:rPr>
          <w:lang w:val="fr-FR"/>
        </w:rPr>
        <w:t>.</w:t>
      </w:r>
    </w:p>
    <w:p w14:paraId="0875D1C6" w14:textId="43E712BA" w:rsidR="0060297C" w:rsidRDefault="0060297C" w:rsidP="009B5E96">
      <w:pPr>
        <w:rPr>
          <w:rFonts w:ascii="Times New Roman" w:hAnsi="Times New Roman" w:cs="Times New Roman"/>
        </w:rPr>
      </w:pPr>
      <w:r w:rsidRPr="0060297C">
        <w:rPr>
          <w:rStyle w:val="author"/>
          <w:lang w:val="fr-FR"/>
        </w:rPr>
        <w:t>Fernandes, C.</w:t>
      </w:r>
      <w:r w:rsidRPr="0060297C">
        <w:rPr>
          <w:lang w:val="fr-FR"/>
        </w:rPr>
        <w:t xml:space="preserve">, </w:t>
      </w:r>
      <w:r w:rsidRPr="0060297C">
        <w:rPr>
          <w:rStyle w:val="author"/>
          <w:lang w:val="fr-FR"/>
        </w:rPr>
        <w:t>Grayton, H.</w:t>
      </w:r>
      <w:r w:rsidRPr="0060297C">
        <w:rPr>
          <w:lang w:val="fr-FR"/>
        </w:rPr>
        <w:t xml:space="preserve">, </w:t>
      </w:r>
      <w:r w:rsidRPr="0060297C">
        <w:rPr>
          <w:rStyle w:val="author"/>
          <w:lang w:val="fr-FR"/>
        </w:rPr>
        <w:t>Poston, L.</w:t>
      </w:r>
      <w:r w:rsidRPr="0060297C">
        <w:rPr>
          <w:lang w:val="fr-FR"/>
        </w:rPr>
        <w:t xml:space="preserve">, </w:t>
      </w:r>
      <w:r w:rsidRPr="0060297C">
        <w:rPr>
          <w:rStyle w:val="author"/>
          <w:lang w:val="fr-FR"/>
        </w:rPr>
        <w:t>Samuelsson, A.</w:t>
      </w:r>
      <w:r w:rsidRPr="0060297C">
        <w:rPr>
          <w:lang w:val="fr-FR"/>
        </w:rPr>
        <w:t xml:space="preserve">, </w:t>
      </w:r>
      <w:r w:rsidRPr="0060297C">
        <w:rPr>
          <w:rStyle w:val="author"/>
          <w:lang w:val="fr-FR"/>
        </w:rPr>
        <w:t>Taylor, P.</w:t>
      </w:r>
      <w:r w:rsidRPr="0060297C">
        <w:rPr>
          <w:lang w:val="fr-FR"/>
        </w:rPr>
        <w:t xml:space="preserve">, </w:t>
      </w:r>
      <w:r w:rsidRPr="0060297C">
        <w:rPr>
          <w:rStyle w:val="author"/>
          <w:lang w:val="fr-FR"/>
        </w:rPr>
        <w:t>Collier, D.</w:t>
      </w:r>
      <w:r w:rsidRPr="0060297C">
        <w:rPr>
          <w:lang w:val="fr-FR"/>
        </w:rPr>
        <w:t xml:space="preserve"> &amp; </w:t>
      </w:r>
      <w:r w:rsidRPr="0060297C">
        <w:rPr>
          <w:rStyle w:val="author"/>
          <w:lang w:val="fr-FR"/>
        </w:rPr>
        <w:t>Rodriguez, A.</w:t>
      </w:r>
      <w:r w:rsidRPr="0060297C">
        <w:rPr>
          <w:lang w:val="fr-FR"/>
        </w:rPr>
        <w:t xml:space="preserve"> (</w:t>
      </w:r>
      <w:r w:rsidRPr="0060297C">
        <w:rPr>
          <w:rStyle w:val="pubyear"/>
          <w:lang w:val="fr-FR"/>
        </w:rPr>
        <w:t>2012</w:t>
      </w:r>
      <w:r w:rsidRPr="0060297C">
        <w:rPr>
          <w:lang w:val="fr-FR"/>
        </w:rPr>
        <w:t xml:space="preserve">). </w:t>
      </w:r>
      <w:r>
        <w:rPr>
          <w:rStyle w:val="articletitle"/>
        </w:rPr>
        <w:t>Prenatal exposure to maternal obesity leads to hyperactivity in offspring</w:t>
      </w:r>
      <w:r>
        <w:t xml:space="preserve">. </w:t>
      </w:r>
      <w:r>
        <w:rPr>
          <w:i/>
          <w:iCs/>
        </w:rPr>
        <w:t>Molecular Psychiatry</w:t>
      </w:r>
      <w:r>
        <w:t xml:space="preserve"> </w:t>
      </w:r>
      <w:r>
        <w:rPr>
          <w:rStyle w:val="vol"/>
        </w:rPr>
        <w:t>17</w:t>
      </w:r>
      <w:r>
        <w:t xml:space="preserve">, </w:t>
      </w:r>
      <w:r>
        <w:rPr>
          <w:rStyle w:val="pagefirst"/>
        </w:rPr>
        <w:t>1159</w:t>
      </w:r>
      <w:r>
        <w:t>–</w:t>
      </w:r>
      <w:r>
        <w:rPr>
          <w:rStyle w:val="pagelast"/>
        </w:rPr>
        <w:t>1160</w:t>
      </w:r>
      <w:r>
        <w:t>.</w:t>
      </w:r>
    </w:p>
    <w:p w14:paraId="5548E258" w14:textId="12F4215C" w:rsidR="0060297C" w:rsidRDefault="0060297C" w:rsidP="009B5E96">
      <w:r>
        <w:rPr>
          <w:rStyle w:val="author"/>
        </w:rPr>
        <w:t>Fernandez, S.</w:t>
      </w:r>
      <w:r>
        <w:t xml:space="preserve">, </w:t>
      </w:r>
      <w:r>
        <w:rPr>
          <w:rStyle w:val="author"/>
        </w:rPr>
        <w:t>Gonzalez, C.</w:t>
      </w:r>
      <w:r>
        <w:t xml:space="preserve"> &amp; </w:t>
      </w:r>
      <w:r>
        <w:rPr>
          <w:rStyle w:val="author"/>
        </w:rPr>
        <w:t>Patterson, A. M.</w:t>
      </w:r>
      <w:r>
        <w:t xml:space="preserve"> (</w:t>
      </w:r>
      <w:r>
        <w:rPr>
          <w:rStyle w:val="pubyear"/>
        </w:rPr>
        <w:t>1997</w:t>
      </w:r>
      <w:r>
        <w:t xml:space="preserve">). </w:t>
      </w:r>
      <w:r>
        <w:rPr>
          <w:rStyle w:val="articletitle"/>
        </w:rPr>
        <w:t>Oil enriched diets and behavioral parameters in rats' recovery from early undernutrition</w:t>
      </w:r>
      <w:r>
        <w:t xml:space="preserve">. </w:t>
      </w:r>
      <w:r>
        <w:rPr>
          <w:i/>
          <w:iCs/>
        </w:rPr>
        <w:t>Physiology &amp; Behavior</w:t>
      </w:r>
      <w:r>
        <w:t xml:space="preserve"> </w:t>
      </w:r>
      <w:r>
        <w:rPr>
          <w:rStyle w:val="vol"/>
        </w:rPr>
        <w:t>62</w:t>
      </w:r>
      <w:r>
        <w:t xml:space="preserve">, </w:t>
      </w:r>
      <w:r>
        <w:rPr>
          <w:rStyle w:val="pagefirst"/>
        </w:rPr>
        <w:t>113</w:t>
      </w:r>
      <w:r>
        <w:t>–</w:t>
      </w:r>
      <w:r>
        <w:rPr>
          <w:rStyle w:val="pagelast"/>
        </w:rPr>
        <w:t>119</w:t>
      </w:r>
      <w:r>
        <w:t>.</w:t>
      </w:r>
    </w:p>
    <w:p w14:paraId="265081E2" w14:textId="0985903B" w:rsidR="0060297C" w:rsidRDefault="0060297C" w:rsidP="009B5E96">
      <w:r w:rsidRPr="008D1F10">
        <w:rPr>
          <w:rStyle w:val="author"/>
        </w:rPr>
        <w:t>Francolin-Silva, A. L.</w:t>
      </w:r>
      <w:r w:rsidRPr="008D1F10">
        <w:t xml:space="preserve">, </w:t>
      </w:r>
      <w:r w:rsidRPr="008D1F10">
        <w:rPr>
          <w:rStyle w:val="author"/>
        </w:rPr>
        <w:t>Hernandes, A. D.</w:t>
      </w:r>
      <w:r w:rsidRPr="008D1F10">
        <w:t xml:space="preserve">, </w:t>
      </w:r>
      <w:r w:rsidRPr="008D1F10">
        <w:rPr>
          <w:rStyle w:val="author"/>
        </w:rPr>
        <w:t>Fukuda, M. T. H.</w:t>
      </w:r>
      <w:r w:rsidRPr="008D1F10">
        <w:t xml:space="preserve">, </w:t>
      </w:r>
      <w:r w:rsidRPr="008D1F10">
        <w:rPr>
          <w:rStyle w:val="author"/>
        </w:rPr>
        <w:t>Valadares, C. T.</w:t>
      </w:r>
      <w:r w:rsidRPr="008D1F10">
        <w:t xml:space="preserve"> &amp; </w:t>
      </w:r>
      <w:r w:rsidRPr="008D1F10">
        <w:rPr>
          <w:rStyle w:val="author"/>
        </w:rPr>
        <w:t>Almeida, S. S.</w:t>
      </w:r>
      <w:r w:rsidRPr="008D1F10">
        <w:t xml:space="preserve"> (</w:t>
      </w:r>
      <w:r w:rsidRPr="008D1F10">
        <w:rPr>
          <w:rStyle w:val="pubyear"/>
        </w:rPr>
        <w:t>2006</w:t>
      </w:r>
      <w:r w:rsidRPr="008D1F10">
        <w:t xml:space="preserve">). </w:t>
      </w:r>
      <w:r>
        <w:rPr>
          <w:rStyle w:val="articletitle"/>
        </w:rPr>
        <w:t>Anxiolytic-like effects of short-term postnatal protein malnutrition in the elevated plus-maze test</w:t>
      </w:r>
      <w:r>
        <w:t xml:space="preserve">. </w:t>
      </w:r>
      <w:r>
        <w:rPr>
          <w:i/>
          <w:iCs/>
        </w:rPr>
        <w:t>Behavioural Brain Research</w:t>
      </w:r>
      <w:r>
        <w:t xml:space="preserve"> </w:t>
      </w:r>
      <w:r>
        <w:rPr>
          <w:rStyle w:val="vol"/>
        </w:rPr>
        <w:t>173</w:t>
      </w:r>
      <w:r>
        <w:t xml:space="preserve">, </w:t>
      </w:r>
      <w:r>
        <w:rPr>
          <w:rStyle w:val="pagefirst"/>
        </w:rPr>
        <w:t>310</w:t>
      </w:r>
      <w:r>
        <w:t>–</w:t>
      </w:r>
      <w:r>
        <w:rPr>
          <w:rStyle w:val="pagelast"/>
        </w:rPr>
        <w:t>314</w:t>
      </w:r>
      <w:r>
        <w:t>.</w:t>
      </w:r>
    </w:p>
    <w:p w14:paraId="2C500409" w14:textId="1E771117" w:rsidR="0060297C" w:rsidRDefault="0060297C" w:rsidP="009B5E96">
      <w:r>
        <w:rPr>
          <w:rStyle w:val="author"/>
        </w:rPr>
        <w:t>Fraňková, S.</w:t>
      </w:r>
      <w:r>
        <w:t xml:space="preserve"> &amp; </w:t>
      </w:r>
      <w:r>
        <w:rPr>
          <w:rStyle w:val="author"/>
        </w:rPr>
        <w:t>Barnes, R. H.</w:t>
      </w:r>
      <w:r>
        <w:t xml:space="preserve"> (</w:t>
      </w:r>
      <w:r>
        <w:rPr>
          <w:rStyle w:val="pubyear"/>
        </w:rPr>
        <w:t>1968</w:t>
      </w:r>
      <w:r>
        <w:t xml:space="preserve">). </w:t>
      </w:r>
      <w:r>
        <w:rPr>
          <w:rStyle w:val="articletitle"/>
        </w:rPr>
        <w:t>Influence of malnutrition in early life on exploratory behavior of rats</w:t>
      </w:r>
      <w:r>
        <w:t xml:space="preserve">. </w:t>
      </w:r>
      <w:r>
        <w:rPr>
          <w:i/>
          <w:iCs/>
        </w:rPr>
        <w:t>The Journal of Nutrition</w:t>
      </w:r>
      <w:r>
        <w:t xml:space="preserve"> </w:t>
      </w:r>
      <w:r>
        <w:rPr>
          <w:rStyle w:val="vol"/>
        </w:rPr>
        <w:t>96</w:t>
      </w:r>
      <w:r>
        <w:t xml:space="preserve">, </w:t>
      </w:r>
      <w:r>
        <w:rPr>
          <w:rStyle w:val="pagefirst"/>
        </w:rPr>
        <w:t>477</w:t>
      </w:r>
      <w:r>
        <w:t>–</w:t>
      </w:r>
      <w:r>
        <w:rPr>
          <w:rStyle w:val="pagelast"/>
        </w:rPr>
        <w:t>484</w:t>
      </w:r>
      <w:r>
        <w:t>.</w:t>
      </w:r>
    </w:p>
    <w:p w14:paraId="644DB1F2" w14:textId="5C24ED68" w:rsidR="0060297C" w:rsidRDefault="0060297C" w:rsidP="009B5E96">
      <w:r>
        <w:rPr>
          <w:rStyle w:val="author"/>
        </w:rPr>
        <w:t>Galler, J. R.</w:t>
      </w:r>
      <w:r>
        <w:t xml:space="preserve">, </w:t>
      </w:r>
      <w:r>
        <w:rPr>
          <w:rStyle w:val="author"/>
        </w:rPr>
        <w:t>Tonkiss, J.</w:t>
      </w:r>
      <w:r>
        <w:t xml:space="preserve"> &amp; </w:t>
      </w:r>
      <w:r>
        <w:rPr>
          <w:rStyle w:val="author"/>
        </w:rPr>
        <w:t>Maldonado-Irizarry, C. S.</w:t>
      </w:r>
      <w:r>
        <w:t xml:space="preserve"> (</w:t>
      </w:r>
      <w:r>
        <w:rPr>
          <w:rStyle w:val="pubyear"/>
        </w:rPr>
        <w:t>1994</w:t>
      </w:r>
      <w:r>
        <w:t xml:space="preserve">). </w:t>
      </w:r>
      <w:r>
        <w:rPr>
          <w:rStyle w:val="articletitle"/>
        </w:rPr>
        <w:t>Prenatal protein malnutrition and home orientation in the rat</w:t>
      </w:r>
      <w:r>
        <w:t xml:space="preserve">. </w:t>
      </w:r>
      <w:r>
        <w:rPr>
          <w:i/>
          <w:iCs/>
        </w:rPr>
        <w:t>Physiology and Behavior</w:t>
      </w:r>
      <w:r>
        <w:t xml:space="preserve"> </w:t>
      </w:r>
      <w:r>
        <w:rPr>
          <w:rStyle w:val="vol"/>
        </w:rPr>
        <w:t>55</w:t>
      </w:r>
      <w:r>
        <w:t xml:space="preserve">, </w:t>
      </w:r>
      <w:r>
        <w:rPr>
          <w:rStyle w:val="pagefirst"/>
        </w:rPr>
        <w:t>993</w:t>
      </w:r>
      <w:r>
        <w:t>–</w:t>
      </w:r>
      <w:r>
        <w:rPr>
          <w:rStyle w:val="pagelast"/>
        </w:rPr>
        <w:t>996</w:t>
      </w:r>
      <w:r>
        <w:t>.</w:t>
      </w:r>
    </w:p>
    <w:p w14:paraId="21C8B0C9" w14:textId="1B03B4F2" w:rsidR="0060297C" w:rsidRPr="0060297C" w:rsidRDefault="0060297C" w:rsidP="009B5E96">
      <w:pPr>
        <w:rPr>
          <w:lang w:val="de-DE"/>
        </w:rPr>
      </w:pPr>
      <w:r>
        <w:rPr>
          <w:rStyle w:val="author"/>
        </w:rPr>
        <w:t>Garg, M.</w:t>
      </w:r>
      <w:r>
        <w:t xml:space="preserve">, </w:t>
      </w:r>
      <w:r>
        <w:rPr>
          <w:rStyle w:val="author"/>
        </w:rPr>
        <w:t>Thamotharan, M.</w:t>
      </w:r>
      <w:r>
        <w:t xml:space="preserve">, </w:t>
      </w:r>
      <w:r>
        <w:rPr>
          <w:rStyle w:val="author"/>
        </w:rPr>
        <w:t>Dai, Y.</w:t>
      </w:r>
      <w:r>
        <w:t xml:space="preserve">, </w:t>
      </w:r>
      <w:r>
        <w:rPr>
          <w:rStyle w:val="author"/>
        </w:rPr>
        <w:t>Thamotharan, S.</w:t>
      </w:r>
      <w:r>
        <w:t xml:space="preserve">, </w:t>
      </w:r>
      <w:r>
        <w:rPr>
          <w:rStyle w:val="author"/>
        </w:rPr>
        <w:t>Shin, B. C.</w:t>
      </w:r>
      <w:r>
        <w:t xml:space="preserve">, </w:t>
      </w:r>
      <w:r>
        <w:rPr>
          <w:rStyle w:val="author"/>
        </w:rPr>
        <w:t>Stout, D.</w:t>
      </w:r>
      <w:r>
        <w:t xml:space="preserve"> &amp; </w:t>
      </w:r>
      <w:r>
        <w:rPr>
          <w:rStyle w:val="author"/>
        </w:rPr>
        <w:t>Devaskar, S. U.</w:t>
      </w:r>
      <w:r>
        <w:t xml:space="preserve"> (</w:t>
      </w:r>
      <w:r>
        <w:rPr>
          <w:rStyle w:val="pubyear"/>
        </w:rPr>
        <w:t>2012</w:t>
      </w:r>
      <w:r>
        <w:t xml:space="preserve">). </w:t>
      </w:r>
      <w:r>
        <w:rPr>
          <w:rStyle w:val="articletitle"/>
        </w:rPr>
        <w:t>Early postnatal caloric restriction protects adult male intrauterine growth-restricted offspring from obesity</w:t>
      </w:r>
      <w:r>
        <w:t xml:space="preserve">. </w:t>
      </w:r>
      <w:r w:rsidRPr="0060297C">
        <w:rPr>
          <w:i/>
          <w:iCs/>
          <w:lang w:val="de-DE"/>
        </w:rPr>
        <w:t>Diabetes</w:t>
      </w:r>
      <w:r w:rsidRPr="0060297C">
        <w:rPr>
          <w:lang w:val="de-DE"/>
        </w:rPr>
        <w:t xml:space="preserve"> </w:t>
      </w:r>
      <w:r w:rsidRPr="0060297C">
        <w:rPr>
          <w:rStyle w:val="vol"/>
          <w:lang w:val="de-DE"/>
        </w:rPr>
        <w:t>61</w:t>
      </w:r>
      <w:r w:rsidRPr="0060297C">
        <w:rPr>
          <w:lang w:val="de-DE"/>
        </w:rPr>
        <w:t xml:space="preserve">, </w:t>
      </w:r>
      <w:r w:rsidRPr="0060297C">
        <w:rPr>
          <w:rStyle w:val="pagefirst"/>
          <w:lang w:val="de-DE"/>
        </w:rPr>
        <w:t>1391</w:t>
      </w:r>
      <w:r w:rsidRPr="0060297C">
        <w:rPr>
          <w:lang w:val="de-DE"/>
        </w:rPr>
        <w:t>–</w:t>
      </w:r>
      <w:r w:rsidRPr="0060297C">
        <w:rPr>
          <w:rStyle w:val="pagelast"/>
          <w:lang w:val="de-DE"/>
        </w:rPr>
        <w:t>1398</w:t>
      </w:r>
      <w:r w:rsidRPr="0060297C">
        <w:rPr>
          <w:lang w:val="de-DE"/>
        </w:rPr>
        <w:t>.</w:t>
      </w:r>
    </w:p>
    <w:p w14:paraId="59DFDFD1" w14:textId="7BDF665D" w:rsidR="0060297C" w:rsidRPr="0060297C" w:rsidRDefault="0060297C" w:rsidP="009B5E96">
      <w:pPr>
        <w:rPr>
          <w:lang w:val="it-IT"/>
        </w:rPr>
      </w:pPr>
      <w:r w:rsidRPr="0060297C">
        <w:rPr>
          <w:rStyle w:val="author"/>
          <w:lang w:val="de-DE"/>
        </w:rPr>
        <w:lastRenderedPageBreak/>
        <w:t>Gilbert, M. E.</w:t>
      </w:r>
      <w:r w:rsidRPr="0060297C">
        <w:rPr>
          <w:lang w:val="de-DE"/>
        </w:rPr>
        <w:t xml:space="preserve">, </w:t>
      </w:r>
      <w:r w:rsidRPr="0060297C">
        <w:rPr>
          <w:rStyle w:val="author"/>
          <w:lang w:val="de-DE"/>
        </w:rPr>
        <w:t>MacPhail, R.</w:t>
      </w:r>
      <w:r w:rsidRPr="0060297C">
        <w:rPr>
          <w:lang w:val="de-DE"/>
        </w:rPr>
        <w:t xml:space="preserve">, </w:t>
      </w:r>
      <w:r w:rsidRPr="0060297C">
        <w:rPr>
          <w:rStyle w:val="author"/>
          <w:lang w:val="de-DE"/>
        </w:rPr>
        <w:t>Baldwin, J.</w:t>
      </w:r>
      <w:r w:rsidRPr="0060297C">
        <w:rPr>
          <w:lang w:val="de-DE"/>
        </w:rPr>
        <w:t xml:space="preserve">, </w:t>
      </w:r>
      <w:r w:rsidRPr="0060297C">
        <w:rPr>
          <w:rStyle w:val="author"/>
          <w:lang w:val="de-DE"/>
        </w:rPr>
        <w:t>Moser, V. C.</w:t>
      </w:r>
      <w:r w:rsidRPr="0060297C">
        <w:rPr>
          <w:lang w:val="de-DE"/>
        </w:rPr>
        <w:t xml:space="preserve"> &amp; </w:t>
      </w:r>
      <w:r w:rsidRPr="0060297C">
        <w:rPr>
          <w:rStyle w:val="author"/>
          <w:lang w:val="de-DE"/>
        </w:rPr>
        <w:t>Chernoff, N.</w:t>
      </w:r>
      <w:r w:rsidRPr="0060297C">
        <w:rPr>
          <w:lang w:val="de-DE"/>
        </w:rPr>
        <w:t xml:space="preserve"> (</w:t>
      </w:r>
      <w:r w:rsidRPr="0060297C">
        <w:rPr>
          <w:rStyle w:val="pubyear"/>
          <w:lang w:val="de-DE"/>
        </w:rPr>
        <w:t>2010</w:t>
      </w:r>
      <w:r w:rsidRPr="0060297C">
        <w:rPr>
          <w:lang w:val="de-DE"/>
        </w:rPr>
        <w:t xml:space="preserve">). </w:t>
      </w:r>
      <w:r>
        <w:rPr>
          <w:rStyle w:val="articletitle"/>
        </w:rPr>
        <w:t>Moderate developmental undernutrition: impact on growth and cognitive function in youth and old age</w:t>
      </w:r>
      <w:r>
        <w:t xml:space="preserve">. </w:t>
      </w:r>
      <w:r w:rsidRPr="0060297C">
        <w:rPr>
          <w:i/>
          <w:iCs/>
          <w:lang w:val="it-IT"/>
        </w:rPr>
        <w:t>Neurotoxicology &amp; Teratology</w:t>
      </w:r>
      <w:r w:rsidRPr="0060297C">
        <w:rPr>
          <w:lang w:val="it-IT"/>
        </w:rPr>
        <w:t xml:space="preserve"> </w:t>
      </w:r>
      <w:r w:rsidRPr="0060297C">
        <w:rPr>
          <w:rStyle w:val="vol"/>
          <w:lang w:val="it-IT"/>
        </w:rPr>
        <w:t>32</w:t>
      </w:r>
      <w:r w:rsidRPr="0060297C">
        <w:rPr>
          <w:lang w:val="it-IT"/>
        </w:rPr>
        <w:t xml:space="preserve">, </w:t>
      </w:r>
      <w:r w:rsidRPr="0060297C">
        <w:rPr>
          <w:rStyle w:val="pagefirst"/>
          <w:lang w:val="it-IT"/>
        </w:rPr>
        <w:t>362</w:t>
      </w:r>
      <w:r w:rsidRPr="0060297C">
        <w:rPr>
          <w:lang w:val="it-IT"/>
        </w:rPr>
        <w:t>–</w:t>
      </w:r>
      <w:r w:rsidRPr="0060297C">
        <w:rPr>
          <w:rStyle w:val="pagelast"/>
          <w:lang w:val="it-IT"/>
        </w:rPr>
        <w:t>372</w:t>
      </w:r>
      <w:r w:rsidRPr="0060297C">
        <w:rPr>
          <w:lang w:val="it-IT"/>
        </w:rPr>
        <w:t>.</w:t>
      </w:r>
    </w:p>
    <w:p w14:paraId="46A13198" w14:textId="7CD4C121" w:rsidR="0060297C" w:rsidRDefault="0060297C" w:rsidP="009B5E96">
      <w:r w:rsidRPr="0060297C">
        <w:rPr>
          <w:rStyle w:val="author"/>
          <w:lang w:val="it-IT"/>
        </w:rPr>
        <w:t>Hernandes, A. D.</w:t>
      </w:r>
      <w:r w:rsidRPr="0060297C">
        <w:rPr>
          <w:lang w:val="it-IT"/>
        </w:rPr>
        <w:t xml:space="preserve">, </w:t>
      </w:r>
      <w:r w:rsidRPr="0060297C">
        <w:rPr>
          <w:rStyle w:val="author"/>
          <w:lang w:val="it-IT"/>
        </w:rPr>
        <w:t>Francolin-Silva, A. L.</w:t>
      </w:r>
      <w:r w:rsidRPr="0060297C">
        <w:rPr>
          <w:lang w:val="it-IT"/>
        </w:rPr>
        <w:t xml:space="preserve">, </w:t>
      </w:r>
      <w:r w:rsidRPr="0060297C">
        <w:rPr>
          <w:rStyle w:val="author"/>
          <w:lang w:val="it-IT"/>
        </w:rPr>
        <w:t>Valadares, C. T.</w:t>
      </w:r>
      <w:r w:rsidRPr="0060297C">
        <w:rPr>
          <w:lang w:val="it-IT"/>
        </w:rPr>
        <w:t xml:space="preserve">, </w:t>
      </w:r>
      <w:r w:rsidRPr="0060297C">
        <w:rPr>
          <w:rStyle w:val="author"/>
          <w:lang w:val="it-IT"/>
        </w:rPr>
        <w:t>Fukuda, M. T. H.</w:t>
      </w:r>
      <w:r w:rsidRPr="0060297C">
        <w:rPr>
          <w:lang w:val="it-IT"/>
        </w:rPr>
        <w:t xml:space="preserve"> &amp; </w:t>
      </w:r>
      <w:r w:rsidRPr="0060297C">
        <w:rPr>
          <w:rStyle w:val="author"/>
          <w:lang w:val="it-IT"/>
        </w:rPr>
        <w:t>Almeida, S. S.</w:t>
      </w:r>
      <w:r w:rsidRPr="0060297C">
        <w:rPr>
          <w:lang w:val="it-IT"/>
        </w:rPr>
        <w:t xml:space="preserve"> (</w:t>
      </w:r>
      <w:r w:rsidRPr="0060297C">
        <w:rPr>
          <w:rStyle w:val="pubyear"/>
          <w:lang w:val="it-IT"/>
        </w:rPr>
        <w:t>2005</w:t>
      </w:r>
      <w:r w:rsidRPr="0060297C">
        <w:rPr>
          <w:lang w:val="it-IT"/>
        </w:rPr>
        <w:t xml:space="preserve">). </w:t>
      </w:r>
      <w:r>
        <w:rPr>
          <w:rStyle w:val="articletitle"/>
        </w:rPr>
        <w:t>Effects of different malnutrition techniques on the behavior of rats tested in the elevated T-maze</w:t>
      </w:r>
      <w:r>
        <w:t xml:space="preserve">. </w:t>
      </w:r>
      <w:r>
        <w:rPr>
          <w:i/>
          <w:iCs/>
        </w:rPr>
        <w:t>Behavioural Brain Research</w:t>
      </w:r>
      <w:r>
        <w:t xml:space="preserve"> </w:t>
      </w:r>
      <w:r>
        <w:rPr>
          <w:rStyle w:val="vol"/>
        </w:rPr>
        <w:t>162</w:t>
      </w:r>
      <w:r>
        <w:t xml:space="preserve">, </w:t>
      </w:r>
      <w:r>
        <w:rPr>
          <w:rStyle w:val="pagefirst"/>
        </w:rPr>
        <w:t>240</w:t>
      </w:r>
      <w:r>
        <w:t>–</w:t>
      </w:r>
      <w:r>
        <w:rPr>
          <w:rStyle w:val="pagelast"/>
        </w:rPr>
        <w:t>245</w:t>
      </w:r>
      <w:r>
        <w:t>.</w:t>
      </w:r>
    </w:p>
    <w:p w14:paraId="441C18B6" w14:textId="54D395D2" w:rsidR="0060297C" w:rsidRDefault="0060297C" w:rsidP="009B5E96">
      <w:r>
        <w:rPr>
          <w:rStyle w:val="author"/>
        </w:rPr>
        <w:t>Hsueh, A. M.</w:t>
      </w:r>
      <w:r>
        <w:t xml:space="preserve">, </w:t>
      </w:r>
      <w:r>
        <w:rPr>
          <w:rStyle w:val="author"/>
        </w:rPr>
        <w:t>Simonson, M.</w:t>
      </w:r>
      <w:r>
        <w:t xml:space="preserve">, </w:t>
      </w:r>
      <w:r>
        <w:rPr>
          <w:rStyle w:val="author"/>
        </w:rPr>
        <w:t>Kellum, M. J.</w:t>
      </w:r>
      <w:r>
        <w:t xml:space="preserve"> &amp; </w:t>
      </w:r>
      <w:r>
        <w:rPr>
          <w:rStyle w:val="author"/>
        </w:rPr>
        <w:t>Chow, B. F.</w:t>
      </w:r>
      <w:r>
        <w:t xml:space="preserve"> (</w:t>
      </w:r>
      <w:r>
        <w:rPr>
          <w:rStyle w:val="pubyear"/>
        </w:rPr>
        <w:t>1973</w:t>
      </w:r>
      <w:r>
        <w:t xml:space="preserve">). </w:t>
      </w:r>
      <w:r>
        <w:rPr>
          <w:rStyle w:val="articletitle"/>
        </w:rPr>
        <w:t>Perinatal undernutrition and the metabolic and behavioral development of the offspring</w:t>
      </w:r>
      <w:r>
        <w:t xml:space="preserve">. </w:t>
      </w:r>
      <w:r>
        <w:rPr>
          <w:i/>
          <w:iCs/>
        </w:rPr>
        <w:t>Nutrition Reports International</w:t>
      </w:r>
      <w:r>
        <w:t xml:space="preserve"> </w:t>
      </w:r>
      <w:r>
        <w:rPr>
          <w:rStyle w:val="vol"/>
        </w:rPr>
        <w:t>7</w:t>
      </w:r>
      <w:r>
        <w:t xml:space="preserve">, </w:t>
      </w:r>
      <w:r>
        <w:rPr>
          <w:rStyle w:val="pagefirst"/>
        </w:rPr>
        <w:t>437</w:t>
      </w:r>
      <w:r>
        <w:t>–</w:t>
      </w:r>
      <w:r>
        <w:rPr>
          <w:rStyle w:val="pagelast"/>
        </w:rPr>
        <w:t>445</w:t>
      </w:r>
      <w:r>
        <w:t>.</w:t>
      </w:r>
    </w:p>
    <w:p w14:paraId="0AD57E52" w14:textId="3B1B91EF" w:rsidR="0060297C" w:rsidRDefault="0060297C" w:rsidP="009B5E96">
      <w:r>
        <w:rPr>
          <w:rStyle w:val="author"/>
        </w:rPr>
        <w:t>Hsueh, A. M.</w:t>
      </w:r>
      <w:r>
        <w:t xml:space="preserve">, </w:t>
      </w:r>
      <w:r>
        <w:rPr>
          <w:rStyle w:val="author"/>
        </w:rPr>
        <w:t>Hanson, H. M.</w:t>
      </w:r>
      <w:r>
        <w:t xml:space="preserve"> &amp; </w:t>
      </w:r>
      <w:r>
        <w:rPr>
          <w:rStyle w:val="author"/>
        </w:rPr>
        <w:t>Chow, B. F.</w:t>
      </w:r>
      <w:r>
        <w:t xml:space="preserve"> (</w:t>
      </w:r>
      <w:r>
        <w:rPr>
          <w:rStyle w:val="pubyear"/>
        </w:rPr>
        <w:t>1974</w:t>
      </w:r>
      <w:r>
        <w:t xml:space="preserve">). </w:t>
      </w:r>
      <w:r>
        <w:rPr>
          <w:rStyle w:val="articletitle"/>
        </w:rPr>
        <w:t>Protein supplementation to pregnant rats during third trimester and growth and behavior of offspring</w:t>
      </w:r>
      <w:r>
        <w:t xml:space="preserve">. </w:t>
      </w:r>
      <w:r>
        <w:rPr>
          <w:i/>
          <w:iCs/>
        </w:rPr>
        <w:t>Nutrition Reports International</w:t>
      </w:r>
      <w:r>
        <w:t xml:space="preserve"> </w:t>
      </w:r>
      <w:r>
        <w:rPr>
          <w:rStyle w:val="vol"/>
        </w:rPr>
        <w:t>9</w:t>
      </w:r>
      <w:r>
        <w:t xml:space="preserve">, </w:t>
      </w:r>
      <w:r>
        <w:rPr>
          <w:rStyle w:val="pagefirst"/>
        </w:rPr>
        <w:t>31</w:t>
      </w:r>
      <w:r>
        <w:t>–</w:t>
      </w:r>
      <w:r>
        <w:rPr>
          <w:rStyle w:val="pagelast"/>
        </w:rPr>
        <w:t>45</w:t>
      </w:r>
      <w:r>
        <w:t>.</w:t>
      </w:r>
    </w:p>
    <w:p w14:paraId="372AC5A8" w14:textId="07777E7F" w:rsidR="0060297C" w:rsidRDefault="0060297C" w:rsidP="009B5E96">
      <w:r>
        <w:rPr>
          <w:rStyle w:val="author"/>
        </w:rPr>
        <w:t>Jaiswal, A. K.</w:t>
      </w:r>
      <w:r>
        <w:t xml:space="preserve">, </w:t>
      </w:r>
      <w:r>
        <w:rPr>
          <w:rStyle w:val="author"/>
        </w:rPr>
        <w:t>Upadhyay, S. N.</w:t>
      </w:r>
      <w:r>
        <w:t xml:space="preserve">, </w:t>
      </w:r>
      <w:r>
        <w:rPr>
          <w:rStyle w:val="author"/>
        </w:rPr>
        <w:t>Satyan, K. S.</w:t>
      </w:r>
      <w:r>
        <w:t xml:space="preserve"> &amp; </w:t>
      </w:r>
      <w:r>
        <w:rPr>
          <w:rStyle w:val="author"/>
        </w:rPr>
        <w:t>Bhattacharya, S. K.</w:t>
      </w:r>
      <w:r>
        <w:t xml:space="preserve"> (</w:t>
      </w:r>
      <w:r>
        <w:rPr>
          <w:rStyle w:val="pubyear"/>
        </w:rPr>
        <w:t>1996</w:t>
      </w:r>
      <w:r>
        <w:t xml:space="preserve">). </w:t>
      </w:r>
      <w:r>
        <w:rPr>
          <w:rStyle w:val="articletitle"/>
        </w:rPr>
        <w:t>Behavioural effects of prenatal and postnatal undernutrition in rats</w:t>
      </w:r>
      <w:r>
        <w:t xml:space="preserve">. </w:t>
      </w:r>
      <w:r>
        <w:rPr>
          <w:i/>
          <w:iCs/>
        </w:rPr>
        <w:t>Indian Journal of Experimental Biology</w:t>
      </w:r>
      <w:r>
        <w:t xml:space="preserve"> </w:t>
      </w:r>
      <w:r>
        <w:rPr>
          <w:rStyle w:val="vol"/>
        </w:rPr>
        <w:t>34</w:t>
      </w:r>
      <w:r>
        <w:t xml:space="preserve">, </w:t>
      </w:r>
      <w:r>
        <w:rPr>
          <w:rStyle w:val="pagefirst"/>
        </w:rPr>
        <w:t>1216</w:t>
      </w:r>
      <w:r>
        <w:t>–</w:t>
      </w:r>
      <w:r>
        <w:rPr>
          <w:rStyle w:val="pagelast"/>
        </w:rPr>
        <w:t>1219</w:t>
      </w:r>
      <w:r>
        <w:t>.</w:t>
      </w:r>
    </w:p>
    <w:p w14:paraId="7CC56DB9" w14:textId="437842B1" w:rsidR="0060297C" w:rsidRDefault="0060297C" w:rsidP="009B5E96">
      <w:r>
        <w:rPr>
          <w:rStyle w:val="author"/>
        </w:rPr>
        <w:t>Khan, I. Y.</w:t>
      </w:r>
      <w:r>
        <w:t xml:space="preserve">, </w:t>
      </w:r>
      <w:r>
        <w:rPr>
          <w:rStyle w:val="author"/>
        </w:rPr>
        <w:t>Taylor, P. D.</w:t>
      </w:r>
      <w:r>
        <w:t xml:space="preserve">, </w:t>
      </w:r>
      <w:r>
        <w:rPr>
          <w:rStyle w:val="author"/>
        </w:rPr>
        <w:t>Dekou, V.</w:t>
      </w:r>
      <w:r>
        <w:t xml:space="preserve">, </w:t>
      </w:r>
      <w:r>
        <w:rPr>
          <w:rStyle w:val="author"/>
        </w:rPr>
        <w:t>Seed, P. T.</w:t>
      </w:r>
      <w:r>
        <w:t xml:space="preserve">, </w:t>
      </w:r>
      <w:r>
        <w:rPr>
          <w:rStyle w:val="author"/>
        </w:rPr>
        <w:t>Lakasing, L.</w:t>
      </w:r>
      <w:r>
        <w:t xml:space="preserve">, </w:t>
      </w:r>
      <w:r>
        <w:rPr>
          <w:rStyle w:val="author"/>
        </w:rPr>
        <w:t>Graham, D.</w:t>
      </w:r>
      <w:r>
        <w:t xml:space="preserve">, </w:t>
      </w:r>
      <w:r>
        <w:rPr>
          <w:rStyle w:val="author"/>
        </w:rPr>
        <w:t>Dominiczak, A. F.</w:t>
      </w:r>
      <w:r>
        <w:t xml:space="preserve">, </w:t>
      </w:r>
      <w:r>
        <w:rPr>
          <w:rStyle w:val="author"/>
        </w:rPr>
        <w:t>Hanson, M. A.</w:t>
      </w:r>
      <w:r>
        <w:t xml:space="preserve"> &amp; </w:t>
      </w:r>
      <w:r>
        <w:rPr>
          <w:rStyle w:val="author"/>
        </w:rPr>
        <w:t>Poston, L.</w:t>
      </w:r>
      <w:r>
        <w:t xml:space="preserve"> (</w:t>
      </w:r>
      <w:r>
        <w:rPr>
          <w:rStyle w:val="pubyear"/>
        </w:rPr>
        <w:t>2003</w:t>
      </w:r>
      <w:r>
        <w:t xml:space="preserve">). </w:t>
      </w:r>
      <w:r>
        <w:rPr>
          <w:rStyle w:val="articletitle"/>
        </w:rPr>
        <w:t>Gender-linked hypertension in offspring of lard-fed pregnant rats</w:t>
      </w:r>
      <w:r>
        <w:t xml:space="preserve">. </w:t>
      </w:r>
      <w:r>
        <w:rPr>
          <w:i/>
          <w:iCs/>
        </w:rPr>
        <w:t>Hypertension</w:t>
      </w:r>
      <w:r>
        <w:t xml:space="preserve"> </w:t>
      </w:r>
      <w:r>
        <w:rPr>
          <w:rStyle w:val="vol"/>
        </w:rPr>
        <w:t>41</w:t>
      </w:r>
      <w:r>
        <w:t xml:space="preserve">, </w:t>
      </w:r>
      <w:r>
        <w:rPr>
          <w:rStyle w:val="pagefirst"/>
        </w:rPr>
        <w:t>168</w:t>
      </w:r>
      <w:r>
        <w:t>–</w:t>
      </w:r>
      <w:r>
        <w:rPr>
          <w:rStyle w:val="pagelast"/>
        </w:rPr>
        <w:t>175</w:t>
      </w:r>
      <w:r>
        <w:t>.</w:t>
      </w:r>
    </w:p>
    <w:p w14:paraId="022078B0" w14:textId="1A0FFD82" w:rsidR="0060297C" w:rsidRDefault="0060297C" w:rsidP="009B5E96">
      <w:r>
        <w:rPr>
          <w:rStyle w:val="author"/>
        </w:rPr>
        <w:t>Kumon, M.</w:t>
      </w:r>
      <w:r>
        <w:t xml:space="preserve">, </w:t>
      </w:r>
      <w:r>
        <w:rPr>
          <w:rStyle w:val="author"/>
        </w:rPr>
        <w:t>Yamamoto, K.</w:t>
      </w:r>
      <w:r>
        <w:t xml:space="preserve">, </w:t>
      </w:r>
      <w:r>
        <w:rPr>
          <w:rStyle w:val="author"/>
        </w:rPr>
        <w:t>Takahashi, A.</w:t>
      </w:r>
      <w:r>
        <w:t xml:space="preserve">, </w:t>
      </w:r>
      <w:r>
        <w:rPr>
          <w:rStyle w:val="author"/>
        </w:rPr>
        <w:t>Wada, K.</w:t>
      </w:r>
      <w:r>
        <w:t xml:space="preserve"> &amp; </w:t>
      </w:r>
      <w:r>
        <w:rPr>
          <w:rStyle w:val="author"/>
        </w:rPr>
        <w:t>Wada, E.</w:t>
      </w:r>
      <w:r>
        <w:t xml:space="preserve"> (</w:t>
      </w:r>
      <w:r>
        <w:rPr>
          <w:rStyle w:val="pubyear"/>
        </w:rPr>
        <w:t>2010</w:t>
      </w:r>
      <w:r>
        <w:t xml:space="preserve">). </w:t>
      </w:r>
      <w:r>
        <w:rPr>
          <w:rStyle w:val="articletitle"/>
        </w:rPr>
        <w:t>Maternal dietary restriction during lactation influences postnatal growth and behavior in the offspring of mice</w:t>
      </w:r>
      <w:r>
        <w:t xml:space="preserve">. </w:t>
      </w:r>
      <w:r>
        <w:rPr>
          <w:i/>
          <w:iCs/>
        </w:rPr>
        <w:t>Neurochemistry International</w:t>
      </w:r>
      <w:r>
        <w:t xml:space="preserve"> </w:t>
      </w:r>
      <w:r>
        <w:rPr>
          <w:rStyle w:val="vol"/>
        </w:rPr>
        <w:t>57</w:t>
      </w:r>
      <w:r>
        <w:t xml:space="preserve">, </w:t>
      </w:r>
      <w:r>
        <w:rPr>
          <w:rStyle w:val="pagefirst"/>
        </w:rPr>
        <w:t>43</w:t>
      </w:r>
      <w:r>
        <w:t>–</w:t>
      </w:r>
      <w:r>
        <w:rPr>
          <w:rStyle w:val="pagelast"/>
        </w:rPr>
        <w:t>50</w:t>
      </w:r>
      <w:r>
        <w:t>.</w:t>
      </w:r>
    </w:p>
    <w:p w14:paraId="72EA5682" w14:textId="77777777" w:rsidR="0096646F" w:rsidRDefault="0096646F" w:rsidP="009B5E96">
      <w:r w:rsidRPr="008D1F10">
        <w:rPr>
          <w:rStyle w:val="author"/>
        </w:rPr>
        <w:t>Levay, E. A.</w:t>
      </w:r>
      <w:r w:rsidRPr="008D1F10">
        <w:t xml:space="preserve">, </w:t>
      </w:r>
      <w:r w:rsidRPr="008D1F10">
        <w:rPr>
          <w:rStyle w:val="author"/>
        </w:rPr>
        <w:t>Paolini, A. G.</w:t>
      </w:r>
      <w:r w:rsidRPr="008D1F10">
        <w:t xml:space="preserve">, </w:t>
      </w:r>
      <w:r w:rsidRPr="008D1F10">
        <w:rPr>
          <w:rStyle w:val="author"/>
        </w:rPr>
        <w:t>Govic, A.</w:t>
      </w:r>
      <w:r w:rsidRPr="008D1F10">
        <w:t xml:space="preserve">, </w:t>
      </w:r>
      <w:r w:rsidRPr="008D1F10">
        <w:rPr>
          <w:rStyle w:val="author"/>
        </w:rPr>
        <w:t>Hazi, A.</w:t>
      </w:r>
      <w:r w:rsidRPr="008D1F10">
        <w:t xml:space="preserve">, </w:t>
      </w:r>
      <w:r w:rsidRPr="008D1F10">
        <w:rPr>
          <w:rStyle w:val="author"/>
        </w:rPr>
        <w:t>Penman, J.</w:t>
      </w:r>
      <w:r w:rsidRPr="008D1F10">
        <w:t xml:space="preserve"> &amp; </w:t>
      </w:r>
      <w:r w:rsidRPr="008D1F10">
        <w:rPr>
          <w:rStyle w:val="author"/>
        </w:rPr>
        <w:t>Kent, S.</w:t>
      </w:r>
      <w:r w:rsidRPr="008D1F10">
        <w:t xml:space="preserve"> (</w:t>
      </w:r>
      <w:r w:rsidRPr="008D1F10">
        <w:rPr>
          <w:rStyle w:val="pubyear"/>
        </w:rPr>
        <w:t>2008</w:t>
      </w:r>
      <w:r w:rsidRPr="008D1F10">
        <w:t xml:space="preserve">). </w:t>
      </w:r>
      <w:r>
        <w:rPr>
          <w:rStyle w:val="articletitle"/>
        </w:rPr>
        <w:t>Anxiety-like behaviour in adult rats perinatally exposed to maternal calorie restriction</w:t>
      </w:r>
      <w:r>
        <w:t xml:space="preserve">. </w:t>
      </w:r>
      <w:r>
        <w:rPr>
          <w:i/>
          <w:iCs/>
        </w:rPr>
        <w:t>Behavioural Brain Research</w:t>
      </w:r>
      <w:r>
        <w:t xml:space="preserve"> </w:t>
      </w:r>
      <w:r>
        <w:rPr>
          <w:rStyle w:val="vol"/>
        </w:rPr>
        <w:t>191</w:t>
      </w:r>
      <w:r>
        <w:t xml:space="preserve">, </w:t>
      </w:r>
      <w:r>
        <w:rPr>
          <w:rStyle w:val="pagefirst"/>
        </w:rPr>
        <w:t>164</w:t>
      </w:r>
      <w:r>
        <w:t>–</w:t>
      </w:r>
      <w:r>
        <w:rPr>
          <w:rStyle w:val="pagelast"/>
        </w:rPr>
        <w:t>172</w:t>
      </w:r>
      <w:r>
        <w:t xml:space="preserve">. </w:t>
      </w:r>
    </w:p>
    <w:p w14:paraId="0E3B6A85" w14:textId="6918AE79" w:rsidR="0060297C" w:rsidRDefault="0060297C" w:rsidP="009B5E96">
      <w:r>
        <w:rPr>
          <w:rStyle w:val="author"/>
        </w:rPr>
        <w:t>Lim, K.</w:t>
      </w:r>
      <w:r>
        <w:t xml:space="preserve">, </w:t>
      </w:r>
      <w:r>
        <w:rPr>
          <w:rStyle w:val="author"/>
        </w:rPr>
        <w:t>Armitage, J. A.</w:t>
      </w:r>
      <w:r>
        <w:t xml:space="preserve">, </w:t>
      </w:r>
      <w:r>
        <w:rPr>
          <w:rStyle w:val="author"/>
        </w:rPr>
        <w:t>Stefanidis, A.</w:t>
      </w:r>
      <w:r>
        <w:t xml:space="preserve">, </w:t>
      </w:r>
      <w:r>
        <w:rPr>
          <w:rStyle w:val="author"/>
        </w:rPr>
        <w:t>Oldfield, B. J.</w:t>
      </w:r>
      <w:r>
        <w:t xml:space="preserve"> &amp; </w:t>
      </w:r>
      <w:r>
        <w:rPr>
          <w:rStyle w:val="author"/>
        </w:rPr>
        <w:t>Black, M. J.</w:t>
      </w:r>
      <w:r>
        <w:t xml:space="preserve"> (</w:t>
      </w:r>
      <w:r>
        <w:rPr>
          <w:rStyle w:val="pubyear"/>
        </w:rPr>
        <w:t>2011</w:t>
      </w:r>
      <w:r>
        <w:t xml:space="preserve">). </w:t>
      </w:r>
      <w:r>
        <w:rPr>
          <w:rStyle w:val="articletitle"/>
        </w:rPr>
        <w:t>IUGR in the absence of postnatal “catch-up” growth leads to improved whole body insulin sensitivity in rat offspring</w:t>
      </w:r>
      <w:r>
        <w:t xml:space="preserve">. </w:t>
      </w:r>
      <w:r>
        <w:rPr>
          <w:i/>
          <w:iCs/>
        </w:rPr>
        <w:t>Pediatric Research</w:t>
      </w:r>
      <w:r>
        <w:t xml:space="preserve"> </w:t>
      </w:r>
      <w:r>
        <w:rPr>
          <w:rStyle w:val="vol"/>
        </w:rPr>
        <w:t>70</w:t>
      </w:r>
      <w:r>
        <w:t xml:space="preserve">, </w:t>
      </w:r>
      <w:r>
        <w:rPr>
          <w:rStyle w:val="pagefirst"/>
        </w:rPr>
        <w:t>339</w:t>
      </w:r>
      <w:r>
        <w:t>–</w:t>
      </w:r>
      <w:r>
        <w:rPr>
          <w:rStyle w:val="pagelast"/>
        </w:rPr>
        <w:t>344</w:t>
      </w:r>
      <w:r>
        <w:t>.</w:t>
      </w:r>
    </w:p>
    <w:p w14:paraId="6BC02C57" w14:textId="2725679F" w:rsidR="0060297C" w:rsidRDefault="0060297C" w:rsidP="009B5E96">
      <w:r>
        <w:rPr>
          <w:rStyle w:val="author"/>
        </w:rPr>
        <w:t>Massaro, T. F.</w:t>
      </w:r>
      <w:r>
        <w:t xml:space="preserve">, </w:t>
      </w:r>
      <w:r>
        <w:rPr>
          <w:rStyle w:val="author"/>
        </w:rPr>
        <w:t>Levitsky, D. A.</w:t>
      </w:r>
      <w:r>
        <w:t xml:space="preserve"> &amp; </w:t>
      </w:r>
      <w:r>
        <w:rPr>
          <w:rStyle w:val="author"/>
        </w:rPr>
        <w:t>Barnes, R. H.</w:t>
      </w:r>
      <w:r>
        <w:t xml:space="preserve"> (</w:t>
      </w:r>
      <w:r>
        <w:rPr>
          <w:rStyle w:val="pubyear"/>
        </w:rPr>
        <w:t>1977a</w:t>
      </w:r>
      <w:r>
        <w:t xml:space="preserve">). </w:t>
      </w:r>
      <w:r>
        <w:rPr>
          <w:rStyle w:val="articletitle"/>
        </w:rPr>
        <w:t>Early protein-malnutrition in rat – Behavioral-changes during rehabilitation</w:t>
      </w:r>
      <w:r>
        <w:t xml:space="preserve">. </w:t>
      </w:r>
      <w:r>
        <w:rPr>
          <w:i/>
          <w:iCs/>
        </w:rPr>
        <w:t>Developmental Psychobiology</w:t>
      </w:r>
      <w:r>
        <w:t xml:space="preserve"> </w:t>
      </w:r>
      <w:r>
        <w:rPr>
          <w:rStyle w:val="vol"/>
        </w:rPr>
        <w:t>10</w:t>
      </w:r>
      <w:r>
        <w:t xml:space="preserve">, </w:t>
      </w:r>
      <w:r>
        <w:rPr>
          <w:rStyle w:val="pagefirst"/>
        </w:rPr>
        <w:t>105</w:t>
      </w:r>
      <w:r>
        <w:t>–</w:t>
      </w:r>
      <w:r>
        <w:rPr>
          <w:rStyle w:val="pagelast"/>
        </w:rPr>
        <w:t>111</w:t>
      </w:r>
      <w:r>
        <w:t>.</w:t>
      </w:r>
    </w:p>
    <w:p w14:paraId="1F0BE055" w14:textId="54400D56" w:rsidR="0060297C" w:rsidRDefault="0060297C" w:rsidP="009B5E96">
      <w:r w:rsidRPr="008D1F10">
        <w:rPr>
          <w:rStyle w:val="author"/>
        </w:rPr>
        <w:t>Naef, L.</w:t>
      </w:r>
      <w:r w:rsidRPr="008D1F10">
        <w:t xml:space="preserve">, </w:t>
      </w:r>
      <w:r w:rsidRPr="008D1F10">
        <w:rPr>
          <w:rStyle w:val="author"/>
        </w:rPr>
        <w:t>Moquin, L.</w:t>
      </w:r>
      <w:r w:rsidRPr="008D1F10">
        <w:t xml:space="preserve">, </w:t>
      </w:r>
      <w:r w:rsidRPr="008D1F10">
        <w:rPr>
          <w:rStyle w:val="author"/>
        </w:rPr>
        <w:t>Dal Bo, G.</w:t>
      </w:r>
      <w:r w:rsidRPr="008D1F10">
        <w:t xml:space="preserve">, </w:t>
      </w:r>
      <w:r w:rsidRPr="008D1F10">
        <w:rPr>
          <w:rStyle w:val="author"/>
        </w:rPr>
        <w:t>Giros, B.</w:t>
      </w:r>
      <w:r w:rsidRPr="008D1F10">
        <w:t xml:space="preserve">, </w:t>
      </w:r>
      <w:r w:rsidRPr="008D1F10">
        <w:rPr>
          <w:rStyle w:val="author"/>
        </w:rPr>
        <w:t>Gratton, A.</w:t>
      </w:r>
      <w:r w:rsidRPr="008D1F10">
        <w:t xml:space="preserve"> &amp; </w:t>
      </w:r>
      <w:r w:rsidRPr="008D1F10">
        <w:rPr>
          <w:rStyle w:val="author"/>
        </w:rPr>
        <w:t>Walker, C. D.</w:t>
      </w:r>
      <w:r w:rsidRPr="008D1F10">
        <w:t xml:space="preserve"> (</w:t>
      </w:r>
      <w:r w:rsidRPr="008D1F10">
        <w:rPr>
          <w:rStyle w:val="pubyear"/>
        </w:rPr>
        <w:t>2011</w:t>
      </w:r>
      <w:r w:rsidRPr="008D1F10">
        <w:t xml:space="preserve">). </w:t>
      </w:r>
      <w:r>
        <w:rPr>
          <w:rStyle w:val="articletitle"/>
        </w:rPr>
        <w:t>Maternal high-fat intake alters presynaptic regulation of dopamine in the nucleus accumbens and increases motivation for fat rewards in the offspring</w:t>
      </w:r>
      <w:r>
        <w:t xml:space="preserve">. </w:t>
      </w:r>
      <w:r>
        <w:rPr>
          <w:i/>
          <w:iCs/>
        </w:rPr>
        <w:t>Neuroscience</w:t>
      </w:r>
      <w:r>
        <w:t xml:space="preserve"> </w:t>
      </w:r>
      <w:r>
        <w:rPr>
          <w:rStyle w:val="vol"/>
        </w:rPr>
        <w:t>176</w:t>
      </w:r>
      <w:r>
        <w:t xml:space="preserve">, </w:t>
      </w:r>
      <w:r>
        <w:rPr>
          <w:rStyle w:val="pagefirst"/>
        </w:rPr>
        <w:t>225</w:t>
      </w:r>
      <w:r>
        <w:t>–</w:t>
      </w:r>
      <w:r>
        <w:rPr>
          <w:rStyle w:val="pagelast"/>
        </w:rPr>
        <w:t>236</w:t>
      </w:r>
      <w:r>
        <w:t>.</w:t>
      </w:r>
    </w:p>
    <w:p w14:paraId="7F61118C" w14:textId="01D7D623" w:rsidR="0060297C" w:rsidRDefault="0060297C" w:rsidP="009B5E96">
      <w:r>
        <w:rPr>
          <w:rStyle w:val="author"/>
        </w:rPr>
        <w:t>Nolan, L. A.</w:t>
      </w:r>
      <w:r>
        <w:t xml:space="preserve">, </w:t>
      </w:r>
      <w:r>
        <w:rPr>
          <w:rStyle w:val="author"/>
        </w:rPr>
        <w:t>Hart, E. J.</w:t>
      </w:r>
      <w:r>
        <w:t xml:space="preserve">, </w:t>
      </w:r>
      <w:r>
        <w:rPr>
          <w:rStyle w:val="author"/>
        </w:rPr>
        <w:t>Windle, R. J.</w:t>
      </w:r>
      <w:r>
        <w:t xml:space="preserve">, </w:t>
      </w:r>
      <w:r>
        <w:rPr>
          <w:rStyle w:val="author"/>
        </w:rPr>
        <w:t>Wood, S. A.</w:t>
      </w:r>
      <w:r>
        <w:t xml:space="preserve">, </w:t>
      </w:r>
      <w:r>
        <w:rPr>
          <w:rStyle w:val="author"/>
        </w:rPr>
        <w:t>Hu, X. W.</w:t>
      </w:r>
      <w:r>
        <w:t xml:space="preserve">, </w:t>
      </w:r>
      <w:r>
        <w:rPr>
          <w:rStyle w:val="author"/>
        </w:rPr>
        <w:t>Levi, A. J.</w:t>
      </w:r>
      <w:r>
        <w:t xml:space="preserve">, </w:t>
      </w:r>
      <w:r>
        <w:rPr>
          <w:rStyle w:val="author"/>
        </w:rPr>
        <w:t>Ingram, C. D.</w:t>
      </w:r>
      <w:r>
        <w:t xml:space="preserve"> &amp; </w:t>
      </w:r>
      <w:r>
        <w:rPr>
          <w:rStyle w:val="author"/>
        </w:rPr>
        <w:t>Levy, A.</w:t>
      </w:r>
      <w:r>
        <w:t xml:space="preserve"> (</w:t>
      </w:r>
      <w:r>
        <w:rPr>
          <w:rStyle w:val="pubyear"/>
        </w:rPr>
        <w:t>2001</w:t>
      </w:r>
      <w:r>
        <w:t xml:space="preserve">). </w:t>
      </w:r>
      <w:r>
        <w:rPr>
          <w:rStyle w:val="articletitle"/>
        </w:rPr>
        <w:t>Lack of effect of protein deprivation-induced intrauterine growth retardation on behavior and corticosterone and growth hormone secretion in adult male rats: a long-term follow-up study</w:t>
      </w:r>
      <w:r>
        <w:t xml:space="preserve">. </w:t>
      </w:r>
      <w:r>
        <w:rPr>
          <w:i/>
          <w:iCs/>
        </w:rPr>
        <w:t>Endocrinology</w:t>
      </w:r>
      <w:r>
        <w:t xml:space="preserve"> </w:t>
      </w:r>
      <w:r>
        <w:rPr>
          <w:rStyle w:val="vol"/>
        </w:rPr>
        <w:t>142</w:t>
      </w:r>
      <w:r>
        <w:t xml:space="preserve">, </w:t>
      </w:r>
      <w:r>
        <w:rPr>
          <w:rStyle w:val="pagefirst"/>
        </w:rPr>
        <w:t>2996</w:t>
      </w:r>
      <w:r>
        <w:t>–</w:t>
      </w:r>
      <w:r>
        <w:rPr>
          <w:rStyle w:val="pagelast"/>
        </w:rPr>
        <w:t>3005</w:t>
      </w:r>
      <w:r>
        <w:t>.</w:t>
      </w:r>
    </w:p>
    <w:p w14:paraId="5C028FDA" w14:textId="4AA3F3E7" w:rsidR="0060297C" w:rsidRDefault="0060297C" w:rsidP="009B5E96">
      <w:r>
        <w:rPr>
          <w:rStyle w:val="author"/>
        </w:rPr>
        <w:t>Ohishi, T.</w:t>
      </w:r>
      <w:r>
        <w:t xml:space="preserve">, </w:t>
      </w:r>
      <w:r>
        <w:rPr>
          <w:rStyle w:val="author"/>
        </w:rPr>
        <w:t>Wang, L.</w:t>
      </w:r>
      <w:r>
        <w:t xml:space="preserve">, </w:t>
      </w:r>
      <w:r>
        <w:rPr>
          <w:rStyle w:val="author"/>
        </w:rPr>
        <w:t>Akane, H.</w:t>
      </w:r>
      <w:r>
        <w:t xml:space="preserve">, </w:t>
      </w:r>
      <w:r>
        <w:rPr>
          <w:rStyle w:val="author"/>
        </w:rPr>
        <w:t>Shiraki, A.</w:t>
      </w:r>
      <w:r>
        <w:t xml:space="preserve">, </w:t>
      </w:r>
      <w:r>
        <w:rPr>
          <w:rStyle w:val="author"/>
        </w:rPr>
        <w:t>Sato, A.</w:t>
      </w:r>
      <w:r>
        <w:t xml:space="preserve">, </w:t>
      </w:r>
      <w:r>
        <w:rPr>
          <w:rStyle w:val="author"/>
        </w:rPr>
        <w:t>Uematsu, M.</w:t>
      </w:r>
      <w:r>
        <w:t xml:space="preserve">, </w:t>
      </w:r>
      <w:r>
        <w:rPr>
          <w:rStyle w:val="author"/>
        </w:rPr>
        <w:t>Suzuki, K.</w:t>
      </w:r>
      <w:r>
        <w:t xml:space="preserve">, </w:t>
      </w:r>
      <w:r>
        <w:rPr>
          <w:rStyle w:val="author"/>
        </w:rPr>
        <w:t>Mitsumori, K.</w:t>
      </w:r>
      <w:r>
        <w:t xml:space="preserve"> &amp; </w:t>
      </w:r>
      <w:r>
        <w:rPr>
          <w:rStyle w:val="author"/>
        </w:rPr>
        <w:t>Shibutani, M.</w:t>
      </w:r>
      <w:r>
        <w:t xml:space="preserve"> (</w:t>
      </w:r>
      <w:r>
        <w:rPr>
          <w:rStyle w:val="pubyear"/>
        </w:rPr>
        <w:t>2012</w:t>
      </w:r>
      <w:r>
        <w:t xml:space="preserve">). </w:t>
      </w:r>
      <w:r>
        <w:rPr>
          <w:rStyle w:val="articletitle"/>
        </w:rPr>
        <w:t>Adolescent hyperactivity of offspring after maternal protein restriction during the second half of gestation and lactation periods in rats</w:t>
      </w:r>
      <w:r>
        <w:t xml:space="preserve">. </w:t>
      </w:r>
      <w:r>
        <w:rPr>
          <w:i/>
          <w:iCs/>
        </w:rPr>
        <w:t>Journal of Toxicological Sciences</w:t>
      </w:r>
      <w:r>
        <w:t xml:space="preserve"> </w:t>
      </w:r>
      <w:r>
        <w:rPr>
          <w:rStyle w:val="vol"/>
        </w:rPr>
        <w:t>37</w:t>
      </w:r>
      <w:r>
        <w:t xml:space="preserve">, </w:t>
      </w:r>
      <w:r>
        <w:rPr>
          <w:rStyle w:val="pagefirst"/>
        </w:rPr>
        <w:t>345</w:t>
      </w:r>
      <w:r>
        <w:t>–</w:t>
      </w:r>
      <w:r>
        <w:rPr>
          <w:rStyle w:val="pagelast"/>
        </w:rPr>
        <w:t>352</w:t>
      </w:r>
      <w:r>
        <w:t>.</w:t>
      </w:r>
    </w:p>
    <w:p w14:paraId="12F87442" w14:textId="47908329" w:rsidR="0060297C" w:rsidRDefault="0060297C" w:rsidP="009B5E96">
      <w:r>
        <w:rPr>
          <w:rStyle w:val="author"/>
        </w:rPr>
        <w:lastRenderedPageBreak/>
        <w:t>Palmer, A. A.</w:t>
      </w:r>
      <w:r>
        <w:t xml:space="preserve">, </w:t>
      </w:r>
      <w:r>
        <w:rPr>
          <w:rStyle w:val="author"/>
        </w:rPr>
        <w:t>Brown, A. S.</w:t>
      </w:r>
      <w:r>
        <w:t xml:space="preserve">, </w:t>
      </w:r>
      <w:r>
        <w:rPr>
          <w:rStyle w:val="author"/>
        </w:rPr>
        <w:t>Keegan, D.</w:t>
      </w:r>
      <w:r>
        <w:t xml:space="preserve">, </w:t>
      </w:r>
      <w:r>
        <w:rPr>
          <w:rStyle w:val="author"/>
        </w:rPr>
        <w:t>Siska, L. D.</w:t>
      </w:r>
      <w:r>
        <w:t xml:space="preserve">, </w:t>
      </w:r>
      <w:r>
        <w:rPr>
          <w:rStyle w:val="author"/>
        </w:rPr>
        <w:t>Sussere, E.</w:t>
      </w:r>
      <w:r>
        <w:t xml:space="preserve">, </w:t>
      </w:r>
      <w:r>
        <w:rPr>
          <w:rStyle w:val="author"/>
        </w:rPr>
        <w:t>Rotrosen, J.</w:t>
      </w:r>
      <w:r>
        <w:t xml:space="preserve"> &amp; </w:t>
      </w:r>
      <w:r>
        <w:rPr>
          <w:rStyle w:val="author"/>
        </w:rPr>
        <w:t>Butler, P. D.</w:t>
      </w:r>
      <w:r>
        <w:t xml:space="preserve"> (</w:t>
      </w:r>
      <w:r>
        <w:rPr>
          <w:rStyle w:val="pubyear"/>
        </w:rPr>
        <w:t>2008</w:t>
      </w:r>
      <w:r>
        <w:t xml:space="preserve">). </w:t>
      </w:r>
      <w:r>
        <w:rPr>
          <w:rStyle w:val="articletitle"/>
        </w:rPr>
        <w:t>Prenatal protein deprivation alters dopamine-mediated behaviors and dopaminergic and glutamatergic receptor binding</w:t>
      </w:r>
      <w:r>
        <w:t xml:space="preserve">. </w:t>
      </w:r>
      <w:r>
        <w:rPr>
          <w:i/>
          <w:iCs/>
        </w:rPr>
        <w:t>Brain Research</w:t>
      </w:r>
      <w:r>
        <w:t xml:space="preserve"> </w:t>
      </w:r>
      <w:r>
        <w:rPr>
          <w:rStyle w:val="vol"/>
        </w:rPr>
        <w:t>1237</w:t>
      </w:r>
      <w:r>
        <w:t xml:space="preserve">, </w:t>
      </w:r>
      <w:r>
        <w:rPr>
          <w:rStyle w:val="pagefirst"/>
        </w:rPr>
        <w:t>62</w:t>
      </w:r>
      <w:r>
        <w:t>–</w:t>
      </w:r>
      <w:r>
        <w:rPr>
          <w:rStyle w:val="pagelast"/>
        </w:rPr>
        <w:t>74</w:t>
      </w:r>
      <w:r>
        <w:t>.</w:t>
      </w:r>
    </w:p>
    <w:p w14:paraId="3EFE7D6F" w14:textId="336F581A" w:rsidR="0060297C" w:rsidRDefault="008B738F" w:rsidP="009B5E96">
      <w:r w:rsidRPr="008D1F10">
        <w:rPr>
          <w:rStyle w:val="author"/>
        </w:rPr>
        <w:t>Pereira-da-Silva, M. S.</w:t>
      </w:r>
      <w:r w:rsidRPr="008D1F10">
        <w:t xml:space="preserve">, </w:t>
      </w:r>
      <w:r w:rsidRPr="008D1F10">
        <w:rPr>
          <w:rStyle w:val="author"/>
        </w:rPr>
        <w:t>Cabral-Filho, J. E.</w:t>
      </w:r>
      <w:r w:rsidRPr="008D1F10">
        <w:t xml:space="preserve"> &amp; </w:t>
      </w:r>
      <w:r w:rsidRPr="008D1F10">
        <w:rPr>
          <w:rStyle w:val="author"/>
        </w:rPr>
        <w:t>De-Oliveira, L. M.</w:t>
      </w:r>
      <w:r w:rsidRPr="008D1F10">
        <w:t xml:space="preserve"> (</w:t>
      </w:r>
      <w:r w:rsidRPr="008D1F10">
        <w:rPr>
          <w:rStyle w:val="pubyear"/>
        </w:rPr>
        <w:t>2009</w:t>
      </w:r>
      <w:r w:rsidRPr="008D1F10">
        <w:t xml:space="preserve">). </w:t>
      </w:r>
      <w:r>
        <w:rPr>
          <w:rStyle w:val="articletitle"/>
        </w:rPr>
        <w:t>Effect of early malnutrition and environmental stimulation in the performance of rats in the elevated plus maze</w:t>
      </w:r>
      <w:r>
        <w:t xml:space="preserve">. </w:t>
      </w:r>
      <w:r>
        <w:rPr>
          <w:i/>
          <w:iCs/>
        </w:rPr>
        <w:t>Behavioural Brain Research</w:t>
      </w:r>
      <w:r>
        <w:t xml:space="preserve"> </w:t>
      </w:r>
      <w:r>
        <w:rPr>
          <w:rStyle w:val="vol"/>
        </w:rPr>
        <w:t>205</w:t>
      </w:r>
      <w:r>
        <w:t xml:space="preserve">, </w:t>
      </w:r>
      <w:r>
        <w:rPr>
          <w:rStyle w:val="pagefirst"/>
        </w:rPr>
        <w:t>286</w:t>
      </w:r>
      <w:r>
        <w:t>–</w:t>
      </w:r>
      <w:r>
        <w:rPr>
          <w:rStyle w:val="pagelast"/>
        </w:rPr>
        <w:t>289</w:t>
      </w:r>
      <w:r>
        <w:t>.</w:t>
      </w:r>
    </w:p>
    <w:p w14:paraId="35C19974" w14:textId="7BC45A93" w:rsidR="008B738F" w:rsidRDefault="008B738F" w:rsidP="009B5E96">
      <w:r w:rsidRPr="008B738F">
        <w:rPr>
          <w:rStyle w:val="author"/>
          <w:lang w:val="it-IT"/>
        </w:rPr>
        <w:t>Qasem, R. J.</w:t>
      </w:r>
      <w:r w:rsidRPr="008B738F">
        <w:rPr>
          <w:lang w:val="it-IT"/>
        </w:rPr>
        <w:t xml:space="preserve">, </w:t>
      </w:r>
      <w:r w:rsidRPr="008B738F">
        <w:rPr>
          <w:rStyle w:val="author"/>
          <w:lang w:val="it-IT"/>
        </w:rPr>
        <w:t>Yablonski, E.</w:t>
      </w:r>
      <w:r w:rsidRPr="008B738F">
        <w:rPr>
          <w:lang w:val="it-IT"/>
        </w:rPr>
        <w:t xml:space="preserve">, </w:t>
      </w:r>
      <w:r w:rsidRPr="008B738F">
        <w:rPr>
          <w:rStyle w:val="author"/>
          <w:lang w:val="it-IT"/>
        </w:rPr>
        <w:t>Li, J.</w:t>
      </w:r>
      <w:r w:rsidRPr="008B738F">
        <w:rPr>
          <w:lang w:val="it-IT"/>
        </w:rPr>
        <w:t xml:space="preserve">, </w:t>
      </w:r>
      <w:r w:rsidRPr="008B738F">
        <w:rPr>
          <w:rStyle w:val="author"/>
          <w:lang w:val="it-IT"/>
        </w:rPr>
        <w:t>Tang, H. M.</w:t>
      </w:r>
      <w:r w:rsidRPr="008B738F">
        <w:rPr>
          <w:lang w:val="it-IT"/>
        </w:rPr>
        <w:t xml:space="preserve">, </w:t>
      </w:r>
      <w:r w:rsidRPr="008B738F">
        <w:rPr>
          <w:rStyle w:val="author"/>
          <w:lang w:val="it-IT"/>
        </w:rPr>
        <w:t>Pontiggia, L.</w:t>
      </w:r>
      <w:r w:rsidRPr="008B738F">
        <w:rPr>
          <w:lang w:val="it-IT"/>
        </w:rPr>
        <w:t xml:space="preserve"> &amp; </w:t>
      </w:r>
      <w:r w:rsidRPr="008B738F">
        <w:rPr>
          <w:rStyle w:val="author"/>
          <w:lang w:val="it-IT"/>
        </w:rPr>
        <w:t>D'mello, A. P.</w:t>
      </w:r>
      <w:r w:rsidRPr="008B738F">
        <w:rPr>
          <w:lang w:val="it-IT"/>
        </w:rPr>
        <w:t xml:space="preserve"> (</w:t>
      </w:r>
      <w:r w:rsidRPr="008B738F">
        <w:rPr>
          <w:rStyle w:val="pubyear"/>
          <w:lang w:val="it-IT"/>
        </w:rPr>
        <w:t>2012</w:t>
      </w:r>
      <w:r w:rsidRPr="008B738F">
        <w:rPr>
          <w:lang w:val="it-IT"/>
        </w:rPr>
        <w:t xml:space="preserve">). </w:t>
      </w:r>
      <w:r>
        <w:rPr>
          <w:rStyle w:val="articletitle"/>
        </w:rPr>
        <w:t>Elucidation of thrifty features in adult rats exposed to protein restriction during gestation and lactation</w:t>
      </w:r>
      <w:r>
        <w:t xml:space="preserve">. </w:t>
      </w:r>
      <w:r>
        <w:rPr>
          <w:i/>
          <w:iCs/>
        </w:rPr>
        <w:t>Physiology &amp; Behavior</w:t>
      </w:r>
      <w:r>
        <w:t xml:space="preserve"> </w:t>
      </w:r>
      <w:r>
        <w:rPr>
          <w:rStyle w:val="vol"/>
        </w:rPr>
        <w:t>105</w:t>
      </w:r>
      <w:r>
        <w:t xml:space="preserve">, </w:t>
      </w:r>
      <w:r>
        <w:rPr>
          <w:rStyle w:val="pagefirst"/>
        </w:rPr>
        <w:t>1182</w:t>
      </w:r>
      <w:r>
        <w:t>–</w:t>
      </w:r>
      <w:r>
        <w:rPr>
          <w:rStyle w:val="pagelast"/>
        </w:rPr>
        <w:t>1193</w:t>
      </w:r>
      <w:r>
        <w:t>.</w:t>
      </w:r>
    </w:p>
    <w:p w14:paraId="6CEBF4BA" w14:textId="2ACE83D7" w:rsidR="0060297C" w:rsidRDefault="008B738F" w:rsidP="009B5E96">
      <w:r>
        <w:rPr>
          <w:rStyle w:val="author"/>
        </w:rPr>
        <w:t>Raygada, M.</w:t>
      </w:r>
      <w:r>
        <w:t xml:space="preserve">, </w:t>
      </w:r>
      <w:r>
        <w:rPr>
          <w:rStyle w:val="author"/>
        </w:rPr>
        <w:t>Cho, E.</w:t>
      </w:r>
      <w:r>
        <w:t xml:space="preserve"> &amp; </w:t>
      </w:r>
      <w:r>
        <w:rPr>
          <w:rStyle w:val="author"/>
        </w:rPr>
        <w:t>Hilakivi-Clarke, L.</w:t>
      </w:r>
      <w:r>
        <w:t xml:space="preserve"> (</w:t>
      </w:r>
      <w:r>
        <w:rPr>
          <w:rStyle w:val="pubyear"/>
        </w:rPr>
        <w:t>1998</w:t>
      </w:r>
      <w:r>
        <w:t xml:space="preserve">). </w:t>
      </w:r>
      <w:r>
        <w:rPr>
          <w:rStyle w:val="articletitle"/>
        </w:rPr>
        <w:t>High maternal intake of polyunsaturated fatty acids during pregnancy in mice alters offsprings' aggressive behavior, immobility in the swim test, locomotor activity and brain protein kinase C activity</w:t>
      </w:r>
      <w:r>
        <w:t xml:space="preserve">. </w:t>
      </w:r>
      <w:r>
        <w:rPr>
          <w:i/>
          <w:iCs/>
        </w:rPr>
        <w:t>Journal of Nutrition</w:t>
      </w:r>
      <w:r>
        <w:t xml:space="preserve"> </w:t>
      </w:r>
      <w:r>
        <w:rPr>
          <w:rStyle w:val="vol"/>
        </w:rPr>
        <w:t>128</w:t>
      </w:r>
      <w:r>
        <w:t xml:space="preserve">, </w:t>
      </w:r>
      <w:r>
        <w:rPr>
          <w:rStyle w:val="pagefirst"/>
        </w:rPr>
        <w:t>2505</w:t>
      </w:r>
      <w:r>
        <w:t>–</w:t>
      </w:r>
      <w:r>
        <w:rPr>
          <w:rStyle w:val="pagelast"/>
        </w:rPr>
        <w:t>2511</w:t>
      </w:r>
      <w:r>
        <w:t>.</w:t>
      </w:r>
    </w:p>
    <w:p w14:paraId="4A0088AA" w14:textId="05A6185B" w:rsidR="0060297C" w:rsidRDefault="008B738F" w:rsidP="009B5E96">
      <w:r>
        <w:rPr>
          <w:rStyle w:val="author"/>
        </w:rPr>
        <w:t>Reyes-Castro, L. A.</w:t>
      </w:r>
      <w:r>
        <w:t xml:space="preserve">, </w:t>
      </w:r>
      <w:r>
        <w:rPr>
          <w:rStyle w:val="author"/>
        </w:rPr>
        <w:t>Rodriguez, J. S.</w:t>
      </w:r>
      <w:r>
        <w:t xml:space="preserve">, </w:t>
      </w:r>
      <w:r>
        <w:rPr>
          <w:rStyle w:val="author"/>
        </w:rPr>
        <w:t>Charco, R.</w:t>
      </w:r>
      <w:r>
        <w:t xml:space="preserve">, </w:t>
      </w:r>
      <w:r>
        <w:rPr>
          <w:rStyle w:val="author"/>
        </w:rPr>
        <w:t>Bautista, C. J.</w:t>
      </w:r>
      <w:r>
        <w:t xml:space="preserve">, </w:t>
      </w:r>
      <w:r>
        <w:rPr>
          <w:rStyle w:val="author"/>
        </w:rPr>
        <w:t>Larrea, F.</w:t>
      </w:r>
      <w:r>
        <w:t xml:space="preserve">, </w:t>
      </w:r>
      <w:r>
        <w:rPr>
          <w:rStyle w:val="author"/>
        </w:rPr>
        <w:t>Nathanielsz, P. W.</w:t>
      </w:r>
      <w:r>
        <w:t xml:space="preserve"> &amp; </w:t>
      </w:r>
      <w:r>
        <w:rPr>
          <w:rStyle w:val="author"/>
        </w:rPr>
        <w:t>Zambrano, E.</w:t>
      </w:r>
      <w:r>
        <w:t xml:space="preserve"> (</w:t>
      </w:r>
      <w:r>
        <w:rPr>
          <w:rStyle w:val="pubyear"/>
        </w:rPr>
        <w:t>2012a</w:t>
      </w:r>
      <w:r>
        <w:t xml:space="preserve">). </w:t>
      </w:r>
      <w:r>
        <w:rPr>
          <w:rStyle w:val="articletitle"/>
        </w:rPr>
        <w:t>Maternal protein restriction in the rat during pregnancy and/or lactation alters cognitive and anxiety behaviors of female offspring</w:t>
      </w:r>
      <w:r>
        <w:t xml:space="preserve">. </w:t>
      </w:r>
      <w:r>
        <w:rPr>
          <w:i/>
          <w:iCs/>
        </w:rPr>
        <w:t>International Journal of Developmental Neuroscience</w:t>
      </w:r>
      <w:r>
        <w:t xml:space="preserve"> </w:t>
      </w:r>
      <w:r>
        <w:rPr>
          <w:rStyle w:val="vol"/>
        </w:rPr>
        <w:t>30</w:t>
      </w:r>
      <w:r>
        <w:t xml:space="preserve">, </w:t>
      </w:r>
      <w:r>
        <w:rPr>
          <w:rStyle w:val="pagefirst"/>
        </w:rPr>
        <w:t>39</w:t>
      </w:r>
      <w:r>
        <w:t>–</w:t>
      </w:r>
      <w:r>
        <w:rPr>
          <w:rStyle w:val="pagelast"/>
        </w:rPr>
        <w:t>45</w:t>
      </w:r>
      <w:r>
        <w:t>.</w:t>
      </w:r>
    </w:p>
    <w:p w14:paraId="53C1BFAC" w14:textId="65F29EA8" w:rsidR="008B738F" w:rsidRDefault="008B738F" w:rsidP="009B5E96">
      <w:r>
        <w:rPr>
          <w:rStyle w:val="author"/>
        </w:rPr>
        <w:t>Reyes-Castro, L. A.</w:t>
      </w:r>
      <w:r>
        <w:t xml:space="preserve">, </w:t>
      </w:r>
      <w:r>
        <w:rPr>
          <w:rStyle w:val="author"/>
        </w:rPr>
        <w:t>Rodriguez, J. S.</w:t>
      </w:r>
      <w:r>
        <w:t xml:space="preserve">, </w:t>
      </w:r>
      <w:r>
        <w:rPr>
          <w:rStyle w:val="author"/>
        </w:rPr>
        <w:t>Rodríguez-González, G. L.</w:t>
      </w:r>
      <w:r>
        <w:t xml:space="preserve">, </w:t>
      </w:r>
      <w:r>
        <w:rPr>
          <w:rStyle w:val="author"/>
        </w:rPr>
        <w:t>Chavira, R.</w:t>
      </w:r>
      <w:r>
        <w:t xml:space="preserve">, </w:t>
      </w:r>
      <w:r>
        <w:rPr>
          <w:rStyle w:val="author"/>
        </w:rPr>
        <w:t>Bautista, C. J.</w:t>
      </w:r>
      <w:r>
        <w:t xml:space="preserve">, </w:t>
      </w:r>
      <w:r>
        <w:rPr>
          <w:rStyle w:val="author"/>
        </w:rPr>
        <w:t>McDonald, T. J.</w:t>
      </w:r>
      <w:r>
        <w:t xml:space="preserve">, </w:t>
      </w:r>
      <w:r>
        <w:rPr>
          <w:rStyle w:val="author"/>
        </w:rPr>
        <w:t>Nathanielsz, P. W.</w:t>
      </w:r>
      <w:r>
        <w:t xml:space="preserve"> &amp; </w:t>
      </w:r>
      <w:r>
        <w:rPr>
          <w:rStyle w:val="author"/>
        </w:rPr>
        <w:t>Zambrano, E.</w:t>
      </w:r>
      <w:r>
        <w:t xml:space="preserve"> (</w:t>
      </w:r>
      <w:r>
        <w:rPr>
          <w:rStyle w:val="pubyear"/>
        </w:rPr>
        <w:t>2012b</w:t>
      </w:r>
      <w:r>
        <w:t xml:space="preserve">). </w:t>
      </w:r>
      <w:r>
        <w:rPr>
          <w:rStyle w:val="articletitle"/>
        </w:rPr>
        <w:t>Pre- and/or postnatal protein restriction developmentally programs affect and risk assessment behaviors in adult male rats</w:t>
      </w:r>
      <w:r>
        <w:t xml:space="preserve">. </w:t>
      </w:r>
      <w:r>
        <w:rPr>
          <w:i/>
          <w:iCs/>
        </w:rPr>
        <w:t>Behavioural Brain Research</w:t>
      </w:r>
      <w:r>
        <w:t xml:space="preserve"> </w:t>
      </w:r>
      <w:r>
        <w:rPr>
          <w:rStyle w:val="vol"/>
        </w:rPr>
        <w:t>227</w:t>
      </w:r>
      <w:r>
        <w:t xml:space="preserve">, </w:t>
      </w:r>
      <w:r>
        <w:rPr>
          <w:rStyle w:val="pagefirst"/>
        </w:rPr>
        <w:t>324</w:t>
      </w:r>
      <w:r>
        <w:t>–</w:t>
      </w:r>
      <w:r>
        <w:rPr>
          <w:rStyle w:val="pagelast"/>
        </w:rPr>
        <w:t>329</w:t>
      </w:r>
      <w:r>
        <w:t>.</w:t>
      </w:r>
    </w:p>
    <w:p w14:paraId="436DCB6D" w14:textId="67A67CE4" w:rsidR="008B738F" w:rsidRDefault="008B738F" w:rsidP="009B5E96">
      <w:r>
        <w:rPr>
          <w:rStyle w:val="author"/>
        </w:rPr>
        <w:t>Rodriguez, J. S.</w:t>
      </w:r>
      <w:r>
        <w:t xml:space="preserve">, </w:t>
      </w:r>
      <w:r>
        <w:rPr>
          <w:rStyle w:val="author"/>
        </w:rPr>
        <w:t>Rodríguez-González, G. L.</w:t>
      </w:r>
      <w:r>
        <w:t xml:space="preserve">, </w:t>
      </w:r>
      <w:r>
        <w:rPr>
          <w:rStyle w:val="author"/>
        </w:rPr>
        <w:t>Reyes-Castro, L. A.</w:t>
      </w:r>
      <w:r>
        <w:t xml:space="preserve">, </w:t>
      </w:r>
      <w:r>
        <w:rPr>
          <w:rStyle w:val="author"/>
        </w:rPr>
        <w:t>Ibáñez, C.</w:t>
      </w:r>
      <w:r>
        <w:t xml:space="preserve">, </w:t>
      </w:r>
      <w:r>
        <w:rPr>
          <w:rStyle w:val="author"/>
        </w:rPr>
        <w:t>Ramírez, A.</w:t>
      </w:r>
      <w:r>
        <w:t xml:space="preserve">, </w:t>
      </w:r>
      <w:r>
        <w:rPr>
          <w:rStyle w:val="author"/>
        </w:rPr>
        <w:t>Chavira, R.</w:t>
      </w:r>
      <w:r>
        <w:t xml:space="preserve">, </w:t>
      </w:r>
      <w:r>
        <w:rPr>
          <w:rStyle w:val="author"/>
        </w:rPr>
        <w:t>Larrea, F.</w:t>
      </w:r>
      <w:r>
        <w:t xml:space="preserve">, </w:t>
      </w:r>
      <w:r>
        <w:rPr>
          <w:rStyle w:val="author"/>
        </w:rPr>
        <w:t>Nathanielsz, P. W.</w:t>
      </w:r>
      <w:r>
        <w:t xml:space="preserve"> &amp; </w:t>
      </w:r>
      <w:r>
        <w:rPr>
          <w:rStyle w:val="author"/>
        </w:rPr>
        <w:t>Zambrano, E.</w:t>
      </w:r>
      <w:r>
        <w:t xml:space="preserve"> (</w:t>
      </w:r>
      <w:r>
        <w:rPr>
          <w:rStyle w:val="pubyear"/>
        </w:rPr>
        <w:t>2012</w:t>
      </w:r>
      <w:r>
        <w:t xml:space="preserve">). </w:t>
      </w:r>
      <w:r>
        <w:rPr>
          <w:rStyle w:val="articletitle"/>
        </w:rPr>
        <w:t>Maternal obesity in the rat programs male offspring exploratory, learning and motivation behavior: prevention by dietary intervention pre-gestation or in gestation</w:t>
      </w:r>
      <w:r>
        <w:t xml:space="preserve">. </w:t>
      </w:r>
      <w:r>
        <w:rPr>
          <w:i/>
          <w:iCs/>
        </w:rPr>
        <w:t>International Journal of Developmental Neuroscience</w:t>
      </w:r>
      <w:r>
        <w:t xml:space="preserve"> </w:t>
      </w:r>
      <w:r>
        <w:rPr>
          <w:rStyle w:val="vol"/>
        </w:rPr>
        <w:t>30</w:t>
      </w:r>
      <w:r>
        <w:t xml:space="preserve">, </w:t>
      </w:r>
      <w:r>
        <w:rPr>
          <w:rStyle w:val="pagefirst"/>
        </w:rPr>
        <w:t>75</w:t>
      </w:r>
      <w:r>
        <w:t>–</w:t>
      </w:r>
      <w:r>
        <w:rPr>
          <w:rStyle w:val="pagelast"/>
        </w:rPr>
        <w:t>81</w:t>
      </w:r>
      <w:r>
        <w:t>.</w:t>
      </w:r>
    </w:p>
    <w:p w14:paraId="778D9937" w14:textId="0881685D" w:rsidR="008B738F" w:rsidRDefault="008B738F" w:rsidP="009B5E96">
      <w:r>
        <w:rPr>
          <w:rStyle w:val="author"/>
        </w:rPr>
        <w:t>Rudyk, O.</w:t>
      </w:r>
      <w:r>
        <w:t xml:space="preserve">, </w:t>
      </w:r>
      <w:r>
        <w:rPr>
          <w:rStyle w:val="author"/>
        </w:rPr>
        <w:t>Makra, P.</w:t>
      </w:r>
      <w:r>
        <w:t xml:space="preserve">, </w:t>
      </w:r>
      <w:r>
        <w:rPr>
          <w:rStyle w:val="author"/>
        </w:rPr>
        <w:t>Jansen, E.</w:t>
      </w:r>
      <w:r>
        <w:t xml:space="preserve">, </w:t>
      </w:r>
      <w:r>
        <w:rPr>
          <w:rStyle w:val="author"/>
        </w:rPr>
        <w:t>Shattock, M. J.</w:t>
      </w:r>
      <w:r>
        <w:t xml:space="preserve">, </w:t>
      </w:r>
      <w:r>
        <w:rPr>
          <w:rStyle w:val="author"/>
        </w:rPr>
        <w:t>Poston, L.</w:t>
      </w:r>
      <w:r>
        <w:t xml:space="preserve"> &amp; </w:t>
      </w:r>
      <w:r>
        <w:rPr>
          <w:rStyle w:val="author"/>
        </w:rPr>
        <w:t>Taylor, P. D.</w:t>
      </w:r>
      <w:r>
        <w:t xml:space="preserve"> (</w:t>
      </w:r>
      <w:r>
        <w:rPr>
          <w:rStyle w:val="pubyear"/>
        </w:rPr>
        <w:t>2011</w:t>
      </w:r>
      <w:r>
        <w:t xml:space="preserve">). </w:t>
      </w:r>
      <w:r>
        <w:rPr>
          <w:rStyle w:val="articletitle"/>
        </w:rPr>
        <w:t>Increased cardiovascular reactivity to acute stress and salt-loading in adult male offspring of fat fed non-obese rats</w:t>
      </w:r>
      <w:r>
        <w:t xml:space="preserve">. </w:t>
      </w:r>
      <w:r>
        <w:rPr>
          <w:i/>
          <w:iCs/>
        </w:rPr>
        <w:t>PLoS One</w:t>
      </w:r>
      <w:r>
        <w:t xml:space="preserve"> </w:t>
      </w:r>
      <w:r>
        <w:rPr>
          <w:rStyle w:val="vol"/>
        </w:rPr>
        <w:t>6</w:t>
      </w:r>
      <w:r>
        <w:t>(</w:t>
      </w:r>
      <w:r>
        <w:rPr>
          <w:rStyle w:val="citedissue"/>
        </w:rPr>
        <w:t>10</w:t>
      </w:r>
      <w:r>
        <w:t xml:space="preserve">): </w:t>
      </w:r>
      <w:r>
        <w:rPr>
          <w:rStyle w:val="pagefirst"/>
        </w:rPr>
        <w:t>e25250</w:t>
      </w:r>
      <w:r>
        <w:t>.</w:t>
      </w:r>
    </w:p>
    <w:p w14:paraId="3C8BE9F7" w14:textId="10DA5ED2" w:rsidR="008B738F" w:rsidRDefault="008B738F" w:rsidP="009B5E96">
      <w:r>
        <w:rPr>
          <w:rStyle w:val="author"/>
        </w:rPr>
        <w:t>Samuelsson, A. M.</w:t>
      </w:r>
      <w:r>
        <w:t xml:space="preserve">, </w:t>
      </w:r>
      <w:r>
        <w:rPr>
          <w:rStyle w:val="author"/>
        </w:rPr>
        <w:t>Matthews, P. A.</w:t>
      </w:r>
      <w:r>
        <w:t xml:space="preserve">, </w:t>
      </w:r>
      <w:r>
        <w:rPr>
          <w:rStyle w:val="author"/>
        </w:rPr>
        <w:t>Argenton, M.</w:t>
      </w:r>
      <w:r>
        <w:t xml:space="preserve">, </w:t>
      </w:r>
      <w:r>
        <w:rPr>
          <w:rStyle w:val="author"/>
        </w:rPr>
        <w:t>Christie, M. R.</w:t>
      </w:r>
      <w:r>
        <w:t xml:space="preserve">, </w:t>
      </w:r>
      <w:r>
        <w:rPr>
          <w:rStyle w:val="author"/>
        </w:rPr>
        <w:t>McConnell, J. M.</w:t>
      </w:r>
      <w:r>
        <w:t xml:space="preserve">, </w:t>
      </w:r>
      <w:r>
        <w:rPr>
          <w:rStyle w:val="author"/>
        </w:rPr>
        <w:t>Jansen, E. H. J. M.</w:t>
      </w:r>
      <w:r>
        <w:t xml:space="preserve">, </w:t>
      </w:r>
      <w:r>
        <w:rPr>
          <w:rStyle w:val="author"/>
        </w:rPr>
        <w:t>Piersma, A. H.</w:t>
      </w:r>
      <w:r>
        <w:t xml:space="preserve">, </w:t>
      </w:r>
      <w:r>
        <w:rPr>
          <w:rStyle w:val="author"/>
        </w:rPr>
        <w:t>Ozanne, S. E.</w:t>
      </w:r>
      <w:r>
        <w:t xml:space="preserve">, </w:t>
      </w:r>
      <w:r>
        <w:rPr>
          <w:rStyle w:val="author"/>
        </w:rPr>
        <w:t>Twinn, D. F.</w:t>
      </w:r>
      <w:r>
        <w:t xml:space="preserve">, </w:t>
      </w:r>
      <w:r>
        <w:rPr>
          <w:rStyle w:val="author"/>
        </w:rPr>
        <w:t>Remacle, C.</w:t>
      </w:r>
      <w:r>
        <w:t xml:space="preserve">, </w:t>
      </w:r>
      <w:r>
        <w:rPr>
          <w:rStyle w:val="author"/>
        </w:rPr>
        <w:t>Rowlerson, A.</w:t>
      </w:r>
      <w:r>
        <w:t xml:space="preserve">, </w:t>
      </w:r>
      <w:r>
        <w:rPr>
          <w:rStyle w:val="author"/>
        </w:rPr>
        <w:t>Poston, L.</w:t>
      </w:r>
      <w:r>
        <w:t xml:space="preserve"> &amp; </w:t>
      </w:r>
      <w:r>
        <w:rPr>
          <w:rStyle w:val="author"/>
        </w:rPr>
        <w:t>Taylor, P. D.</w:t>
      </w:r>
      <w:r>
        <w:t xml:space="preserve"> (</w:t>
      </w:r>
      <w:r>
        <w:rPr>
          <w:rStyle w:val="pubyear"/>
        </w:rPr>
        <w:t>2008</w:t>
      </w:r>
      <w:r>
        <w:t xml:space="preserve">). </w:t>
      </w:r>
      <w:r>
        <w:rPr>
          <w:rStyle w:val="articletitle"/>
        </w:rPr>
        <w:t>Diet-induced obesity in female mice leads to offspring hyperphagia, adiposity, hypertension, and insulin resistance – A novel murine model of developmental programming</w:t>
      </w:r>
      <w:r>
        <w:t xml:space="preserve">. </w:t>
      </w:r>
      <w:r>
        <w:rPr>
          <w:i/>
          <w:iCs/>
        </w:rPr>
        <w:t>Hypertension</w:t>
      </w:r>
      <w:r>
        <w:t xml:space="preserve"> </w:t>
      </w:r>
      <w:r>
        <w:rPr>
          <w:rStyle w:val="vol"/>
        </w:rPr>
        <w:t>51</w:t>
      </w:r>
      <w:r>
        <w:t xml:space="preserve">, </w:t>
      </w:r>
      <w:r>
        <w:rPr>
          <w:rStyle w:val="pagefirst"/>
        </w:rPr>
        <w:t>383</w:t>
      </w:r>
      <w:r>
        <w:t>–</w:t>
      </w:r>
      <w:r>
        <w:rPr>
          <w:rStyle w:val="pagelast"/>
        </w:rPr>
        <w:t>392</w:t>
      </w:r>
      <w:r>
        <w:t>.</w:t>
      </w:r>
    </w:p>
    <w:p w14:paraId="213CF6D9" w14:textId="72823055" w:rsidR="0060297C" w:rsidRDefault="008B738F" w:rsidP="009B5E96">
      <w:r>
        <w:rPr>
          <w:rStyle w:val="author"/>
        </w:rPr>
        <w:t>Samuelsson, A.-M.</w:t>
      </w:r>
      <w:r>
        <w:t xml:space="preserve">, </w:t>
      </w:r>
      <w:r>
        <w:rPr>
          <w:rStyle w:val="author"/>
        </w:rPr>
        <w:t>Matthews, P. A.</w:t>
      </w:r>
      <w:r>
        <w:t xml:space="preserve">, </w:t>
      </w:r>
      <w:r>
        <w:rPr>
          <w:rStyle w:val="author"/>
        </w:rPr>
        <w:t>Jansen, E.</w:t>
      </w:r>
      <w:r>
        <w:t xml:space="preserve">, </w:t>
      </w:r>
      <w:r>
        <w:rPr>
          <w:rStyle w:val="author"/>
        </w:rPr>
        <w:t>Taylor, P. D.</w:t>
      </w:r>
      <w:r>
        <w:t xml:space="preserve"> &amp; </w:t>
      </w:r>
      <w:r>
        <w:rPr>
          <w:rStyle w:val="author"/>
        </w:rPr>
        <w:t>Poston, L.</w:t>
      </w:r>
      <w:r>
        <w:t xml:space="preserve"> (</w:t>
      </w:r>
      <w:r>
        <w:rPr>
          <w:rStyle w:val="pubyear"/>
        </w:rPr>
        <w:t>2013</w:t>
      </w:r>
      <w:r>
        <w:t xml:space="preserve">). </w:t>
      </w:r>
      <w:r>
        <w:rPr>
          <w:rStyle w:val="articletitle"/>
        </w:rPr>
        <w:t>Sucrose feeding in mouse pregnancy leads to hypertension, and sex-linked obesity and insulin resistance in female offspring</w:t>
      </w:r>
      <w:r>
        <w:t xml:space="preserve">. </w:t>
      </w:r>
      <w:r>
        <w:rPr>
          <w:i/>
          <w:iCs/>
        </w:rPr>
        <w:t>Frontiers in Physiology</w:t>
      </w:r>
      <w:r>
        <w:t xml:space="preserve"> </w:t>
      </w:r>
      <w:r>
        <w:rPr>
          <w:rStyle w:val="vol"/>
        </w:rPr>
        <w:t>4</w:t>
      </w:r>
      <w:r>
        <w:t>, doi:</w:t>
      </w:r>
      <w:hyperlink r:id="rId5" w:tgtFrame="_blank" w:tooltip="Link to external resource: 10.3389/fphys.2013.00014" w:history="1">
        <w:r>
          <w:rPr>
            <w:rStyle w:val="Hyperlink"/>
          </w:rPr>
          <w:t>10.3389/fphys.2013.00014</w:t>
        </w:r>
      </w:hyperlink>
      <w:r>
        <w:t>.</w:t>
      </w:r>
    </w:p>
    <w:p w14:paraId="7B242D4C" w14:textId="258DDE4C" w:rsidR="008B738F" w:rsidRDefault="008B738F" w:rsidP="009B5E96">
      <w:r>
        <w:rPr>
          <w:rStyle w:val="author"/>
        </w:rPr>
        <w:t>Shalev, U.</w:t>
      </w:r>
      <w:r>
        <w:t xml:space="preserve">, </w:t>
      </w:r>
      <w:r>
        <w:rPr>
          <w:rStyle w:val="author"/>
        </w:rPr>
        <w:t>Tylor, A.</w:t>
      </w:r>
      <w:r>
        <w:t xml:space="preserve">, </w:t>
      </w:r>
      <w:r>
        <w:rPr>
          <w:rStyle w:val="author"/>
        </w:rPr>
        <w:t>Schuster, K.</w:t>
      </w:r>
      <w:r>
        <w:t xml:space="preserve">, </w:t>
      </w:r>
      <w:r>
        <w:rPr>
          <w:rStyle w:val="author"/>
        </w:rPr>
        <w:t>Frate, C.</w:t>
      </w:r>
      <w:r>
        <w:t xml:space="preserve">, </w:t>
      </w:r>
      <w:r>
        <w:rPr>
          <w:rStyle w:val="author"/>
        </w:rPr>
        <w:t>Tobin, S.</w:t>
      </w:r>
      <w:r>
        <w:t xml:space="preserve"> &amp; </w:t>
      </w:r>
      <w:r>
        <w:rPr>
          <w:rStyle w:val="author"/>
        </w:rPr>
        <w:t>Woodside, B.</w:t>
      </w:r>
      <w:r>
        <w:t xml:space="preserve"> (</w:t>
      </w:r>
      <w:r>
        <w:rPr>
          <w:rStyle w:val="pubyear"/>
        </w:rPr>
        <w:t>2010</w:t>
      </w:r>
      <w:r>
        <w:t xml:space="preserve">). </w:t>
      </w:r>
      <w:r>
        <w:rPr>
          <w:rStyle w:val="articletitle"/>
        </w:rPr>
        <w:t>Long-term physiological and behavioral effects of exposure to a highly palatable diet during the perinatal and post-weaning periods</w:t>
      </w:r>
      <w:r>
        <w:t xml:space="preserve">. </w:t>
      </w:r>
      <w:r>
        <w:rPr>
          <w:i/>
          <w:iCs/>
        </w:rPr>
        <w:t>Physiology &amp; Behavior</w:t>
      </w:r>
      <w:r>
        <w:t xml:space="preserve"> </w:t>
      </w:r>
      <w:r>
        <w:rPr>
          <w:rStyle w:val="vol"/>
        </w:rPr>
        <w:t>101</w:t>
      </w:r>
      <w:r>
        <w:t xml:space="preserve">, </w:t>
      </w:r>
      <w:r>
        <w:rPr>
          <w:rStyle w:val="pagefirst"/>
        </w:rPr>
        <w:t>494</w:t>
      </w:r>
      <w:r>
        <w:t>–</w:t>
      </w:r>
      <w:r>
        <w:rPr>
          <w:rStyle w:val="pagelast"/>
        </w:rPr>
        <w:t>502</w:t>
      </w:r>
      <w:r>
        <w:t>.</w:t>
      </w:r>
    </w:p>
    <w:p w14:paraId="08F2CDF8" w14:textId="3AF46C4B" w:rsidR="008B738F" w:rsidRDefault="008B738F" w:rsidP="009B5E96">
      <w:r>
        <w:rPr>
          <w:rStyle w:val="author"/>
        </w:rPr>
        <w:t>Shimizu, N.</w:t>
      </w:r>
      <w:r>
        <w:t xml:space="preserve">, </w:t>
      </w:r>
      <w:r>
        <w:rPr>
          <w:rStyle w:val="author"/>
        </w:rPr>
        <w:t>Chikahisa, S.</w:t>
      </w:r>
      <w:r>
        <w:t xml:space="preserve">, </w:t>
      </w:r>
      <w:r>
        <w:rPr>
          <w:rStyle w:val="author"/>
        </w:rPr>
        <w:t>Nishi, Y.</w:t>
      </w:r>
      <w:r>
        <w:t xml:space="preserve">, </w:t>
      </w:r>
      <w:r>
        <w:rPr>
          <w:rStyle w:val="author"/>
        </w:rPr>
        <w:t>Harada, S.</w:t>
      </w:r>
      <w:r>
        <w:t xml:space="preserve">, </w:t>
      </w:r>
      <w:r>
        <w:rPr>
          <w:rStyle w:val="author"/>
        </w:rPr>
        <w:t>Iwaki, Y.</w:t>
      </w:r>
      <w:r>
        <w:t xml:space="preserve">, </w:t>
      </w:r>
      <w:r>
        <w:rPr>
          <w:rStyle w:val="author"/>
        </w:rPr>
        <w:t>Fujihara, H.</w:t>
      </w:r>
      <w:r>
        <w:t xml:space="preserve">, </w:t>
      </w:r>
      <w:r>
        <w:rPr>
          <w:rStyle w:val="author"/>
        </w:rPr>
        <w:t>Kitaoka, K.</w:t>
      </w:r>
      <w:r>
        <w:t xml:space="preserve">, </w:t>
      </w:r>
      <w:r>
        <w:rPr>
          <w:rStyle w:val="author"/>
        </w:rPr>
        <w:t>Shiuchi, T.</w:t>
      </w:r>
      <w:r>
        <w:t xml:space="preserve"> &amp; </w:t>
      </w:r>
      <w:r>
        <w:rPr>
          <w:rStyle w:val="author"/>
        </w:rPr>
        <w:t>Séi, H.</w:t>
      </w:r>
      <w:r>
        <w:t xml:space="preserve"> (</w:t>
      </w:r>
      <w:r>
        <w:rPr>
          <w:rStyle w:val="pubyear"/>
        </w:rPr>
        <w:t>2013</w:t>
      </w:r>
      <w:r>
        <w:t xml:space="preserve">). </w:t>
      </w:r>
      <w:r>
        <w:rPr>
          <w:rStyle w:val="articletitle"/>
        </w:rPr>
        <w:t>Maternal dietary restriction alters offspring's sleep homeostasis</w:t>
      </w:r>
      <w:r>
        <w:t xml:space="preserve">. </w:t>
      </w:r>
      <w:r>
        <w:rPr>
          <w:i/>
          <w:iCs/>
        </w:rPr>
        <w:t>PLoS One</w:t>
      </w:r>
      <w:r>
        <w:t xml:space="preserve"> </w:t>
      </w:r>
      <w:r>
        <w:rPr>
          <w:rStyle w:val="vol"/>
        </w:rPr>
        <w:t>8</w:t>
      </w:r>
      <w:r>
        <w:t xml:space="preserve">, </w:t>
      </w:r>
      <w:r>
        <w:rPr>
          <w:rStyle w:val="pagefirst"/>
        </w:rPr>
        <w:t>e64263</w:t>
      </w:r>
      <w:r>
        <w:t>.</w:t>
      </w:r>
    </w:p>
    <w:p w14:paraId="1E01F6D2" w14:textId="0FF46175" w:rsidR="008B738F" w:rsidRDefault="008B738F" w:rsidP="009B5E96">
      <w:r>
        <w:rPr>
          <w:rStyle w:val="author"/>
        </w:rPr>
        <w:lastRenderedPageBreak/>
        <w:t>Simonson, M.</w:t>
      </w:r>
      <w:r>
        <w:t xml:space="preserve">, </w:t>
      </w:r>
      <w:r>
        <w:rPr>
          <w:rStyle w:val="author"/>
        </w:rPr>
        <w:t>Stephan, J. K.</w:t>
      </w:r>
      <w:r>
        <w:t xml:space="preserve">, </w:t>
      </w:r>
      <w:r>
        <w:rPr>
          <w:rStyle w:val="author"/>
        </w:rPr>
        <w:t>Hanson, H. M.</w:t>
      </w:r>
      <w:r>
        <w:t xml:space="preserve"> &amp; </w:t>
      </w:r>
      <w:r>
        <w:rPr>
          <w:rStyle w:val="author"/>
        </w:rPr>
        <w:t>Chow, B. F.</w:t>
      </w:r>
      <w:r>
        <w:t xml:space="preserve"> (</w:t>
      </w:r>
      <w:r>
        <w:rPr>
          <w:rStyle w:val="pubyear"/>
        </w:rPr>
        <w:t>1971</w:t>
      </w:r>
      <w:r>
        <w:t xml:space="preserve">). </w:t>
      </w:r>
      <w:r>
        <w:rPr>
          <w:rStyle w:val="articletitle"/>
        </w:rPr>
        <w:t>Open field studies in offspring of underfed mother rats</w:t>
      </w:r>
      <w:r>
        <w:t xml:space="preserve">. </w:t>
      </w:r>
      <w:r>
        <w:rPr>
          <w:i/>
          <w:iCs/>
        </w:rPr>
        <w:t>Journal of Nutrition</w:t>
      </w:r>
      <w:r>
        <w:t xml:space="preserve"> </w:t>
      </w:r>
      <w:r>
        <w:rPr>
          <w:rStyle w:val="vol"/>
        </w:rPr>
        <w:t>101</w:t>
      </w:r>
      <w:r>
        <w:t xml:space="preserve">, </w:t>
      </w:r>
      <w:r>
        <w:rPr>
          <w:rStyle w:val="pagefirst"/>
        </w:rPr>
        <w:t>331</w:t>
      </w:r>
      <w:r>
        <w:t>–</w:t>
      </w:r>
      <w:r>
        <w:rPr>
          <w:rStyle w:val="pagelast"/>
        </w:rPr>
        <w:t>335</w:t>
      </w:r>
      <w:r>
        <w:t>.</w:t>
      </w:r>
    </w:p>
    <w:p w14:paraId="16FEDC03" w14:textId="49CEDCD6" w:rsidR="008B738F" w:rsidRDefault="008B738F" w:rsidP="009B5E96">
      <w:r>
        <w:rPr>
          <w:rStyle w:val="author"/>
        </w:rPr>
        <w:t>Smart, J. L.</w:t>
      </w:r>
      <w:r>
        <w:t xml:space="preserve"> (</w:t>
      </w:r>
      <w:r>
        <w:rPr>
          <w:rStyle w:val="pubyear"/>
        </w:rPr>
        <w:t>1974</w:t>
      </w:r>
      <w:r>
        <w:t xml:space="preserve">). </w:t>
      </w:r>
      <w:r>
        <w:rPr>
          <w:rStyle w:val="articletitle"/>
        </w:rPr>
        <w:t>Activity and exploratory behavior of adult offspring of undernourished mother rats</w:t>
      </w:r>
      <w:r>
        <w:t xml:space="preserve">. </w:t>
      </w:r>
      <w:r>
        <w:rPr>
          <w:i/>
          <w:iCs/>
        </w:rPr>
        <w:t>Developmental Psychobiology</w:t>
      </w:r>
      <w:r>
        <w:t xml:space="preserve"> </w:t>
      </w:r>
      <w:r>
        <w:rPr>
          <w:rStyle w:val="vol"/>
        </w:rPr>
        <w:t>7</w:t>
      </w:r>
      <w:r>
        <w:t xml:space="preserve">, </w:t>
      </w:r>
      <w:r>
        <w:rPr>
          <w:rStyle w:val="pagefirst"/>
        </w:rPr>
        <w:t>315</w:t>
      </w:r>
      <w:r>
        <w:t>–</w:t>
      </w:r>
      <w:r>
        <w:rPr>
          <w:rStyle w:val="pagelast"/>
        </w:rPr>
        <w:t>321</w:t>
      </w:r>
      <w:r>
        <w:t>.</w:t>
      </w:r>
    </w:p>
    <w:p w14:paraId="3FF9B4FB" w14:textId="6A36427C" w:rsidR="008B738F" w:rsidRDefault="008B738F" w:rsidP="009B5E96">
      <w:r>
        <w:rPr>
          <w:rStyle w:val="author"/>
        </w:rPr>
        <w:t>Sykes, S. E.</w:t>
      </w:r>
      <w:r>
        <w:t xml:space="preserve"> &amp; </w:t>
      </w:r>
      <w:r>
        <w:rPr>
          <w:rStyle w:val="author"/>
        </w:rPr>
        <w:t>Cheyne, J. A.</w:t>
      </w:r>
      <w:r>
        <w:t xml:space="preserve"> (</w:t>
      </w:r>
      <w:r>
        <w:rPr>
          <w:rStyle w:val="pubyear"/>
        </w:rPr>
        <w:t>1976</w:t>
      </w:r>
      <w:r>
        <w:t xml:space="preserve">). </w:t>
      </w:r>
      <w:r>
        <w:rPr>
          <w:rStyle w:val="articletitle"/>
        </w:rPr>
        <w:t>The effects of prenatal and postnatal protein malnutrition on physical and motor development of the rat</w:t>
      </w:r>
      <w:r>
        <w:t xml:space="preserve">. </w:t>
      </w:r>
      <w:r>
        <w:rPr>
          <w:i/>
          <w:iCs/>
        </w:rPr>
        <w:t>Developmental Psychobiology</w:t>
      </w:r>
      <w:r>
        <w:t xml:space="preserve"> </w:t>
      </w:r>
      <w:r>
        <w:rPr>
          <w:rStyle w:val="vol"/>
        </w:rPr>
        <w:t>9</w:t>
      </w:r>
      <w:r>
        <w:t xml:space="preserve">, </w:t>
      </w:r>
      <w:r>
        <w:rPr>
          <w:rStyle w:val="pagefirst"/>
        </w:rPr>
        <w:t>285</w:t>
      </w:r>
      <w:r>
        <w:t>–</w:t>
      </w:r>
      <w:r>
        <w:rPr>
          <w:rStyle w:val="pagelast"/>
        </w:rPr>
        <w:t>295</w:t>
      </w:r>
      <w:r>
        <w:t>.</w:t>
      </w:r>
    </w:p>
    <w:p w14:paraId="6A38DF24" w14:textId="0BA775BD" w:rsidR="008B738F" w:rsidRDefault="008B738F" w:rsidP="009B5E96">
      <w:r>
        <w:rPr>
          <w:rStyle w:val="author"/>
        </w:rPr>
        <w:t>Tonkiss, J.</w:t>
      </w:r>
      <w:r>
        <w:t xml:space="preserve"> &amp; </w:t>
      </w:r>
      <w:r>
        <w:rPr>
          <w:rStyle w:val="author"/>
        </w:rPr>
        <w:t>Smart, J. L.</w:t>
      </w:r>
      <w:r>
        <w:t xml:space="preserve"> (</w:t>
      </w:r>
      <w:r>
        <w:rPr>
          <w:rStyle w:val="pubyear"/>
        </w:rPr>
        <w:t>1983</w:t>
      </w:r>
      <w:r>
        <w:t xml:space="preserve">). </w:t>
      </w:r>
      <w:r>
        <w:rPr>
          <w:rStyle w:val="articletitle"/>
        </w:rPr>
        <w:t>Interactive effects of genotype and early life undernutrition on the development of behavior in rats</w:t>
      </w:r>
      <w:r>
        <w:t xml:space="preserve">. </w:t>
      </w:r>
      <w:r>
        <w:rPr>
          <w:i/>
          <w:iCs/>
        </w:rPr>
        <w:t>Developmental Psychobiology</w:t>
      </w:r>
      <w:r>
        <w:t xml:space="preserve"> </w:t>
      </w:r>
      <w:r>
        <w:rPr>
          <w:rStyle w:val="vol"/>
        </w:rPr>
        <w:t>16</w:t>
      </w:r>
      <w:r>
        <w:t xml:space="preserve">, </w:t>
      </w:r>
      <w:r>
        <w:rPr>
          <w:rStyle w:val="pagefirst"/>
        </w:rPr>
        <w:t>287</w:t>
      </w:r>
      <w:r>
        <w:t>–</w:t>
      </w:r>
      <w:r>
        <w:rPr>
          <w:rStyle w:val="pagelast"/>
        </w:rPr>
        <w:t>301</w:t>
      </w:r>
      <w:r>
        <w:t>.</w:t>
      </w:r>
    </w:p>
    <w:p w14:paraId="6E22D9F1" w14:textId="494CBBDE" w:rsidR="008B738F" w:rsidRDefault="008B738F" w:rsidP="009B5E96">
      <w:r>
        <w:rPr>
          <w:rStyle w:val="author"/>
        </w:rPr>
        <w:t>Trzcinska, M.</w:t>
      </w:r>
      <w:r>
        <w:t xml:space="preserve">, </w:t>
      </w:r>
      <w:r>
        <w:rPr>
          <w:rStyle w:val="author"/>
        </w:rPr>
        <w:t>Tonkiss, J.</w:t>
      </w:r>
      <w:r>
        <w:t xml:space="preserve"> &amp; </w:t>
      </w:r>
      <w:r>
        <w:rPr>
          <w:rStyle w:val="author"/>
        </w:rPr>
        <w:t>Galler, J. R.</w:t>
      </w:r>
      <w:r>
        <w:t xml:space="preserve"> (</w:t>
      </w:r>
      <w:r>
        <w:rPr>
          <w:rStyle w:val="pubyear"/>
        </w:rPr>
        <w:t>1999</w:t>
      </w:r>
      <w:r>
        <w:t xml:space="preserve">). </w:t>
      </w:r>
      <w:r>
        <w:rPr>
          <w:rStyle w:val="articletitle"/>
        </w:rPr>
        <w:t>Influence of prenatal protein malnutrition on behavioral reactivity to stress in adult rats</w:t>
      </w:r>
      <w:r>
        <w:t xml:space="preserve">. </w:t>
      </w:r>
      <w:r>
        <w:rPr>
          <w:i/>
          <w:iCs/>
        </w:rPr>
        <w:t>Stress-The International Journal on the Biology of Stress</w:t>
      </w:r>
      <w:r>
        <w:t xml:space="preserve"> </w:t>
      </w:r>
      <w:r>
        <w:rPr>
          <w:rStyle w:val="vol"/>
        </w:rPr>
        <w:t>3</w:t>
      </w:r>
      <w:r>
        <w:t xml:space="preserve">, </w:t>
      </w:r>
      <w:r>
        <w:rPr>
          <w:rStyle w:val="pagefirst"/>
        </w:rPr>
        <w:t>71</w:t>
      </w:r>
      <w:r>
        <w:t>–</w:t>
      </w:r>
      <w:r>
        <w:rPr>
          <w:rStyle w:val="pagelast"/>
        </w:rPr>
        <w:t>83</w:t>
      </w:r>
      <w:r>
        <w:t>.</w:t>
      </w:r>
    </w:p>
    <w:p w14:paraId="4C7C0234" w14:textId="60927CCB" w:rsidR="008B738F" w:rsidRDefault="008B738F" w:rsidP="009B5E96">
      <w:r w:rsidRPr="008B738F">
        <w:rPr>
          <w:rStyle w:val="author"/>
          <w:lang w:val="it-IT"/>
        </w:rPr>
        <w:t>Velazquez, E. E.</w:t>
      </w:r>
      <w:r w:rsidRPr="008B738F">
        <w:rPr>
          <w:lang w:val="it-IT"/>
        </w:rPr>
        <w:t xml:space="preserve">, </w:t>
      </w:r>
      <w:r w:rsidRPr="008B738F">
        <w:rPr>
          <w:rStyle w:val="author"/>
          <w:lang w:val="it-IT"/>
        </w:rPr>
        <w:t>Valdomero, A.</w:t>
      </w:r>
      <w:r w:rsidRPr="008B738F">
        <w:rPr>
          <w:lang w:val="it-IT"/>
        </w:rPr>
        <w:t xml:space="preserve">, </w:t>
      </w:r>
      <w:r w:rsidRPr="008B738F">
        <w:rPr>
          <w:rStyle w:val="author"/>
          <w:lang w:val="it-IT"/>
        </w:rPr>
        <w:t>Orsingher, O. A.</w:t>
      </w:r>
      <w:r w:rsidRPr="008B738F">
        <w:rPr>
          <w:lang w:val="it-IT"/>
        </w:rPr>
        <w:t xml:space="preserve"> &amp; </w:t>
      </w:r>
      <w:r w:rsidRPr="008B738F">
        <w:rPr>
          <w:rStyle w:val="author"/>
          <w:lang w:val="it-IT"/>
        </w:rPr>
        <w:t>Cuadra, G. R.</w:t>
      </w:r>
      <w:r w:rsidRPr="008B738F">
        <w:rPr>
          <w:lang w:val="it-IT"/>
        </w:rPr>
        <w:t xml:space="preserve"> (</w:t>
      </w:r>
      <w:r w:rsidRPr="008B738F">
        <w:rPr>
          <w:rStyle w:val="pubyear"/>
          <w:lang w:val="it-IT"/>
        </w:rPr>
        <w:t>2010</w:t>
      </w:r>
      <w:r w:rsidRPr="008B738F">
        <w:rPr>
          <w:lang w:val="it-IT"/>
        </w:rPr>
        <w:t xml:space="preserve">). </w:t>
      </w:r>
      <w:r>
        <w:rPr>
          <w:rStyle w:val="articletitle"/>
        </w:rPr>
        <w:t>Perinatal undernutrition facilitates morphine sensitization and cross-sensitization to cocaine in adult rats: a behavioral and neurochemical study</w:t>
      </w:r>
      <w:r>
        <w:t xml:space="preserve">. </w:t>
      </w:r>
      <w:r>
        <w:rPr>
          <w:i/>
          <w:iCs/>
        </w:rPr>
        <w:t>Neuroscience</w:t>
      </w:r>
      <w:r>
        <w:t xml:space="preserve"> </w:t>
      </w:r>
      <w:r>
        <w:rPr>
          <w:rStyle w:val="vol"/>
        </w:rPr>
        <w:t>165</w:t>
      </w:r>
      <w:r>
        <w:t xml:space="preserve">, </w:t>
      </w:r>
      <w:r>
        <w:rPr>
          <w:rStyle w:val="pagefirst"/>
        </w:rPr>
        <w:t>475</w:t>
      </w:r>
      <w:r>
        <w:t>–</w:t>
      </w:r>
      <w:r>
        <w:rPr>
          <w:rStyle w:val="pagelast"/>
        </w:rPr>
        <w:t>484</w:t>
      </w:r>
      <w:r>
        <w:t>.</w:t>
      </w:r>
    </w:p>
    <w:p w14:paraId="1B05FB8A" w14:textId="1F14B3DC" w:rsidR="008B738F" w:rsidRDefault="008B738F" w:rsidP="009B5E96">
      <w:r>
        <w:rPr>
          <w:rStyle w:val="author"/>
        </w:rPr>
        <w:t>Vickers, M. H.</w:t>
      </w:r>
      <w:r>
        <w:t xml:space="preserve">, </w:t>
      </w:r>
      <w:r>
        <w:rPr>
          <w:rStyle w:val="author"/>
        </w:rPr>
        <w:t>Breier, B. H.</w:t>
      </w:r>
      <w:r>
        <w:t xml:space="preserve">, </w:t>
      </w:r>
      <w:r>
        <w:rPr>
          <w:rStyle w:val="author"/>
        </w:rPr>
        <w:t>McCarthy, D.</w:t>
      </w:r>
      <w:r>
        <w:t xml:space="preserve"> &amp; </w:t>
      </w:r>
      <w:r>
        <w:rPr>
          <w:rStyle w:val="author"/>
        </w:rPr>
        <w:t>Gluckman, P. D.</w:t>
      </w:r>
      <w:r>
        <w:t xml:space="preserve"> (</w:t>
      </w:r>
      <w:r>
        <w:rPr>
          <w:rStyle w:val="pubyear"/>
        </w:rPr>
        <w:t>2003</w:t>
      </w:r>
      <w:r>
        <w:t xml:space="preserve">). </w:t>
      </w:r>
      <w:r>
        <w:rPr>
          <w:rStyle w:val="articletitle"/>
        </w:rPr>
        <w:t>Sedentary behavior during postnatal life is determined by the prenatal environment and exacerbated by postnatal hypercaloric nutrition</w:t>
      </w:r>
      <w:r>
        <w:t xml:space="preserve">. </w:t>
      </w:r>
      <w:r>
        <w:rPr>
          <w:i/>
          <w:iCs/>
        </w:rPr>
        <w:t>American Journal of Physiology-Regulatory Integrative and Comparative Physiology</w:t>
      </w:r>
      <w:r>
        <w:t xml:space="preserve"> </w:t>
      </w:r>
      <w:r>
        <w:rPr>
          <w:rStyle w:val="vol"/>
        </w:rPr>
        <w:t>285</w:t>
      </w:r>
      <w:r>
        <w:t xml:space="preserve">, </w:t>
      </w:r>
      <w:r>
        <w:rPr>
          <w:rStyle w:val="pagefirst"/>
        </w:rPr>
        <w:t>R271</w:t>
      </w:r>
      <w:r>
        <w:t>–</w:t>
      </w:r>
      <w:r>
        <w:rPr>
          <w:rStyle w:val="pagelast"/>
        </w:rPr>
        <w:t>R273</w:t>
      </w:r>
      <w:r>
        <w:t>.</w:t>
      </w:r>
    </w:p>
    <w:p w14:paraId="5D2EF27B" w14:textId="6EB862C7" w:rsidR="008B738F" w:rsidRDefault="008B738F" w:rsidP="009B5E96">
      <w:r>
        <w:rPr>
          <w:rStyle w:val="author"/>
        </w:rPr>
        <w:t>Watkins, A. J.</w:t>
      </w:r>
      <w:r>
        <w:t xml:space="preserve">, </w:t>
      </w:r>
      <w:r>
        <w:rPr>
          <w:rStyle w:val="author"/>
        </w:rPr>
        <w:t>Ursell, E.</w:t>
      </w:r>
      <w:r>
        <w:t xml:space="preserve">, </w:t>
      </w:r>
      <w:r>
        <w:rPr>
          <w:rStyle w:val="author"/>
        </w:rPr>
        <w:t>Panton, R.</w:t>
      </w:r>
      <w:r>
        <w:t xml:space="preserve">, </w:t>
      </w:r>
      <w:r>
        <w:rPr>
          <w:rStyle w:val="author"/>
        </w:rPr>
        <w:t>Papenbrock, T.</w:t>
      </w:r>
      <w:r>
        <w:t xml:space="preserve">, </w:t>
      </w:r>
      <w:r>
        <w:rPr>
          <w:rStyle w:val="author"/>
        </w:rPr>
        <w:t>Ollis, L. H.</w:t>
      </w:r>
      <w:r>
        <w:t xml:space="preserve">, </w:t>
      </w:r>
      <w:r>
        <w:rPr>
          <w:rStyle w:val="author"/>
        </w:rPr>
        <w:t>Cunningham, C.</w:t>
      </w:r>
      <w:r>
        <w:t xml:space="preserve">, </w:t>
      </w:r>
      <w:r>
        <w:rPr>
          <w:rStyle w:val="author"/>
        </w:rPr>
        <w:t>Wilkins, A.</w:t>
      </w:r>
      <w:r>
        <w:t xml:space="preserve">, </w:t>
      </w:r>
      <w:r>
        <w:rPr>
          <w:rStyle w:val="author"/>
        </w:rPr>
        <w:t>Perry, V. H.</w:t>
      </w:r>
      <w:r>
        <w:t xml:space="preserve">, </w:t>
      </w:r>
      <w:r>
        <w:rPr>
          <w:rStyle w:val="author"/>
        </w:rPr>
        <w:t>Sheth, B.</w:t>
      </w:r>
      <w:r>
        <w:t xml:space="preserve">, </w:t>
      </w:r>
      <w:r>
        <w:rPr>
          <w:rStyle w:val="author"/>
        </w:rPr>
        <w:t>Kwong, W. Y.</w:t>
      </w:r>
      <w:r>
        <w:t xml:space="preserve">, </w:t>
      </w:r>
      <w:r>
        <w:rPr>
          <w:rStyle w:val="author"/>
        </w:rPr>
        <w:t>Eckert, J. J.</w:t>
      </w:r>
      <w:r>
        <w:t xml:space="preserve">, </w:t>
      </w:r>
      <w:r>
        <w:rPr>
          <w:rStyle w:val="author"/>
        </w:rPr>
        <w:t>Wild, A. E.</w:t>
      </w:r>
      <w:r>
        <w:t xml:space="preserve">, </w:t>
      </w:r>
      <w:r>
        <w:rPr>
          <w:rStyle w:val="author"/>
        </w:rPr>
        <w:t>Hanson, M. A.</w:t>
      </w:r>
      <w:r>
        <w:t xml:space="preserve">, </w:t>
      </w:r>
      <w:r>
        <w:rPr>
          <w:rStyle w:val="author"/>
        </w:rPr>
        <w:t>Osmond, C.</w:t>
      </w:r>
      <w:r>
        <w:t xml:space="preserve"> &amp; </w:t>
      </w:r>
      <w:r>
        <w:rPr>
          <w:rStyle w:val="author"/>
        </w:rPr>
        <w:t>Fleming, T. P.</w:t>
      </w:r>
      <w:r>
        <w:t xml:space="preserve"> (</w:t>
      </w:r>
      <w:r>
        <w:rPr>
          <w:rStyle w:val="pubyear"/>
        </w:rPr>
        <w:t>2008a</w:t>
      </w:r>
      <w:r>
        <w:t xml:space="preserve">). </w:t>
      </w:r>
      <w:r>
        <w:rPr>
          <w:rStyle w:val="articletitle"/>
        </w:rPr>
        <w:t>Adaptive responses by mouse early embryos to maternal diet protect fetal growth but predispose to adult onset disease</w:t>
      </w:r>
      <w:r>
        <w:t xml:space="preserve">. </w:t>
      </w:r>
      <w:r>
        <w:rPr>
          <w:i/>
          <w:iCs/>
        </w:rPr>
        <w:t>Biology of Reproduction</w:t>
      </w:r>
      <w:r>
        <w:t xml:space="preserve"> </w:t>
      </w:r>
      <w:r>
        <w:rPr>
          <w:rStyle w:val="vol"/>
        </w:rPr>
        <w:t>78</w:t>
      </w:r>
      <w:r>
        <w:t xml:space="preserve">, </w:t>
      </w:r>
      <w:r>
        <w:rPr>
          <w:rStyle w:val="pagefirst"/>
        </w:rPr>
        <w:t>299</w:t>
      </w:r>
      <w:r>
        <w:t>–</w:t>
      </w:r>
      <w:r>
        <w:rPr>
          <w:rStyle w:val="pagelast"/>
        </w:rPr>
        <w:t>306</w:t>
      </w:r>
      <w:r>
        <w:t>.</w:t>
      </w:r>
    </w:p>
    <w:p w14:paraId="3142BFB9" w14:textId="7EFAF6CE" w:rsidR="008B738F" w:rsidRDefault="008B738F" w:rsidP="009B5E96">
      <w:r>
        <w:rPr>
          <w:rStyle w:val="author"/>
        </w:rPr>
        <w:t>Watkins, A. J.</w:t>
      </w:r>
      <w:r>
        <w:t xml:space="preserve">, </w:t>
      </w:r>
      <w:r>
        <w:rPr>
          <w:rStyle w:val="author"/>
        </w:rPr>
        <w:t>Wilkins, A.</w:t>
      </w:r>
      <w:r>
        <w:t xml:space="preserve">, </w:t>
      </w:r>
      <w:r>
        <w:rPr>
          <w:rStyle w:val="author"/>
        </w:rPr>
        <w:t>Cunningham, C.</w:t>
      </w:r>
      <w:r>
        <w:t xml:space="preserve">, </w:t>
      </w:r>
      <w:r>
        <w:rPr>
          <w:rStyle w:val="author"/>
        </w:rPr>
        <w:t>Perry, V. H.</w:t>
      </w:r>
      <w:r>
        <w:t xml:space="preserve">, </w:t>
      </w:r>
      <w:r>
        <w:rPr>
          <w:rStyle w:val="author"/>
        </w:rPr>
        <w:t>Seet, M. J.</w:t>
      </w:r>
      <w:r>
        <w:t xml:space="preserve">, </w:t>
      </w:r>
      <w:r>
        <w:rPr>
          <w:rStyle w:val="author"/>
        </w:rPr>
        <w:t>Osmond, C.</w:t>
      </w:r>
      <w:r>
        <w:t xml:space="preserve">, </w:t>
      </w:r>
      <w:r>
        <w:rPr>
          <w:rStyle w:val="author"/>
        </w:rPr>
        <w:t>Eckert, J. J.</w:t>
      </w:r>
      <w:r>
        <w:t xml:space="preserve">, </w:t>
      </w:r>
      <w:r>
        <w:rPr>
          <w:rStyle w:val="author"/>
        </w:rPr>
        <w:t>Torrens, C.</w:t>
      </w:r>
      <w:r>
        <w:t xml:space="preserve">, </w:t>
      </w:r>
      <w:r>
        <w:rPr>
          <w:rStyle w:val="author"/>
        </w:rPr>
        <w:t>Cagampang, F. R. A.</w:t>
      </w:r>
      <w:r>
        <w:t xml:space="preserve">, </w:t>
      </w:r>
      <w:r>
        <w:rPr>
          <w:rStyle w:val="author"/>
        </w:rPr>
        <w:t>Cleal, J.</w:t>
      </w:r>
      <w:r>
        <w:t xml:space="preserve">, </w:t>
      </w:r>
      <w:r>
        <w:rPr>
          <w:rStyle w:val="author"/>
        </w:rPr>
        <w:t>Gray, W. P.</w:t>
      </w:r>
      <w:r>
        <w:t xml:space="preserve">, </w:t>
      </w:r>
      <w:r>
        <w:rPr>
          <w:rStyle w:val="author"/>
        </w:rPr>
        <w:t>Hanson, M. A.</w:t>
      </w:r>
      <w:r>
        <w:t xml:space="preserve"> &amp; </w:t>
      </w:r>
      <w:r>
        <w:rPr>
          <w:rStyle w:val="author"/>
        </w:rPr>
        <w:t>Fleming, T. P.</w:t>
      </w:r>
      <w:r>
        <w:t xml:space="preserve"> (</w:t>
      </w:r>
      <w:r>
        <w:rPr>
          <w:rStyle w:val="pubyear"/>
        </w:rPr>
        <w:t>2008b</w:t>
      </w:r>
      <w:r>
        <w:t xml:space="preserve">). </w:t>
      </w:r>
      <w:r>
        <w:rPr>
          <w:rStyle w:val="articletitle"/>
        </w:rPr>
        <w:t>Low protein diet fed exclusively during mouse oocyte maturation leads to behavioural and cardiovascular abnormalities in offspring</w:t>
      </w:r>
      <w:r>
        <w:t xml:space="preserve">. </w:t>
      </w:r>
      <w:r>
        <w:rPr>
          <w:i/>
          <w:iCs/>
        </w:rPr>
        <w:t>Journal of Physiology</w:t>
      </w:r>
      <w:r>
        <w:t xml:space="preserve"> </w:t>
      </w:r>
      <w:r>
        <w:rPr>
          <w:rStyle w:val="vol"/>
        </w:rPr>
        <w:t>586</w:t>
      </w:r>
      <w:r>
        <w:t xml:space="preserve">, </w:t>
      </w:r>
      <w:r>
        <w:rPr>
          <w:rStyle w:val="pagefirst"/>
        </w:rPr>
        <w:t>2231</w:t>
      </w:r>
      <w:r>
        <w:t>–</w:t>
      </w:r>
      <w:r>
        <w:rPr>
          <w:rStyle w:val="pagelast"/>
        </w:rPr>
        <w:t>2244</w:t>
      </w:r>
      <w:r>
        <w:t>.</w:t>
      </w:r>
    </w:p>
    <w:p w14:paraId="703A9EE0" w14:textId="050E4CC1" w:rsidR="008B738F" w:rsidRDefault="008B738F" w:rsidP="009B5E96">
      <w:r>
        <w:rPr>
          <w:rStyle w:val="author"/>
        </w:rPr>
        <w:t>Whatson, T. S.</w:t>
      </w:r>
      <w:r>
        <w:t xml:space="preserve">, </w:t>
      </w:r>
      <w:r>
        <w:rPr>
          <w:rStyle w:val="author"/>
        </w:rPr>
        <w:t>Smart, J. L.</w:t>
      </w:r>
      <w:r>
        <w:t xml:space="preserve"> &amp; </w:t>
      </w:r>
      <w:r>
        <w:rPr>
          <w:rStyle w:val="author"/>
        </w:rPr>
        <w:t>Dobbing, J.</w:t>
      </w:r>
      <w:r>
        <w:t xml:space="preserve"> (</w:t>
      </w:r>
      <w:r>
        <w:rPr>
          <w:rStyle w:val="pubyear"/>
        </w:rPr>
        <w:t>1976</w:t>
      </w:r>
      <w:r>
        <w:t xml:space="preserve">). </w:t>
      </w:r>
      <w:r>
        <w:rPr>
          <w:rStyle w:val="articletitle"/>
        </w:rPr>
        <w:t>Undernutrition in early life: lasting effects on activity and social behavior of male and female rats</w:t>
      </w:r>
      <w:r>
        <w:t xml:space="preserve">. </w:t>
      </w:r>
      <w:r>
        <w:rPr>
          <w:i/>
          <w:iCs/>
        </w:rPr>
        <w:t>Developmental Psychobiology</w:t>
      </w:r>
      <w:r>
        <w:t xml:space="preserve"> </w:t>
      </w:r>
      <w:r>
        <w:rPr>
          <w:rStyle w:val="vol"/>
        </w:rPr>
        <w:t>9</w:t>
      </w:r>
      <w:r>
        <w:t xml:space="preserve">, </w:t>
      </w:r>
      <w:r>
        <w:rPr>
          <w:rStyle w:val="pagefirst"/>
        </w:rPr>
        <w:t>529</w:t>
      </w:r>
      <w:r>
        <w:t>–</w:t>
      </w:r>
      <w:r>
        <w:rPr>
          <w:rStyle w:val="pagelast"/>
        </w:rPr>
        <w:t>538</w:t>
      </w:r>
      <w:r>
        <w:t>.</w:t>
      </w:r>
    </w:p>
    <w:p w14:paraId="6254C5E4" w14:textId="40C6BD7D" w:rsidR="008B738F" w:rsidRDefault="008B738F" w:rsidP="009B5E96">
      <w:r>
        <w:rPr>
          <w:rStyle w:val="author"/>
        </w:rPr>
        <w:t>Whitaker, K. W.</w:t>
      </w:r>
      <w:r>
        <w:t xml:space="preserve">, </w:t>
      </w:r>
      <w:r>
        <w:rPr>
          <w:rStyle w:val="author"/>
        </w:rPr>
        <w:t>Totoki, K.</w:t>
      </w:r>
      <w:r>
        <w:t xml:space="preserve"> &amp; </w:t>
      </w:r>
      <w:r>
        <w:rPr>
          <w:rStyle w:val="author"/>
        </w:rPr>
        <w:t>Reyes, T. M.</w:t>
      </w:r>
      <w:r>
        <w:t xml:space="preserve"> (</w:t>
      </w:r>
      <w:r>
        <w:rPr>
          <w:rStyle w:val="pubyear"/>
        </w:rPr>
        <w:t>2012</w:t>
      </w:r>
      <w:r>
        <w:t xml:space="preserve">). </w:t>
      </w:r>
      <w:r>
        <w:rPr>
          <w:rStyle w:val="articletitle"/>
        </w:rPr>
        <w:t>Metabolic adaptations to early life protein restriction differ by offspring sex and post-weaning diet in the mouse</w:t>
      </w:r>
      <w:r>
        <w:t xml:space="preserve">. </w:t>
      </w:r>
      <w:r>
        <w:rPr>
          <w:i/>
          <w:iCs/>
        </w:rPr>
        <w:t>Nutrition, Metabolism &amp; Cardiovascular Diseases</w:t>
      </w:r>
      <w:r>
        <w:t xml:space="preserve"> </w:t>
      </w:r>
      <w:r>
        <w:rPr>
          <w:rStyle w:val="vol"/>
        </w:rPr>
        <w:t>22</w:t>
      </w:r>
      <w:r>
        <w:t xml:space="preserve">, </w:t>
      </w:r>
      <w:r>
        <w:rPr>
          <w:rStyle w:val="pagefirst"/>
        </w:rPr>
        <w:t>1067</w:t>
      </w:r>
      <w:r>
        <w:t>–</w:t>
      </w:r>
      <w:r>
        <w:rPr>
          <w:rStyle w:val="pagelast"/>
        </w:rPr>
        <w:t>1074</w:t>
      </w:r>
      <w:r>
        <w:t>.</w:t>
      </w:r>
    </w:p>
    <w:p w14:paraId="3E000E32" w14:textId="6B20021B" w:rsidR="008B738F" w:rsidRDefault="008B738F" w:rsidP="009B5E96">
      <w:r>
        <w:rPr>
          <w:rStyle w:val="author"/>
        </w:rPr>
        <w:t>Wiener, S. G.</w:t>
      </w:r>
      <w:r>
        <w:t xml:space="preserve">, </w:t>
      </w:r>
      <w:r>
        <w:rPr>
          <w:rStyle w:val="author"/>
        </w:rPr>
        <w:t>Robinson, L.</w:t>
      </w:r>
      <w:r>
        <w:t xml:space="preserve"> &amp; </w:t>
      </w:r>
      <w:r>
        <w:rPr>
          <w:rStyle w:val="author"/>
        </w:rPr>
        <w:t>Levine, S.</w:t>
      </w:r>
      <w:r>
        <w:t xml:space="preserve"> (</w:t>
      </w:r>
      <w:r>
        <w:rPr>
          <w:rStyle w:val="pubyear"/>
        </w:rPr>
        <w:t>1983</w:t>
      </w:r>
      <w:r>
        <w:t xml:space="preserve">). </w:t>
      </w:r>
      <w:r>
        <w:rPr>
          <w:rStyle w:val="articletitle"/>
        </w:rPr>
        <w:t>Influence of perinatal malnutrition on adult physiological and behavioral reactivity in rats</w:t>
      </w:r>
      <w:r>
        <w:t xml:space="preserve">. </w:t>
      </w:r>
      <w:r>
        <w:rPr>
          <w:i/>
          <w:iCs/>
        </w:rPr>
        <w:t>Physiology &amp; Behavior</w:t>
      </w:r>
      <w:r>
        <w:t xml:space="preserve"> </w:t>
      </w:r>
      <w:r>
        <w:rPr>
          <w:rStyle w:val="vol"/>
        </w:rPr>
        <w:t>30</w:t>
      </w:r>
      <w:r>
        <w:t xml:space="preserve">, </w:t>
      </w:r>
      <w:r>
        <w:rPr>
          <w:rStyle w:val="pagefirst"/>
        </w:rPr>
        <w:t>41</w:t>
      </w:r>
      <w:r>
        <w:t>–</w:t>
      </w:r>
      <w:r>
        <w:rPr>
          <w:rStyle w:val="pagelast"/>
        </w:rPr>
        <w:t>50</w:t>
      </w:r>
      <w:r>
        <w:t>.</w:t>
      </w:r>
    </w:p>
    <w:p w14:paraId="2FAA9D8E" w14:textId="6420E6D8" w:rsidR="0060297C" w:rsidRPr="008B738F" w:rsidRDefault="008B738F" w:rsidP="009B5E96">
      <w:r>
        <w:rPr>
          <w:rStyle w:val="author"/>
        </w:rPr>
        <w:t>Wolf, C.</w:t>
      </w:r>
      <w:r>
        <w:t xml:space="preserve">, </w:t>
      </w:r>
      <w:r>
        <w:rPr>
          <w:rStyle w:val="author"/>
        </w:rPr>
        <w:t>Almli, C. R.</w:t>
      </w:r>
      <w:r>
        <w:t xml:space="preserve">, </w:t>
      </w:r>
      <w:r>
        <w:rPr>
          <w:rStyle w:val="author"/>
        </w:rPr>
        <w:t>Finger, S.</w:t>
      </w:r>
      <w:r>
        <w:t xml:space="preserve">, </w:t>
      </w:r>
      <w:r>
        <w:rPr>
          <w:rStyle w:val="author"/>
        </w:rPr>
        <w:t>Ryan, S.</w:t>
      </w:r>
      <w:r>
        <w:t xml:space="preserve"> &amp; </w:t>
      </w:r>
      <w:r>
        <w:rPr>
          <w:rStyle w:val="author"/>
        </w:rPr>
        <w:t>Morgane, P. J.</w:t>
      </w:r>
      <w:r>
        <w:t xml:space="preserve"> (</w:t>
      </w:r>
      <w:r>
        <w:rPr>
          <w:rStyle w:val="pubyear"/>
        </w:rPr>
        <w:t>1986</w:t>
      </w:r>
      <w:r>
        <w:t xml:space="preserve">). </w:t>
      </w:r>
      <w:r>
        <w:rPr>
          <w:rStyle w:val="articletitle"/>
        </w:rPr>
        <w:t>Behavioral-effects of severe and moderate early malnutrition</w:t>
      </w:r>
      <w:r>
        <w:t xml:space="preserve">. </w:t>
      </w:r>
      <w:r>
        <w:rPr>
          <w:i/>
          <w:iCs/>
        </w:rPr>
        <w:t>Physiology &amp; Behavior</w:t>
      </w:r>
      <w:r>
        <w:t xml:space="preserve"> </w:t>
      </w:r>
      <w:r>
        <w:rPr>
          <w:rStyle w:val="vol"/>
        </w:rPr>
        <w:t>38</w:t>
      </w:r>
      <w:r>
        <w:t xml:space="preserve">, </w:t>
      </w:r>
      <w:r>
        <w:rPr>
          <w:rStyle w:val="pagefirst"/>
        </w:rPr>
        <w:t>725</w:t>
      </w:r>
      <w:r>
        <w:t>–</w:t>
      </w:r>
      <w:r>
        <w:rPr>
          <w:rStyle w:val="pagelast"/>
        </w:rPr>
        <w:t>730</w:t>
      </w:r>
      <w:r>
        <w:t>.</w:t>
      </w:r>
    </w:p>
    <w:sectPr w:rsidR="0060297C" w:rsidRPr="008B738F" w:rsidSect="004202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B7310"/>
    <w:multiLevelType w:val="hybridMultilevel"/>
    <w:tmpl w:val="0436F5E4"/>
    <w:lvl w:ilvl="0" w:tplc="4862568E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27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AA"/>
    <w:rsid w:val="002500B2"/>
    <w:rsid w:val="004202F9"/>
    <w:rsid w:val="0060297C"/>
    <w:rsid w:val="007024AA"/>
    <w:rsid w:val="00725B96"/>
    <w:rsid w:val="008B2066"/>
    <w:rsid w:val="008B738F"/>
    <w:rsid w:val="008D1F10"/>
    <w:rsid w:val="009248AF"/>
    <w:rsid w:val="0096646F"/>
    <w:rsid w:val="009B5E96"/>
    <w:rsid w:val="00CB67E3"/>
    <w:rsid w:val="00D8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B0AC"/>
  <w15:chartTrackingRefBased/>
  <w15:docId w15:val="{3FB90EAE-36D2-4339-A10F-1B57260C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48A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02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02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2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2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2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2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2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2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4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02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02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24A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24A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24A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24A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24A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24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02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2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02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2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02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024A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024A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024A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2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024A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024AA"/>
    <w:rPr>
      <w:b/>
      <w:bCs/>
      <w:smallCaps/>
      <w:color w:val="0F4761" w:themeColor="accent1" w:themeShade="BF"/>
      <w:spacing w:val="5"/>
    </w:rPr>
  </w:style>
  <w:style w:type="character" w:customStyle="1" w:styleId="author">
    <w:name w:val="author"/>
    <w:basedOn w:val="Absatz-Standardschriftart"/>
    <w:rsid w:val="009B5E96"/>
  </w:style>
  <w:style w:type="character" w:customStyle="1" w:styleId="pubyear">
    <w:name w:val="pubyear"/>
    <w:basedOn w:val="Absatz-Standardschriftart"/>
    <w:rsid w:val="009B5E96"/>
  </w:style>
  <w:style w:type="character" w:customStyle="1" w:styleId="articletitle">
    <w:name w:val="articletitle"/>
    <w:basedOn w:val="Absatz-Standardschriftart"/>
    <w:rsid w:val="009B5E96"/>
  </w:style>
  <w:style w:type="character" w:customStyle="1" w:styleId="vol">
    <w:name w:val="vol"/>
    <w:basedOn w:val="Absatz-Standardschriftart"/>
    <w:rsid w:val="009B5E96"/>
  </w:style>
  <w:style w:type="character" w:customStyle="1" w:styleId="pagefirst">
    <w:name w:val="pagefirst"/>
    <w:basedOn w:val="Absatz-Standardschriftart"/>
    <w:rsid w:val="009B5E96"/>
  </w:style>
  <w:style w:type="character" w:customStyle="1" w:styleId="pagelast">
    <w:name w:val="pagelast"/>
    <w:basedOn w:val="Absatz-Standardschriftart"/>
    <w:rsid w:val="009B5E96"/>
  </w:style>
  <w:style w:type="character" w:customStyle="1" w:styleId="booktitle">
    <w:name w:val="booktitle"/>
    <w:basedOn w:val="Absatz-Standardschriftart"/>
    <w:rsid w:val="009B5E96"/>
  </w:style>
  <w:style w:type="character" w:customStyle="1" w:styleId="publisherlocation">
    <w:name w:val="publisherlocation"/>
    <w:basedOn w:val="Absatz-Standardschriftart"/>
    <w:rsid w:val="009B5E96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B5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B5E9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ntyacmbo3b">
    <w:name w:val="gntyacmbo3b"/>
    <w:basedOn w:val="Absatz-Standardschriftart"/>
    <w:rsid w:val="009B5E96"/>
  </w:style>
  <w:style w:type="character" w:customStyle="1" w:styleId="citedissue">
    <w:name w:val="citedissue"/>
    <w:basedOn w:val="Absatz-Standardschriftart"/>
    <w:rsid w:val="008B738F"/>
  </w:style>
  <w:style w:type="character" w:styleId="Hyperlink">
    <w:name w:val="Hyperlink"/>
    <w:basedOn w:val="Absatz-Standardschriftart"/>
    <w:uiPriority w:val="99"/>
    <w:semiHidden/>
    <w:unhideWhenUsed/>
    <w:rsid w:val="008B73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4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3389/fphys.2013.000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Rieck</dc:creator>
  <cp:keywords/>
  <dc:description/>
  <cp:lastModifiedBy>Marvin Rieck</cp:lastModifiedBy>
  <cp:revision>3</cp:revision>
  <dcterms:created xsi:type="dcterms:W3CDTF">2024-05-13T11:42:00Z</dcterms:created>
  <dcterms:modified xsi:type="dcterms:W3CDTF">2024-05-15T10:22:00Z</dcterms:modified>
</cp:coreProperties>
</file>