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DF6" w:rsidRPr="009B3DF6" w:rsidRDefault="0044114B" w:rsidP="009B3DF6">
      <w:pPr>
        <w:jc w:val="center"/>
        <w:rPr>
          <w:b/>
          <w:sz w:val="24"/>
          <w:szCs w:val="24"/>
          <w:u w:val="single"/>
        </w:rPr>
      </w:pPr>
      <w:r>
        <w:rPr>
          <w:b/>
          <w:sz w:val="44"/>
          <w:szCs w:val="44"/>
          <w:u w:val="single"/>
        </w:rPr>
        <w:t>Fonctionnalités du site</w:t>
      </w:r>
    </w:p>
    <w:p w:rsidR="0044114B" w:rsidRDefault="0044114B" w:rsidP="0044114B">
      <w:pPr>
        <w:jc w:val="center"/>
      </w:pPr>
    </w:p>
    <w:p w:rsidR="009B3DF6" w:rsidRDefault="009B3DF6" w:rsidP="009B3DF6">
      <w:pPr>
        <w:jc w:val="both"/>
      </w:pPr>
      <w:r>
        <w:t>Chef du projet : Marvin CHERRIERE</w:t>
      </w:r>
    </w:p>
    <w:tbl>
      <w:tblPr>
        <w:tblStyle w:val="Grilledutableau"/>
        <w:tblW w:w="0" w:type="auto"/>
        <w:tblLook w:val="04A0" w:firstRow="1" w:lastRow="0" w:firstColumn="1" w:lastColumn="0" w:noHBand="0" w:noVBand="1"/>
      </w:tblPr>
      <w:tblGrid>
        <w:gridCol w:w="3020"/>
        <w:gridCol w:w="3021"/>
        <w:gridCol w:w="3021"/>
      </w:tblGrid>
      <w:tr w:rsidR="0044114B" w:rsidTr="0044114B">
        <w:tc>
          <w:tcPr>
            <w:tcW w:w="3020" w:type="dxa"/>
          </w:tcPr>
          <w:p w:rsidR="0044114B" w:rsidRPr="0044114B" w:rsidRDefault="0044114B" w:rsidP="0044114B">
            <w:pPr>
              <w:jc w:val="both"/>
              <w:rPr>
                <w:b/>
              </w:rPr>
            </w:pPr>
            <w:r w:rsidRPr="0044114B">
              <w:rPr>
                <w:b/>
              </w:rPr>
              <w:t>Fonctionnalités</w:t>
            </w:r>
          </w:p>
        </w:tc>
        <w:tc>
          <w:tcPr>
            <w:tcW w:w="3021" w:type="dxa"/>
          </w:tcPr>
          <w:p w:rsidR="0044114B" w:rsidRPr="0044114B" w:rsidRDefault="0044114B" w:rsidP="0044114B">
            <w:pPr>
              <w:jc w:val="both"/>
              <w:rPr>
                <w:b/>
              </w:rPr>
            </w:pPr>
            <w:r w:rsidRPr="0044114B">
              <w:rPr>
                <w:b/>
              </w:rPr>
              <w:t>Détails</w:t>
            </w:r>
          </w:p>
        </w:tc>
        <w:tc>
          <w:tcPr>
            <w:tcW w:w="3021" w:type="dxa"/>
          </w:tcPr>
          <w:p w:rsidR="0044114B" w:rsidRPr="0044114B" w:rsidRDefault="0044114B" w:rsidP="0044114B">
            <w:pPr>
              <w:jc w:val="both"/>
              <w:rPr>
                <w:b/>
              </w:rPr>
            </w:pPr>
            <w:r w:rsidRPr="0044114B">
              <w:rPr>
                <w:b/>
              </w:rPr>
              <w:t>Explications</w:t>
            </w:r>
          </w:p>
        </w:tc>
      </w:tr>
      <w:tr w:rsidR="0044114B" w:rsidTr="0044114B">
        <w:tc>
          <w:tcPr>
            <w:tcW w:w="3020" w:type="dxa"/>
          </w:tcPr>
          <w:p w:rsidR="0044114B" w:rsidRDefault="0044114B" w:rsidP="0044114B">
            <w:pPr>
              <w:jc w:val="both"/>
            </w:pPr>
            <w:r>
              <w:t>Gestion des adhérents</w:t>
            </w:r>
          </w:p>
        </w:tc>
        <w:tc>
          <w:tcPr>
            <w:tcW w:w="3021" w:type="dxa"/>
          </w:tcPr>
          <w:p w:rsidR="0044114B" w:rsidRDefault="0044114B" w:rsidP="0044114B">
            <w:pPr>
              <w:jc w:val="both"/>
            </w:pPr>
          </w:p>
        </w:tc>
        <w:tc>
          <w:tcPr>
            <w:tcW w:w="3021" w:type="dxa"/>
          </w:tcPr>
          <w:p w:rsidR="0044114B" w:rsidRDefault="0044114B" w:rsidP="0044114B">
            <w:pPr>
              <w:jc w:val="both"/>
            </w:pPr>
          </w:p>
          <w:p w:rsidR="007309B2" w:rsidRDefault="007309B2" w:rsidP="0044114B">
            <w:pPr>
              <w:jc w:val="both"/>
            </w:pPr>
          </w:p>
          <w:p w:rsidR="007309B2" w:rsidRDefault="007309B2" w:rsidP="0044114B">
            <w:pPr>
              <w:jc w:val="both"/>
            </w:pPr>
          </w:p>
        </w:tc>
      </w:tr>
      <w:tr w:rsidR="0044114B" w:rsidTr="0044114B">
        <w:tc>
          <w:tcPr>
            <w:tcW w:w="3020" w:type="dxa"/>
          </w:tcPr>
          <w:p w:rsidR="0044114B" w:rsidRDefault="0044114B" w:rsidP="0044114B">
            <w:pPr>
              <w:jc w:val="both"/>
            </w:pPr>
          </w:p>
        </w:tc>
        <w:tc>
          <w:tcPr>
            <w:tcW w:w="3021" w:type="dxa"/>
          </w:tcPr>
          <w:p w:rsidR="0044114B" w:rsidRDefault="0044114B" w:rsidP="0044114B">
            <w:pPr>
              <w:jc w:val="both"/>
            </w:pPr>
            <w:r>
              <w:t>Inscriptions</w:t>
            </w:r>
          </w:p>
        </w:tc>
        <w:tc>
          <w:tcPr>
            <w:tcW w:w="3021" w:type="dxa"/>
          </w:tcPr>
          <w:p w:rsidR="0044114B" w:rsidRDefault="0044114B" w:rsidP="0044114B">
            <w:pPr>
              <w:jc w:val="both"/>
            </w:pPr>
            <w:r>
              <w:t>Un id, une adresse mail et mot de passe et une validation captcha seront demandés à l’utilisateur</w:t>
            </w:r>
          </w:p>
        </w:tc>
      </w:tr>
      <w:tr w:rsidR="0044114B" w:rsidTr="0044114B">
        <w:tc>
          <w:tcPr>
            <w:tcW w:w="3020" w:type="dxa"/>
          </w:tcPr>
          <w:p w:rsidR="0044114B" w:rsidRDefault="0044114B" w:rsidP="0044114B">
            <w:pPr>
              <w:jc w:val="both"/>
            </w:pPr>
          </w:p>
        </w:tc>
        <w:tc>
          <w:tcPr>
            <w:tcW w:w="3021" w:type="dxa"/>
          </w:tcPr>
          <w:p w:rsidR="0044114B" w:rsidRDefault="0044114B" w:rsidP="0044114B">
            <w:pPr>
              <w:jc w:val="both"/>
            </w:pPr>
            <w:r>
              <w:t>Recensement des adhérents</w:t>
            </w:r>
          </w:p>
        </w:tc>
        <w:tc>
          <w:tcPr>
            <w:tcW w:w="3021" w:type="dxa"/>
          </w:tcPr>
          <w:p w:rsidR="0044114B" w:rsidRDefault="0044114B" w:rsidP="0044114B">
            <w:pPr>
              <w:jc w:val="both"/>
            </w:pPr>
            <w:r>
              <w:t>Une page accessible en admin-only sera disponible avec la list de tous les adhérents</w:t>
            </w:r>
          </w:p>
        </w:tc>
      </w:tr>
      <w:tr w:rsidR="0044114B" w:rsidTr="0044114B">
        <w:tc>
          <w:tcPr>
            <w:tcW w:w="3020" w:type="dxa"/>
          </w:tcPr>
          <w:p w:rsidR="0044114B" w:rsidRDefault="0044114B" w:rsidP="0044114B">
            <w:pPr>
              <w:jc w:val="both"/>
            </w:pPr>
          </w:p>
        </w:tc>
        <w:tc>
          <w:tcPr>
            <w:tcW w:w="3021" w:type="dxa"/>
          </w:tcPr>
          <w:p w:rsidR="0044114B" w:rsidRDefault="0044114B" w:rsidP="0044114B">
            <w:pPr>
              <w:jc w:val="both"/>
            </w:pPr>
            <w:r>
              <w:t>Modification des données d’un adhérent</w:t>
            </w:r>
          </w:p>
        </w:tc>
        <w:tc>
          <w:tcPr>
            <w:tcW w:w="3021" w:type="dxa"/>
          </w:tcPr>
          <w:p w:rsidR="0044114B" w:rsidRDefault="0044114B" w:rsidP="0044114B">
            <w:pPr>
              <w:jc w:val="both"/>
            </w:pPr>
            <w:r>
              <w:t>Toutes les données d’un adhérent seront modifiables excéptée son adresse mail et son id</w:t>
            </w:r>
          </w:p>
        </w:tc>
      </w:tr>
      <w:tr w:rsidR="0044114B" w:rsidTr="0044114B">
        <w:tc>
          <w:tcPr>
            <w:tcW w:w="3020" w:type="dxa"/>
          </w:tcPr>
          <w:p w:rsidR="0044114B" w:rsidRDefault="0044114B" w:rsidP="0044114B">
            <w:pPr>
              <w:jc w:val="both"/>
            </w:pPr>
          </w:p>
        </w:tc>
        <w:tc>
          <w:tcPr>
            <w:tcW w:w="3021" w:type="dxa"/>
          </w:tcPr>
          <w:p w:rsidR="0044114B" w:rsidRDefault="0044114B" w:rsidP="0044114B">
            <w:pPr>
              <w:jc w:val="both"/>
            </w:pPr>
            <w:r>
              <w:t>Recherche adhérent</w:t>
            </w:r>
          </w:p>
        </w:tc>
        <w:tc>
          <w:tcPr>
            <w:tcW w:w="3021" w:type="dxa"/>
          </w:tcPr>
          <w:p w:rsidR="0044114B" w:rsidRDefault="0044114B" w:rsidP="0044114B">
            <w:pPr>
              <w:jc w:val="both"/>
            </w:pPr>
            <w:r>
              <w:t>La recherche adhérent sera faite seulement à partir de son id qui sera unique</w:t>
            </w:r>
          </w:p>
        </w:tc>
      </w:tr>
      <w:tr w:rsidR="0044114B" w:rsidTr="0044114B">
        <w:tc>
          <w:tcPr>
            <w:tcW w:w="3020" w:type="dxa"/>
          </w:tcPr>
          <w:p w:rsidR="0044114B" w:rsidRDefault="0044114B" w:rsidP="0044114B">
            <w:pPr>
              <w:jc w:val="both"/>
            </w:pPr>
          </w:p>
        </w:tc>
        <w:tc>
          <w:tcPr>
            <w:tcW w:w="3021" w:type="dxa"/>
          </w:tcPr>
          <w:p w:rsidR="0044114B" w:rsidRDefault="0044114B" w:rsidP="0044114B">
            <w:pPr>
              <w:jc w:val="both"/>
            </w:pPr>
            <w:r>
              <w:t>Suppression adhérent</w:t>
            </w:r>
          </w:p>
        </w:tc>
        <w:tc>
          <w:tcPr>
            <w:tcW w:w="3021" w:type="dxa"/>
          </w:tcPr>
          <w:p w:rsidR="0044114B" w:rsidRDefault="0044114B" w:rsidP="0044114B">
            <w:pPr>
              <w:jc w:val="both"/>
            </w:pPr>
            <w:r>
              <w:t>L’adhérent n’aura plus accés au site mais sera concervé en base de données pour eviter une reconnexion, son adresse mail sera bannie du site</w:t>
            </w:r>
          </w:p>
        </w:tc>
      </w:tr>
      <w:tr w:rsidR="0044114B" w:rsidTr="0044114B">
        <w:tc>
          <w:tcPr>
            <w:tcW w:w="3020" w:type="dxa"/>
          </w:tcPr>
          <w:p w:rsidR="0044114B" w:rsidRDefault="0044114B" w:rsidP="0044114B">
            <w:pPr>
              <w:jc w:val="both"/>
            </w:pPr>
          </w:p>
        </w:tc>
        <w:tc>
          <w:tcPr>
            <w:tcW w:w="3021" w:type="dxa"/>
          </w:tcPr>
          <w:p w:rsidR="0044114B" w:rsidRDefault="0044114B" w:rsidP="0044114B">
            <w:pPr>
              <w:jc w:val="both"/>
            </w:pPr>
            <w:r>
              <w:t>Adressage publication</w:t>
            </w:r>
          </w:p>
        </w:tc>
        <w:tc>
          <w:tcPr>
            <w:tcW w:w="3021" w:type="dxa"/>
          </w:tcPr>
          <w:p w:rsidR="0044114B" w:rsidRDefault="0044114B" w:rsidP="0044114B">
            <w:pPr>
              <w:jc w:val="both"/>
            </w:pPr>
            <w:r>
              <w:t>Les recettes ou les messages postés sur le site pourront être retrouvés à partir de l’id de chaque adhérent</w:t>
            </w:r>
          </w:p>
        </w:tc>
      </w:tr>
      <w:tr w:rsidR="0044114B" w:rsidTr="0044114B">
        <w:tc>
          <w:tcPr>
            <w:tcW w:w="3020" w:type="dxa"/>
          </w:tcPr>
          <w:p w:rsidR="0044114B" w:rsidRDefault="0044114B" w:rsidP="0044114B">
            <w:pPr>
              <w:jc w:val="both"/>
            </w:pPr>
            <w:r>
              <w:t>Gestion des admin</w:t>
            </w:r>
          </w:p>
        </w:tc>
        <w:tc>
          <w:tcPr>
            <w:tcW w:w="3021" w:type="dxa"/>
          </w:tcPr>
          <w:p w:rsidR="0044114B" w:rsidRDefault="0044114B" w:rsidP="0044114B">
            <w:pPr>
              <w:jc w:val="both"/>
            </w:pPr>
          </w:p>
        </w:tc>
        <w:tc>
          <w:tcPr>
            <w:tcW w:w="3021" w:type="dxa"/>
          </w:tcPr>
          <w:p w:rsidR="0044114B" w:rsidRDefault="0044114B" w:rsidP="0044114B">
            <w:pPr>
              <w:jc w:val="both"/>
            </w:pPr>
          </w:p>
          <w:p w:rsidR="007309B2" w:rsidRDefault="007309B2" w:rsidP="0044114B">
            <w:pPr>
              <w:jc w:val="both"/>
            </w:pPr>
          </w:p>
          <w:p w:rsidR="007309B2" w:rsidRDefault="007309B2" w:rsidP="0044114B">
            <w:pPr>
              <w:jc w:val="both"/>
            </w:pPr>
          </w:p>
        </w:tc>
      </w:tr>
      <w:tr w:rsidR="0044114B" w:rsidTr="0044114B">
        <w:tc>
          <w:tcPr>
            <w:tcW w:w="3020" w:type="dxa"/>
          </w:tcPr>
          <w:p w:rsidR="0044114B" w:rsidRDefault="0044114B" w:rsidP="0044114B">
            <w:pPr>
              <w:jc w:val="both"/>
            </w:pPr>
          </w:p>
        </w:tc>
        <w:tc>
          <w:tcPr>
            <w:tcW w:w="3021" w:type="dxa"/>
          </w:tcPr>
          <w:p w:rsidR="0044114B" w:rsidRDefault="007309B2" w:rsidP="0044114B">
            <w:pPr>
              <w:jc w:val="both"/>
            </w:pPr>
            <w:r>
              <w:t>La qualification « admin »</w:t>
            </w:r>
          </w:p>
        </w:tc>
        <w:tc>
          <w:tcPr>
            <w:tcW w:w="3021" w:type="dxa"/>
          </w:tcPr>
          <w:p w:rsidR="0044114B" w:rsidRDefault="007309B2" w:rsidP="0044114B">
            <w:pPr>
              <w:jc w:val="both"/>
            </w:pPr>
            <w:r>
              <w:t>Elle fera partie des informations supplémentaires adressées à un utilisateur</w:t>
            </w:r>
          </w:p>
        </w:tc>
      </w:tr>
      <w:tr w:rsidR="007309B2" w:rsidTr="0044114B">
        <w:tc>
          <w:tcPr>
            <w:tcW w:w="3020" w:type="dxa"/>
          </w:tcPr>
          <w:p w:rsidR="007309B2" w:rsidRDefault="007309B2" w:rsidP="0044114B">
            <w:pPr>
              <w:jc w:val="both"/>
            </w:pPr>
          </w:p>
        </w:tc>
        <w:tc>
          <w:tcPr>
            <w:tcW w:w="3021" w:type="dxa"/>
          </w:tcPr>
          <w:p w:rsidR="007309B2" w:rsidRDefault="007309B2" w:rsidP="0044114B">
            <w:pPr>
              <w:jc w:val="both"/>
            </w:pPr>
            <w:r>
              <w:t>Pages « listeofusers »</w:t>
            </w:r>
          </w:p>
        </w:tc>
        <w:tc>
          <w:tcPr>
            <w:tcW w:w="3021" w:type="dxa"/>
          </w:tcPr>
          <w:p w:rsidR="007309B2" w:rsidRDefault="007309B2" w:rsidP="0044114B">
            <w:pPr>
              <w:jc w:val="both"/>
            </w:pPr>
            <w:r>
              <w:t>Cette page ne sera accessible qu’aux admin et permettra d’interragir avec la base de données dans la modification ou la suppression des adhérents à l’aide d’une interface graphique.</w:t>
            </w:r>
          </w:p>
          <w:p w:rsidR="007309B2" w:rsidRDefault="007309B2" w:rsidP="0044114B">
            <w:pPr>
              <w:jc w:val="both"/>
            </w:pPr>
            <w:r>
              <w:t xml:space="preserve"> </w:t>
            </w:r>
          </w:p>
        </w:tc>
      </w:tr>
      <w:tr w:rsidR="007309B2" w:rsidTr="0044114B">
        <w:tc>
          <w:tcPr>
            <w:tcW w:w="3020" w:type="dxa"/>
          </w:tcPr>
          <w:p w:rsidR="007309B2" w:rsidRDefault="007309B2" w:rsidP="0044114B">
            <w:pPr>
              <w:jc w:val="both"/>
            </w:pPr>
          </w:p>
        </w:tc>
        <w:tc>
          <w:tcPr>
            <w:tcW w:w="3021" w:type="dxa"/>
          </w:tcPr>
          <w:p w:rsidR="007309B2" w:rsidRDefault="007309B2" w:rsidP="0044114B">
            <w:pPr>
              <w:jc w:val="both"/>
            </w:pPr>
            <w:r>
              <w:t>Suppression admin</w:t>
            </w:r>
          </w:p>
        </w:tc>
        <w:tc>
          <w:tcPr>
            <w:tcW w:w="3021" w:type="dxa"/>
          </w:tcPr>
          <w:p w:rsidR="007309B2" w:rsidRDefault="007309B2" w:rsidP="0044114B">
            <w:pPr>
              <w:jc w:val="both"/>
            </w:pPr>
            <w:r>
              <w:t xml:space="preserve">En cas de suppression d’un admin, il sera toujours adhérent mais perdra sa </w:t>
            </w:r>
            <w:r>
              <w:lastRenderedPageBreak/>
              <w:t>qualification admin et les fonctionnalités liées.</w:t>
            </w:r>
          </w:p>
        </w:tc>
      </w:tr>
      <w:tr w:rsidR="007309B2" w:rsidTr="0044114B">
        <w:tc>
          <w:tcPr>
            <w:tcW w:w="3020" w:type="dxa"/>
          </w:tcPr>
          <w:p w:rsidR="007309B2" w:rsidRDefault="007309B2" w:rsidP="0044114B">
            <w:pPr>
              <w:jc w:val="both"/>
            </w:pPr>
          </w:p>
        </w:tc>
        <w:tc>
          <w:tcPr>
            <w:tcW w:w="3021" w:type="dxa"/>
          </w:tcPr>
          <w:p w:rsidR="007309B2" w:rsidRDefault="007309B2" w:rsidP="0044114B">
            <w:pPr>
              <w:jc w:val="both"/>
            </w:pPr>
            <w:r>
              <w:t>Modération</w:t>
            </w:r>
          </w:p>
        </w:tc>
        <w:tc>
          <w:tcPr>
            <w:tcW w:w="3021" w:type="dxa"/>
          </w:tcPr>
          <w:p w:rsidR="007309B2" w:rsidRDefault="007309B2" w:rsidP="0044114B">
            <w:pPr>
              <w:jc w:val="both"/>
            </w:pPr>
            <w:r>
              <w:t>Les admins auront une fonction de modération pour les commentaires et les recettes (voir fonctionnalités recettes et avis)</w:t>
            </w:r>
          </w:p>
        </w:tc>
      </w:tr>
      <w:tr w:rsidR="007309B2" w:rsidTr="0044114B">
        <w:tc>
          <w:tcPr>
            <w:tcW w:w="3020" w:type="dxa"/>
          </w:tcPr>
          <w:p w:rsidR="007309B2" w:rsidRDefault="007309B2" w:rsidP="0044114B">
            <w:pPr>
              <w:jc w:val="both"/>
            </w:pPr>
            <w:r>
              <w:t>Gestion des recettes</w:t>
            </w:r>
          </w:p>
        </w:tc>
        <w:tc>
          <w:tcPr>
            <w:tcW w:w="3021" w:type="dxa"/>
          </w:tcPr>
          <w:p w:rsidR="007309B2" w:rsidRDefault="007309B2" w:rsidP="0044114B">
            <w:pPr>
              <w:jc w:val="both"/>
            </w:pPr>
          </w:p>
        </w:tc>
        <w:tc>
          <w:tcPr>
            <w:tcW w:w="3021" w:type="dxa"/>
          </w:tcPr>
          <w:p w:rsidR="007309B2" w:rsidRDefault="007309B2" w:rsidP="0044114B">
            <w:pPr>
              <w:jc w:val="both"/>
            </w:pPr>
          </w:p>
          <w:p w:rsidR="007309B2" w:rsidRDefault="007309B2" w:rsidP="0044114B">
            <w:pPr>
              <w:jc w:val="both"/>
            </w:pPr>
          </w:p>
          <w:p w:rsidR="007309B2" w:rsidRDefault="007309B2" w:rsidP="0044114B">
            <w:pPr>
              <w:jc w:val="both"/>
            </w:pPr>
          </w:p>
        </w:tc>
      </w:tr>
      <w:tr w:rsidR="007309B2" w:rsidTr="0044114B">
        <w:tc>
          <w:tcPr>
            <w:tcW w:w="3020" w:type="dxa"/>
          </w:tcPr>
          <w:p w:rsidR="007309B2" w:rsidRDefault="007309B2" w:rsidP="0044114B">
            <w:pPr>
              <w:jc w:val="both"/>
            </w:pPr>
          </w:p>
        </w:tc>
        <w:tc>
          <w:tcPr>
            <w:tcW w:w="3021" w:type="dxa"/>
          </w:tcPr>
          <w:p w:rsidR="007309B2" w:rsidRDefault="007309B2" w:rsidP="0044114B">
            <w:pPr>
              <w:jc w:val="both"/>
            </w:pPr>
            <w:r>
              <w:t>Liste</w:t>
            </w:r>
            <w:r w:rsidR="00E203BF">
              <w:t>_</w:t>
            </w:r>
            <w:r>
              <w:t>locale</w:t>
            </w:r>
          </w:p>
        </w:tc>
        <w:tc>
          <w:tcPr>
            <w:tcW w:w="3021" w:type="dxa"/>
          </w:tcPr>
          <w:p w:rsidR="007309B2" w:rsidRDefault="007309B2" w:rsidP="0044114B">
            <w:pPr>
              <w:jc w:val="both"/>
            </w:pPr>
            <w:r>
              <w:t xml:space="preserve">Liste présente sur le site original </w:t>
            </w:r>
          </w:p>
        </w:tc>
      </w:tr>
      <w:tr w:rsidR="007309B2" w:rsidTr="0044114B">
        <w:tc>
          <w:tcPr>
            <w:tcW w:w="3020" w:type="dxa"/>
          </w:tcPr>
          <w:p w:rsidR="007309B2" w:rsidRDefault="007309B2" w:rsidP="0044114B">
            <w:pPr>
              <w:jc w:val="both"/>
            </w:pPr>
          </w:p>
        </w:tc>
        <w:tc>
          <w:tcPr>
            <w:tcW w:w="3021" w:type="dxa"/>
          </w:tcPr>
          <w:p w:rsidR="007309B2" w:rsidRDefault="00E203BF" w:rsidP="00E203BF">
            <w:pPr>
              <w:jc w:val="both"/>
            </w:pPr>
            <w:r>
              <w:t>Liste_a</w:t>
            </w:r>
            <w:r w:rsidR="007309B2">
              <w:t>dd</w:t>
            </w:r>
          </w:p>
        </w:tc>
        <w:tc>
          <w:tcPr>
            <w:tcW w:w="3021" w:type="dxa"/>
          </w:tcPr>
          <w:p w:rsidR="007309B2" w:rsidRDefault="007309B2" w:rsidP="0044114B">
            <w:pPr>
              <w:jc w:val="both"/>
            </w:pPr>
            <w:r>
              <w:t>Liste des recettes ajoutées par la communauté.</w:t>
            </w:r>
          </w:p>
        </w:tc>
      </w:tr>
      <w:tr w:rsidR="007309B2" w:rsidTr="0044114B">
        <w:tc>
          <w:tcPr>
            <w:tcW w:w="3020" w:type="dxa"/>
          </w:tcPr>
          <w:p w:rsidR="007309B2" w:rsidRDefault="007309B2" w:rsidP="0044114B">
            <w:pPr>
              <w:jc w:val="both"/>
            </w:pPr>
          </w:p>
        </w:tc>
        <w:tc>
          <w:tcPr>
            <w:tcW w:w="3021" w:type="dxa"/>
          </w:tcPr>
          <w:p w:rsidR="007309B2" w:rsidRDefault="007309B2" w:rsidP="0044114B">
            <w:pPr>
              <w:jc w:val="both"/>
            </w:pPr>
            <w:r>
              <w:t>Modération liste add</w:t>
            </w:r>
          </w:p>
        </w:tc>
        <w:tc>
          <w:tcPr>
            <w:tcW w:w="3021" w:type="dxa"/>
          </w:tcPr>
          <w:p w:rsidR="007309B2" w:rsidRDefault="007309B2" w:rsidP="0044114B">
            <w:pPr>
              <w:jc w:val="both"/>
            </w:pPr>
            <w:r>
              <w:t>Chaque recette sera soumise à modération avant sa publication sur site.</w:t>
            </w:r>
          </w:p>
        </w:tc>
      </w:tr>
      <w:tr w:rsidR="00E203BF" w:rsidTr="0044114B">
        <w:tc>
          <w:tcPr>
            <w:tcW w:w="3020" w:type="dxa"/>
          </w:tcPr>
          <w:p w:rsidR="00E203BF" w:rsidRDefault="00E203BF" w:rsidP="0044114B">
            <w:pPr>
              <w:jc w:val="both"/>
            </w:pPr>
          </w:p>
        </w:tc>
        <w:tc>
          <w:tcPr>
            <w:tcW w:w="3021" w:type="dxa"/>
          </w:tcPr>
          <w:p w:rsidR="00E203BF" w:rsidRDefault="00E203BF" w:rsidP="0044114B">
            <w:pPr>
              <w:jc w:val="both"/>
            </w:pPr>
            <w:r>
              <w:t>Def recette</w:t>
            </w:r>
          </w:p>
        </w:tc>
        <w:tc>
          <w:tcPr>
            <w:tcW w:w="3021" w:type="dxa"/>
          </w:tcPr>
          <w:p w:rsidR="00E203BF" w:rsidRDefault="00E203BF" w:rsidP="0044114B">
            <w:pPr>
              <w:jc w:val="both"/>
            </w:pPr>
            <w:r>
              <w:t>Chaque recette sera composée d’au moins une image, du descriptif des ingrédients nécessaires, du niveau de difficulté, de sa classification (cuisine asiatique, sans porc, vegetarien etc…), de son apport calorique total et du pseudo de l’adhérent si la recette appartient a liste_add.</w:t>
            </w:r>
          </w:p>
        </w:tc>
      </w:tr>
      <w:tr w:rsidR="00E203BF" w:rsidTr="0044114B">
        <w:tc>
          <w:tcPr>
            <w:tcW w:w="3020" w:type="dxa"/>
          </w:tcPr>
          <w:p w:rsidR="00E203BF" w:rsidRDefault="00E203BF" w:rsidP="0044114B">
            <w:pPr>
              <w:jc w:val="both"/>
            </w:pPr>
          </w:p>
        </w:tc>
        <w:tc>
          <w:tcPr>
            <w:tcW w:w="3021" w:type="dxa"/>
          </w:tcPr>
          <w:p w:rsidR="00E203BF" w:rsidRDefault="00E203BF" w:rsidP="0044114B">
            <w:pPr>
              <w:jc w:val="both"/>
            </w:pPr>
            <w:r>
              <w:t>Recherche recette</w:t>
            </w:r>
          </w:p>
        </w:tc>
        <w:tc>
          <w:tcPr>
            <w:tcW w:w="3021" w:type="dxa"/>
          </w:tcPr>
          <w:p w:rsidR="00E203BF" w:rsidRDefault="00E203BF" w:rsidP="0044114B">
            <w:pPr>
              <w:jc w:val="both"/>
            </w:pPr>
            <w:r>
              <w:t>Chaque recette du site pourra être reccherchée par un utilisateur en fonction des ingredients qu’il aura selectionné, ainsi que des spécifications apportées (diabete, sans porc etc.)</w:t>
            </w:r>
          </w:p>
          <w:p w:rsidR="00E203BF" w:rsidRDefault="00E203BF" w:rsidP="0044114B">
            <w:pPr>
              <w:jc w:val="both"/>
            </w:pPr>
          </w:p>
        </w:tc>
      </w:tr>
      <w:tr w:rsidR="00E203BF" w:rsidTr="0044114B">
        <w:tc>
          <w:tcPr>
            <w:tcW w:w="3020" w:type="dxa"/>
          </w:tcPr>
          <w:p w:rsidR="00E203BF" w:rsidRDefault="00E203BF" w:rsidP="0044114B">
            <w:pPr>
              <w:jc w:val="both"/>
            </w:pPr>
          </w:p>
        </w:tc>
        <w:tc>
          <w:tcPr>
            <w:tcW w:w="3021" w:type="dxa"/>
          </w:tcPr>
          <w:p w:rsidR="00E203BF" w:rsidRDefault="00E203BF" w:rsidP="0044114B">
            <w:pPr>
              <w:jc w:val="both"/>
            </w:pPr>
            <w:r>
              <w:t>Recherche auto</w:t>
            </w:r>
          </w:p>
        </w:tc>
        <w:tc>
          <w:tcPr>
            <w:tcW w:w="3021" w:type="dxa"/>
          </w:tcPr>
          <w:p w:rsidR="00E203BF" w:rsidRDefault="00E203BF" w:rsidP="0044114B">
            <w:pPr>
              <w:jc w:val="both"/>
            </w:pPr>
            <w:r>
              <w:t xml:space="preserve">Chaque recette pourra être proposée automatiquement en fonction des ingrédients présents dans le frigo de l’utilisateur (fonction principale). </w:t>
            </w:r>
          </w:p>
        </w:tc>
      </w:tr>
      <w:tr w:rsidR="00E203BF" w:rsidTr="0044114B">
        <w:tc>
          <w:tcPr>
            <w:tcW w:w="3020" w:type="dxa"/>
          </w:tcPr>
          <w:p w:rsidR="00E203BF" w:rsidRDefault="00E203BF" w:rsidP="0044114B">
            <w:pPr>
              <w:jc w:val="both"/>
            </w:pPr>
            <w:r>
              <w:t>Gestion recherche auto</w:t>
            </w:r>
          </w:p>
        </w:tc>
        <w:tc>
          <w:tcPr>
            <w:tcW w:w="3021" w:type="dxa"/>
          </w:tcPr>
          <w:p w:rsidR="00E203BF" w:rsidRDefault="00E203BF" w:rsidP="0044114B">
            <w:pPr>
              <w:jc w:val="both"/>
            </w:pPr>
          </w:p>
        </w:tc>
        <w:tc>
          <w:tcPr>
            <w:tcW w:w="3021" w:type="dxa"/>
          </w:tcPr>
          <w:p w:rsidR="00E203BF" w:rsidRDefault="00E203BF" w:rsidP="0044114B">
            <w:pPr>
              <w:jc w:val="both"/>
            </w:pPr>
          </w:p>
          <w:p w:rsidR="00E203BF" w:rsidRDefault="00E203BF" w:rsidP="0044114B">
            <w:pPr>
              <w:jc w:val="both"/>
            </w:pPr>
          </w:p>
          <w:p w:rsidR="00E203BF" w:rsidRDefault="00E203BF" w:rsidP="0044114B">
            <w:pPr>
              <w:jc w:val="both"/>
            </w:pPr>
          </w:p>
        </w:tc>
      </w:tr>
      <w:tr w:rsidR="00E203BF" w:rsidTr="0044114B">
        <w:tc>
          <w:tcPr>
            <w:tcW w:w="3020" w:type="dxa"/>
          </w:tcPr>
          <w:p w:rsidR="00E203BF" w:rsidRDefault="00E203BF" w:rsidP="0044114B">
            <w:pPr>
              <w:jc w:val="both"/>
            </w:pPr>
          </w:p>
        </w:tc>
        <w:tc>
          <w:tcPr>
            <w:tcW w:w="3021" w:type="dxa"/>
          </w:tcPr>
          <w:p w:rsidR="00E203BF" w:rsidRDefault="00E203BF" w:rsidP="0044114B">
            <w:pPr>
              <w:jc w:val="both"/>
            </w:pPr>
            <w:r>
              <w:t>Critéres de recherche</w:t>
            </w:r>
          </w:p>
        </w:tc>
        <w:tc>
          <w:tcPr>
            <w:tcW w:w="3021" w:type="dxa"/>
          </w:tcPr>
          <w:p w:rsidR="00E203BF" w:rsidRDefault="00E203BF" w:rsidP="0044114B">
            <w:pPr>
              <w:jc w:val="both"/>
            </w:pPr>
            <w:r>
              <w:t>Les recettes possibles avec les ingrédients que l’utilisateur aura saisi dans son frigo s’afficheront en premier</w:t>
            </w:r>
          </w:p>
          <w:p w:rsidR="003E3515" w:rsidRDefault="003E3515" w:rsidP="0044114B">
            <w:pPr>
              <w:jc w:val="both"/>
            </w:pPr>
          </w:p>
          <w:p w:rsidR="00E203BF" w:rsidRDefault="00E203BF" w:rsidP="0044114B">
            <w:pPr>
              <w:jc w:val="both"/>
            </w:pPr>
          </w:p>
        </w:tc>
      </w:tr>
      <w:tr w:rsidR="00E203BF" w:rsidTr="0044114B">
        <w:tc>
          <w:tcPr>
            <w:tcW w:w="3020" w:type="dxa"/>
          </w:tcPr>
          <w:p w:rsidR="00E203BF" w:rsidRDefault="00E203BF" w:rsidP="0044114B">
            <w:pPr>
              <w:jc w:val="both"/>
            </w:pPr>
          </w:p>
        </w:tc>
        <w:tc>
          <w:tcPr>
            <w:tcW w:w="3021" w:type="dxa"/>
          </w:tcPr>
          <w:p w:rsidR="00E203BF" w:rsidRDefault="00E203BF" w:rsidP="0044114B">
            <w:pPr>
              <w:jc w:val="both"/>
            </w:pPr>
            <w:r>
              <w:t>Suggestions</w:t>
            </w:r>
          </w:p>
        </w:tc>
        <w:tc>
          <w:tcPr>
            <w:tcW w:w="3021" w:type="dxa"/>
          </w:tcPr>
          <w:p w:rsidR="00E203BF" w:rsidRDefault="00E203BF" w:rsidP="0044114B">
            <w:pPr>
              <w:jc w:val="both"/>
            </w:pPr>
            <w:r>
              <w:t xml:space="preserve">En fonction des apports calorqiques que l’utilisateurs aura selectionné dans les derniers jours, des suggestions de recettes adaptées </w:t>
            </w:r>
            <w:r w:rsidR="00BE58E6">
              <w:t xml:space="preserve">à un régime sain pourront être selectionnés par l’utilisateur. </w:t>
            </w:r>
          </w:p>
        </w:tc>
      </w:tr>
      <w:tr w:rsidR="00BE58E6" w:rsidTr="0044114B">
        <w:tc>
          <w:tcPr>
            <w:tcW w:w="3020" w:type="dxa"/>
          </w:tcPr>
          <w:p w:rsidR="00BE58E6" w:rsidRDefault="00BE58E6" w:rsidP="0044114B">
            <w:pPr>
              <w:jc w:val="both"/>
            </w:pPr>
          </w:p>
        </w:tc>
        <w:tc>
          <w:tcPr>
            <w:tcW w:w="3021" w:type="dxa"/>
          </w:tcPr>
          <w:p w:rsidR="00BE58E6" w:rsidRDefault="00BE58E6" w:rsidP="0044114B">
            <w:pPr>
              <w:jc w:val="both"/>
            </w:pPr>
            <w:r>
              <w:t>Recettes complémentaires</w:t>
            </w:r>
          </w:p>
        </w:tc>
        <w:tc>
          <w:tcPr>
            <w:tcW w:w="3021" w:type="dxa"/>
          </w:tcPr>
          <w:p w:rsidR="00BE58E6" w:rsidRDefault="00BE58E6" w:rsidP="0044114B">
            <w:pPr>
              <w:jc w:val="both"/>
            </w:pPr>
            <w:r>
              <w:t>Certaines recettes qui requierent des ingredients non présentes pourront être affichées néanmoins une précision des ingrédients manquants</w:t>
            </w:r>
          </w:p>
          <w:p w:rsidR="00BE58E6" w:rsidRDefault="00BE58E6" w:rsidP="0044114B">
            <w:pPr>
              <w:jc w:val="both"/>
            </w:pPr>
          </w:p>
        </w:tc>
      </w:tr>
      <w:tr w:rsidR="00BE58E6" w:rsidTr="0044114B">
        <w:tc>
          <w:tcPr>
            <w:tcW w:w="3020" w:type="dxa"/>
          </w:tcPr>
          <w:p w:rsidR="00BE58E6" w:rsidRDefault="00BE58E6" w:rsidP="0044114B">
            <w:pPr>
              <w:jc w:val="both"/>
            </w:pPr>
            <w:r>
              <w:t>Gestion input utilisateur</w:t>
            </w:r>
          </w:p>
        </w:tc>
        <w:tc>
          <w:tcPr>
            <w:tcW w:w="3021" w:type="dxa"/>
          </w:tcPr>
          <w:p w:rsidR="00BE58E6" w:rsidRDefault="00BE58E6" w:rsidP="0044114B">
            <w:pPr>
              <w:jc w:val="both"/>
            </w:pPr>
          </w:p>
        </w:tc>
        <w:tc>
          <w:tcPr>
            <w:tcW w:w="3021" w:type="dxa"/>
          </w:tcPr>
          <w:p w:rsidR="00BE58E6" w:rsidRDefault="00BE58E6" w:rsidP="0044114B">
            <w:pPr>
              <w:jc w:val="both"/>
            </w:pPr>
          </w:p>
          <w:p w:rsidR="00BE58E6" w:rsidRDefault="00BE58E6" w:rsidP="0044114B">
            <w:pPr>
              <w:jc w:val="both"/>
            </w:pPr>
          </w:p>
          <w:p w:rsidR="00BE58E6" w:rsidRDefault="00BE58E6" w:rsidP="0044114B">
            <w:pPr>
              <w:jc w:val="both"/>
            </w:pPr>
          </w:p>
        </w:tc>
      </w:tr>
      <w:tr w:rsidR="00BE58E6" w:rsidTr="0044114B">
        <w:tc>
          <w:tcPr>
            <w:tcW w:w="3020" w:type="dxa"/>
          </w:tcPr>
          <w:p w:rsidR="00BE58E6" w:rsidRDefault="00BE58E6" w:rsidP="0044114B">
            <w:pPr>
              <w:jc w:val="both"/>
            </w:pPr>
          </w:p>
        </w:tc>
        <w:tc>
          <w:tcPr>
            <w:tcW w:w="3021" w:type="dxa"/>
          </w:tcPr>
          <w:p w:rsidR="00BE58E6" w:rsidRDefault="00BE58E6" w:rsidP="0044114B">
            <w:pPr>
              <w:jc w:val="both"/>
            </w:pPr>
            <w:r>
              <w:t>Frigo</w:t>
            </w:r>
          </w:p>
        </w:tc>
        <w:tc>
          <w:tcPr>
            <w:tcW w:w="3021" w:type="dxa"/>
          </w:tcPr>
          <w:p w:rsidR="00BE58E6" w:rsidRDefault="00BE58E6" w:rsidP="0044114B">
            <w:pPr>
              <w:jc w:val="both"/>
            </w:pPr>
            <w:r>
              <w:t>Une page « mon frigo » sera disponible côté utilisateur</w:t>
            </w:r>
            <w:r w:rsidR="0011504A">
              <w:t xml:space="preserve"> comportant la liste de tous les ingredients recensés sur le site ainsi que les quantités à selectionner</w:t>
            </w:r>
          </w:p>
        </w:tc>
      </w:tr>
      <w:tr w:rsidR="0011504A" w:rsidTr="0044114B">
        <w:tc>
          <w:tcPr>
            <w:tcW w:w="3020" w:type="dxa"/>
          </w:tcPr>
          <w:p w:rsidR="0011504A" w:rsidRDefault="0011504A" w:rsidP="0044114B">
            <w:pPr>
              <w:jc w:val="both"/>
            </w:pPr>
          </w:p>
        </w:tc>
        <w:tc>
          <w:tcPr>
            <w:tcW w:w="3021" w:type="dxa"/>
          </w:tcPr>
          <w:p w:rsidR="0011504A" w:rsidRDefault="009B3DF6" w:rsidP="0044114B">
            <w:pPr>
              <w:jc w:val="both"/>
            </w:pPr>
            <w:r>
              <w:t>Temporalité</w:t>
            </w:r>
          </w:p>
        </w:tc>
        <w:tc>
          <w:tcPr>
            <w:tcW w:w="3021" w:type="dxa"/>
          </w:tcPr>
          <w:p w:rsidR="0011504A" w:rsidRDefault="009B3DF6" w:rsidP="0044114B">
            <w:pPr>
              <w:jc w:val="both"/>
            </w:pPr>
            <w:r>
              <w:t>La date de l’input sera enregistrée pour lier les suggestions de régimes alimentaires</w:t>
            </w:r>
          </w:p>
        </w:tc>
      </w:tr>
      <w:tr w:rsidR="009B3DF6" w:rsidTr="0044114B">
        <w:tc>
          <w:tcPr>
            <w:tcW w:w="3020" w:type="dxa"/>
          </w:tcPr>
          <w:p w:rsidR="009B3DF6" w:rsidRDefault="00D5230F" w:rsidP="0044114B">
            <w:pPr>
              <w:jc w:val="both"/>
            </w:pPr>
            <w:r>
              <w:t>Fonctionnalités avis</w:t>
            </w:r>
          </w:p>
        </w:tc>
        <w:tc>
          <w:tcPr>
            <w:tcW w:w="3021" w:type="dxa"/>
          </w:tcPr>
          <w:p w:rsidR="009B3DF6" w:rsidRDefault="009B3DF6" w:rsidP="0044114B">
            <w:pPr>
              <w:jc w:val="both"/>
            </w:pPr>
          </w:p>
        </w:tc>
        <w:tc>
          <w:tcPr>
            <w:tcW w:w="3021" w:type="dxa"/>
          </w:tcPr>
          <w:p w:rsidR="009B3DF6" w:rsidRDefault="009B3DF6" w:rsidP="0044114B">
            <w:pPr>
              <w:jc w:val="both"/>
            </w:pPr>
          </w:p>
          <w:p w:rsidR="00D5230F" w:rsidRDefault="00D5230F" w:rsidP="0044114B">
            <w:pPr>
              <w:jc w:val="both"/>
            </w:pPr>
          </w:p>
          <w:p w:rsidR="00D5230F" w:rsidRDefault="00D5230F" w:rsidP="0044114B">
            <w:pPr>
              <w:jc w:val="both"/>
            </w:pPr>
          </w:p>
        </w:tc>
      </w:tr>
      <w:tr w:rsidR="00D5230F" w:rsidTr="0044114B">
        <w:tc>
          <w:tcPr>
            <w:tcW w:w="3020" w:type="dxa"/>
          </w:tcPr>
          <w:p w:rsidR="00D5230F" w:rsidRDefault="00D5230F" w:rsidP="0044114B">
            <w:pPr>
              <w:jc w:val="both"/>
            </w:pPr>
          </w:p>
        </w:tc>
        <w:tc>
          <w:tcPr>
            <w:tcW w:w="3021" w:type="dxa"/>
          </w:tcPr>
          <w:p w:rsidR="00D5230F" w:rsidRDefault="00D5230F" w:rsidP="0044114B">
            <w:pPr>
              <w:jc w:val="both"/>
            </w:pPr>
            <w:r>
              <w:t>Def avis</w:t>
            </w:r>
          </w:p>
        </w:tc>
        <w:tc>
          <w:tcPr>
            <w:tcW w:w="3021" w:type="dxa"/>
          </w:tcPr>
          <w:p w:rsidR="00D5230F" w:rsidRDefault="00D5230F" w:rsidP="0044114B">
            <w:pPr>
              <w:jc w:val="both"/>
            </w:pPr>
            <w:r>
              <w:t>Chaque avis sera composé d’un commentaire et d’une note par un système d’étoiles à remplir de 1 à 5</w:t>
            </w:r>
          </w:p>
        </w:tc>
      </w:tr>
      <w:tr w:rsidR="00D5230F" w:rsidTr="0044114B">
        <w:tc>
          <w:tcPr>
            <w:tcW w:w="3020" w:type="dxa"/>
          </w:tcPr>
          <w:p w:rsidR="00D5230F" w:rsidRDefault="00D5230F" w:rsidP="0044114B">
            <w:pPr>
              <w:jc w:val="both"/>
            </w:pPr>
          </w:p>
        </w:tc>
        <w:tc>
          <w:tcPr>
            <w:tcW w:w="3021" w:type="dxa"/>
          </w:tcPr>
          <w:p w:rsidR="00D5230F" w:rsidRDefault="00D5230F" w:rsidP="0044114B">
            <w:pPr>
              <w:jc w:val="both"/>
            </w:pPr>
            <w:r>
              <w:t>Gestion avis</w:t>
            </w:r>
          </w:p>
        </w:tc>
        <w:tc>
          <w:tcPr>
            <w:tcW w:w="3021" w:type="dxa"/>
          </w:tcPr>
          <w:p w:rsidR="00D5230F" w:rsidRDefault="00D5230F" w:rsidP="0044114B">
            <w:pPr>
              <w:jc w:val="both"/>
            </w:pPr>
            <w:r>
              <w:t>Chaque avis sera soumis à modération</w:t>
            </w:r>
          </w:p>
        </w:tc>
      </w:tr>
      <w:tr w:rsidR="00D5230F" w:rsidTr="0044114B">
        <w:tc>
          <w:tcPr>
            <w:tcW w:w="3020" w:type="dxa"/>
          </w:tcPr>
          <w:p w:rsidR="00D5230F" w:rsidRDefault="00D5230F" w:rsidP="0044114B">
            <w:pPr>
              <w:jc w:val="both"/>
            </w:pPr>
          </w:p>
        </w:tc>
        <w:tc>
          <w:tcPr>
            <w:tcW w:w="3021" w:type="dxa"/>
          </w:tcPr>
          <w:p w:rsidR="00D5230F" w:rsidRDefault="00D5230F" w:rsidP="0044114B">
            <w:pPr>
              <w:jc w:val="both"/>
            </w:pPr>
            <w:r>
              <w:t>affichage</w:t>
            </w:r>
          </w:p>
        </w:tc>
        <w:tc>
          <w:tcPr>
            <w:tcW w:w="3021" w:type="dxa"/>
          </w:tcPr>
          <w:p w:rsidR="00D5230F" w:rsidRDefault="00D5230F" w:rsidP="0044114B">
            <w:pPr>
              <w:jc w:val="both"/>
            </w:pPr>
            <w:r>
              <w:t>Chaque avis pourra être « liké » par les autres utilisateurs. Les commentaires réunissants le plus de like seront affichés en premières positions</w:t>
            </w:r>
          </w:p>
        </w:tc>
      </w:tr>
      <w:tr w:rsidR="00D5230F" w:rsidTr="0044114B">
        <w:tc>
          <w:tcPr>
            <w:tcW w:w="3020" w:type="dxa"/>
          </w:tcPr>
          <w:p w:rsidR="00D5230F" w:rsidRDefault="00D5230F" w:rsidP="0044114B">
            <w:pPr>
              <w:jc w:val="both"/>
            </w:pPr>
            <w:r>
              <w:t xml:space="preserve">Fonctionnalités forum </w:t>
            </w:r>
          </w:p>
          <w:p w:rsidR="00D5230F" w:rsidRDefault="00D5230F" w:rsidP="0044114B">
            <w:pPr>
              <w:jc w:val="both"/>
            </w:pPr>
          </w:p>
          <w:p w:rsidR="00D5230F" w:rsidRDefault="00D5230F" w:rsidP="0044114B">
            <w:pPr>
              <w:jc w:val="both"/>
            </w:pPr>
          </w:p>
        </w:tc>
        <w:tc>
          <w:tcPr>
            <w:tcW w:w="3021" w:type="dxa"/>
          </w:tcPr>
          <w:p w:rsidR="00D5230F" w:rsidRDefault="00D5230F" w:rsidP="0044114B">
            <w:pPr>
              <w:jc w:val="both"/>
            </w:pPr>
          </w:p>
        </w:tc>
        <w:tc>
          <w:tcPr>
            <w:tcW w:w="3021" w:type="dxa"/>
          </w:tcPr>
          <w:p w:rsidR="00D5230F" w:rsidRDefault="00D5230F" w:rsidP="0044114B">
            <w:pPr>
              <w:jc w:val="both"/>
            </w:pPr>
          </w:p>
        </w:tc>
      </w:tr>
      <w:tr w:rsidR="00D5230F" w:rsidTr="0044114B">
        <w:tc>
          <w:tcPr>
            <w:tcW w:w="3020" w:type="dxa"/>
          </w:tcPr>
          <w:p w:rsidR="00D5230F" w:rsidRDefault="00D5230F" w:rsidP="0044114B">
            <w:pPr>
              <w:jc w:val="both"/>
            </w:pPr>
          </w:p>
        </w:tc>
        <w:tc>
          <w:tcPr>
            <w:tcW w:w="3021" w:type="dxa"/>
          </w:tcPr>
          <w:p w:rsidR="00D5230F" w:rsidRDefault="00D5230F" w:rsidP="0044114B">
            <w:pPr>
              <w:jc w:val="both"/>
            </w:pPr>
            <w:r>
              <w:t>Def forum</w:t>
            </w:r>
          </w:p>
        </w:tc>
        <w:tc>
          <w:tcPr>
            <w:tcW w:w="3021" w:type="dxa"/>
          </w:tcPr>
          <w:p w:rsidR="000227A2" w:rsidRDefault="00D5230F" w:rsidP="0044114B">
            <w:pPr>
              <w:jc w:val="both"/>
            </w:pPr>
            <w:r>
              <w:t xml:space="preserve">Un utilisateur pourra envoyer </w:t>
            </w:r>
            <w:r w:rsidR="000227A2">
              <w:t>une requête de création de topic</w:t>
            </w:r>
            <w:r>
              <w:t xml:space="preserve"> avec une question</w:t>
            </w:r>
            <w:r w:rsidR="000227A2">
              <w:t xml:space="preserve">. Le topic sera soumis à modération et sera créé avec l’accord du modérateur. </w:t>
            </w:r>
          </w:p>
        </w:tc>
      </w:tr>
      <w:tr w:rsidR="000227A2" w:rsidTr="0044114B">
        <w:tc>
          <w:tcPr>
            <w:tcW w:w="3020" w:type="dxa"/>
          </w:tcPr>
          <w:p w:rsidR="000227A2" w:rsidRDefault="000227A2" w:rsidP="0044114B">
            <w:pPr>
              <w:jc w:val="both"/>
            </w:pPr>
          </w:p>
        </w:tc>
        <w:tc>
          <w:tcPr>
            <w:tcW w:w="3021" w:type="dxa"/>
          </w:tcPr>
          <w:p w:rsidR="000227A2" w:rsidRDefault="000227A2" w:rsidP="0044114B">
            <w:pPr>
              <w:jc w:val="both"/>
            </w:pPr>
            <w:r>
              <w:t>Cloturation</w:t>
            </w:r>
          </w:p>
        </w:tc>
        <w:tc>
          <w:tcPr>
            <w:tcW w:w="3021" w:type="dxa"/>
          </w:tcPr>
          <w:p w:rsidR="000227A2" w:rsidRDefault="000227A2" w:rsidP="0044114B">
            <w:pPr>
              <w:jc w:val="both"/>
            </w:pPr>
            <w:r>
              <w:t>L’utilisateur ayant créé le topic pourra le cloturer si il estime le problème résolu, toutefois, un admin peut se charger de le faire lui-même</w:t>
            </w:r>
          </w:p>
        </w:tc>
      </w:tr>
      <w:tr w:rsidR="000227A2" w:rsidTr="0044114B">
        <w:tc>
          <w:tcPr>
            <w:tcW w:w="3020" w:type="dxa"/>
          </w:tcPr>
          <w:p w:rsidR="000227A2" w:rsidRDefault="000227A2" w:rsidP="0044114B">
            <w:pPr>
              <w:jc w:val="both"/>
            </w:pPr>
          </w:p>
        </w:tc>
        <w:tc>
          <w:tcPr>
            <w:tcW w:w="3021" w:type="dxa"/>
          </w:tcPr>
          <w:p w:rsidR="000227A2" w:rsidRDefault="0078521B" w:rsidP="0044114B">
            <w:pPr>
              <w:jc w:val="both"/>
            </w:pPr>
            <w:r>
              <w:t>Bannissement</w:t>
            </w:r>
          </w:p>
        </w:tc>
        <w:tc>
          <w:tcPr>
            <w:tcW w:w="3021" w:type="dxa"/>
          </w:tcPr>
          <w:p w:rsidR="000227A2" w:rsidRDefault="0078521B" w:rsidP="0044114B">
            <w:pPr>
              <w:jc w:val="both"/>
            </w:pPr>
            <w:r>
              <w:t>Un admin pourra bannir un utilisateur d’un topic ou du forum si l’utilisateur ne respecte pas les regles de redaction</w:t>
            </w:r>
          </w:p>
        </w:tc>
      </w:tr>
      <w:tr w:rsidR="0078521B" w:rsidTr="0044114B">
        <w:tc>
          <w:tcPr>
            <w:tcW w:w="3020" w:type="dxa"/>
          </w:tcPr>
          <w:p w:rsidR="0078521B" w:rsidRDefault="0078521B" w:rsidP="0044114B">
            <w:pPr>
              <w:jc w:val="both"/>
            </w:pPr>
            <w:r>
              <w:t>Gestion de l’historique</w:t>
            </w:r>
          </w:p>
        </w:tc>
        <w:tc>
          <w:tcPr>
            <w:tcW w:w="3021" w:type="dxa"/>
          </w:tcPr>
          <w:p w:rsidR="0078521B" w:rsidRDefault="0078521B" w:rsidP="0044114B">
            <w:pPr>
              <w:jc w:val="both"/>
            </w:pPr>
          </w:p>
        </w:tc>
        <w:tc>
          <w:tcPr>
            <w:tcW w:w="3021" w:type="dxa"/>
          </w:tcPr>
          <w:p w:rsidR="0078521B" w:rsidRDefault="0078521B" w:rsidP="0044114B">
            <w:pPr>
              <w:jc w:val="both"/>
            </w:pPr>
          </w:p>
          <w:p w:rsidR="0078521B" w:rsidRDefault="0078521B" w:rsidP="0044114B">
            <w:pPr>
              <w:jc w:val="both"/>
            </w:pPr>
          </w:p>
          <w:p w:rsidR="0078521B" w:rsidRDefault="0078521B" w:rsidP="0044114B">
            <w:pPr>
              <w:jc w:val="both"/>
            </w:pPr>
          </w:p>
        </w:tc>
      </w:tr>
      <w:tr w:rsidR="0078521B" w:rsidTr="0044114B">
        <w:tc>
          <w:tcPr>
            <w:tcW w:w="3020" w:type="dxa"/>
          </w:tcPr>
          <w:p w:rsidR="0078521B" w:rsidRDefault="0078521B" w:rsidP="0044114B">
            <w:pPr>
              <w:jc w:val="both"/>
            </w:pPr>
          </w:p>
        </w:tc>
        <w:tc>
          <w:tcPr>
            <w:tcW w:w="3021" w:type="dxa"/>
          </w:tcPr>
          <w:p w:rsidR="0078521B" w:rsidRDefault="0078521B" w:rsidP="0044114B">
            <w:pPr>
              <w:jc w:val="both"/>
            </w:pPr>
            <w:r>
              <w:t>Def historique</w:t>
            </w:r>
          </w:p>
        </w:tc>
        <w:tc>
          <w:tcPr>
            <w:tcW w:w="3021" w:type="dxa"/>
          </w:tcPr>
          <w:p w:rsidR="0078521B" w:rsidRDefault="0078521B" w:rsidP="0044114B">
            <w:pPr>
              <w:jc w:val="both"/>
            </w:pPr>
            <w:r>
              <w:t xml:space="preserve">Un historique des recettes consultées sera créé pour chaque utilisateur </w:t>
            </w:r>
          </w:p>
          <w:p w:rsidR="0078521B" w:rsidRDefault="0078521B" w:rsidP="0044114B">
            <w:pPr>
              <w:jc w:val="both"/>
            </w:pPr>
          </w:p>
        </w:tc>
      </w:tr>
      <w:tr w:rsidR="0078521B" w:rsidTr="0044114B">
        <w:tc>
          <w:tcPr>
            <w:tcW w:w="3020" w:type="dxa"/>
          </w:tcPr>
          <w:p w:rsidR="0078521B" w:rsidRDefault="0078521B" w:rsidP="0044114B">
            <w:pPr>
              <w:jc w:val="both"/>
            </w:pPr>
          </w:p>
        </w:tc>
        <w:tc>
          <w:tcPr>
            <w:tcW w:w="3021" w:type="dxa"/>
          </w:tcPr>
          <w:p w:rsidR="0078521B" w:rsidRDefault="0078521B" w:rsidP="0044114B">
            <w:pPr>
              <w:jc w:val="both"/>
            </w:pPr>
            <w:r>
              <w:t>Recherche associées</w:t>
            </w:r>
          </w:p>
        </w:tc>
        <w:tc>
          <w:tcPr>
            <w:tcW w:w="3021" w:type="dxa"/>
          </w:tcPr>
          <w:p w:rsidR="0078521B" w:rsidRDefault="0078521B" w:rsidP="0044114B">
            <w:pPr>
              <w:jc w:val="both"/>
            </w:pPr>
            <w:r>
              <w:t>Les recettes conseillées en lien avec des consultations précédentes pourront être proposées lors des recherches utilisateur</w:t>
            </w:r>
          </w:p>
        </w:tc>
      </w:tr>
      <w:tr w:rsidR="0078521B" w:rsidTr="0044114B">
        <w:tc>
          <w:tcPr>
            <w:tcW w:w="3020" w:type="dxa"/>
          </w:tcPr>
          <w:p w:rsidR="0078521B" w:rsidRDefault="0078521B" w:rsidP="0044114B">
            <w:pPr>
              <w:jc w:val="both"/>
            </w:pPr>
            <w:r>
              <w:t>Chatbox acceuil</w:t>
            </w:r>
          </w:p>
        </w:tc>
        <w:tc>
          <w:tcPr>
            <w:tcW w:w="3021" w:type="dxa"/>
          </w:tcPr>
          <w:p w:rsidR="0078521B" w:rsidRDefault="0078521B" w:rsidP="0044114B">
            <w:pPr>
              <w:jc w:val="both"/>
            </w:pPr>
          </w:p>
          <w:p w:rsidR="0078521B" w:rsidRDefault="0078521B" w:rsidP="0044114B">
            <w:pPr>
              <w:jc w:val="both"/>
            </w:pPr>
          </w:p>
          <w:p w:rsidR="0078521B" w:rsidRDefault="0078521B" w:rsidP="0044114B">
            <w:pPr>
              <w:jc w:val="both"/>
            </w:pPr>
          </w:p>
        </w:tc>
        <w:tc>
          <w:tcPr>
            <w:tcW w:w="3021" w:type="dxa"/>
          </w:tcPr>
          <w:p w:rsidR="0078521B" w:rsidRDefault="0078521B" w:rsidP="0044114B">
            <w:pPr>
              <w:jc w:val="both"/>
            </w:pPr>
          </w:p>
        </w:tc>
      </w:tr>
      <w:tr w:rsidR="0078521B" w:rsidTr="0044114B">
        <w:tc>
          <w:tcPr>
            <w:tcW w:w="3020" w:type="dxa"/>
          </w:tcPr>
          <w:p w:rsidR="0078521B" w:rsidRDefault="0078521B" w:rsidP="0044114B">
            <w:pPr>
              <w:jc w:val="both"/>
            </w:pPr>
          </w:p>
        </w:tc>
        <w:tc>
          <w:tcPr>
            <w:tcW w:w="3021" w:type="dxa"/>
          </w:tcPr>
          <w:p w:rsidR="0078521B" w:rsidRDefault="0078521B" w:rsidP="0044114B">
            <w:pPr>
              <w:jc w:val="both"/>
            </w:pPr>
            <w:r>
              <w:t>Def chatbox</w:t>
            </w:r>
          </w:p>
        </w:tc>
        <w:tc>
          <w:tcPr>
            <w:tcW w:w="3021" w:type="dxa"/>
          </w:tcPr>
          <w:p w:rsidR="0078521B" w:rsidRDefault="0078521B" w:rsidP="0044114B">
            <w:pPr>
              <w:jc w:val="both"/>
            </w:pPr>
            <w:r>
              <w:t>Une chatbox sera présente sur la page d’acceuil accessible a tous les utilisateurs admin compris</w:t>
            </w:r>
          </w:p>
        </w:tc>
      </w:tr>
      <w:tr w:rsidR="0078521B" w:rsidTr="0044114B">
        <w:tc>
          <w:tcPr>
            <w:tcW w:w="3020" w:type="dxa"/>
          </w:tcPr>
          <w:p w:rsidR="0078521B" w:rsidRDefault="0078521B" w:rsidP="0044114B">
            <w:pPr>
              <w:jc w:val="both"/>
            </w:pPr>
          </w:p>
        </w:tc>
        <w:tc>
          <w:tcPr>
            <w:tcW w:w="3021" w:type="dxa"/>
          </w:tcPr>
          <w:p w:rsidR="0078521B" w:rsidRDefault="0078521B" w:rsidP="0044114B">
            <w:pPr>
              <w:jc w:val="both"/>
            </w:pPr>
            <w:r>
              <w:t>Modération</w:t>
            </w:r>
          </w:p>
        </w:tc>
        <w:tc>
          <w:tcPr>
            <w:tcW w:w="3021" w:type="dxa"/>
          </w:tcPr>
          <w:p w:rsidR="0078521B" w:rsidRDefault="0078521B" w:rsidP="0044114B">
            <w:pPr>
              <w:jc w:val="both"/>
            </w:pPr>
            <w:r>
              <w:t>Un timeout de 30 secondes pourra être appliqué à un utilisateur en cas de spam – un banlife de la chatbox pourra être mis en place en cas de non respect répété des règles de rédaction</w:t>
            </w:r>
          </w:p>
        </w:tc>
      </w:tr>
      <w:tr w:rsidR="0078521B" w:rsidTr="0044114B">
        <w:tc>
          <w:tcPr>
            <w:tcW w:w="3020" w:type="dxa"/>
          </w:tcPr>
          <w:p w:rsidR="0078521B" w:rsidRDefault="0078521B" w:rsidP="0044114B">
            <w:pPr>
              <w:jc w:val="both"/>
            </w:pPr>
            <w:r>
              <w:t>Gestion localisation</w:t>
            </w:r>
          </w:p>
        </w:tc>
        <w:tc>
          <w:tcPr>
            <w:tcW w:w="3021" w:type="dxa"/>
          </w:tcPr>
          <w:p w:rsidR="0078521B" w:rsidRDefault="0078521B" w:rsidP="0044114B">
            <w:pPr>
              <w:jc w:val="both"/>
            </w:pPr>
          </w:p>
        </w:tc>
        <w:tc>
          <w:tcPr>
            <w:tcW w:w="3021" w:type="dxa"/>
          </w:tcPr>
          <w:p w:rsidR="0078521B" w:rsidRDefault="0078521B" w:rsidP="0044114B">
            <w:pPr>
              <w:jc w:val="both"/>
            </w:pPr>
          </w:p>
          <w:p w:rsidR="0078521B" w:rsidRDefault="0078521B" w:rsidP="0044114B">
            <w:pPr>
              <w:jc w:val="both"/>
            </w:pPr>
          </w:p>
          <w:p w:rsidR="0078521B" w:rsidRDefault="0078521B" w:rsidP="0044114B">
            <w:pPr>
              <w:jc w:val="both"/>
            </w:pPr>
          </w:p>
        </w:tc>
      </w:tr>
      <w:tr w:rsidR="0078521B" w:rsidTr="0044114B">
        <w:tc>
          <w:tcPr>
            <w:tcW w:w="3020" w:type="dxa"/>
          </w:tcPr>
          <w:p w:rsidR="0078521B" w:rsidRDefault="0078521B" w:rsidP="0044114B">
            <w:pPr>
              <w:jc w:val="both"/>
            </w:pPr>
          </w:p>
        </w:tc>
        <w:tc>
          <w:tcPr>
            <w:tcW w:w="3021" w:type="dxa"/>
          </w:tcPr>
          <w:p w:rsidR="0078521B" w:rsidRDefault="0078521B" w:rsidP="0044114B">
            <w:pPr>
              <w:jc w:val="both"/>
            </w:pPr>
            <w:r>
              <w:t xml:space="preserve">Def </w:t>
            </w:r>
          </w:p>
        </w:tc>
        <w:tc>
          <w:tcPr>
            <w:tcW w:w="3021" w:type="dxa"/>
          </w:tcPr>
          <w:p w:rsidR="0078521B" w:rsidRDefault="0078521B" w:rsidP="0044114B">
            <w:pPr>
              <w:jc w:val="both"/>
            </w:pPr>
            <w:r>
              <w:t xml:space="preserve">En cas d’ingredients manquants pour une recette, une localisation des commerçants les plus proches sera proposé à l’adhérent pour l’achat des ingredients manquants (API peut-être nécessaire) </w:t>
            </w:r>
          </w:p>
          <w:p w:rsidR="0078521B" w:rsidRDefault="0078521B" w:rsidP="0044114B">
            <w:pPr>
              <w:jc w:val="both"/>
            </w:pPr>
          </w:p>
        </w:tc>
      </w:tr>
    </w:tbl>
    <w:p w:rsidR="0044114B" w:rsidRDefault="0044114B" w:rsidP="0044114B">
      <w:pPr>
        <w:jc w:val="both"/>
      </w:pPr>
    </w:p>
    <w:p w:rsidR="0078521B" w:rsidRDefault="0078521B" w:rsidP="0044114B">
      <w:pPr>
        <w:jc w:val="both"/>
      </w:pPr>
    </w:p>
    <w:tbl>
      <w:tblPr>
        <w:tblStyle w:val="Grilledutableau"/>
        <w:tblW w:w="0" w:type="auto"/>
        <w:tblLook w:val="04A0" w:firstRow="1" w:lastRow="0" w:firstColumn="1" w:lastColumn="0" w:noHBand="0" w:noVBand="1"/>
      </w:tblPr>
      <w:tblGrid>
        <w:gridCol w:w="3020"/>
        <w:gridCol w:w="3021"/>
        <w:gridCol w:w="3021"/>
      </w:tblGrid>
      <w:tr w:rsidR="0078521B" w:rsidTr="0078521B">
        <w:tc>
          <w:tcPr>
            <w:tcW w:w="3020" w:type="dxa"/>
          </w:tcPr>
          <w:p w:rsidR="0078521B" w:rsidRDefault="0078521B" w:rsidP="0044114B">
            <w:pPr>
              <w:jc w:val="both"/>
            </w:pPr>
            <w:r>
              <w:lastRenderedPageBreak/>
              <w:t>Gestion favoris</w:t>
            </w:r>
          </w:p>
        </w:tc>
        <w:tc>
          <w:tcPr>
            <w:tcW w:w="3021" w:type="dxa"/>
          </w:tcPr>
          <w:p w:rsidR="0078521B" w:rsidRDefault="0078521B" w:rsidP="0044114B">
            <w:pPr>
              <w:jc w:val="both"/>
            </w:pPr>
          </w:p>
        </w:tc>
        <w:tc>
          <w:tcPr>
            <w:tcW w:w="3021" w:type="dxa"/>
          </w:tcPr>
          <w:p w:rsidR="0078521B" w:rsidRDefault="0078521B" w:rsidP="0044114B">
            <w:pPr>
              <w:jc w:val="both"/>
            </w:pPr>
          </w:p>
          <w:p w:rsidR="0078521B" w:rsidRDefault="0078521B" w:rsidP="0044114B">
            <w:pPr>
              <w:jc w:val="both"/>
            </w:pPr>
          </w:p>
          <w:p w:rsidR="0078521B" w:rsidRDefault="0078521B" w:rsidP="0044114B">
            <w:pPr>
              <w:jc w:val="both"/>
            </w:pPr>
          </w:p>
        </w:tc>
      </w:tr>
      <w:tr w:rsidR="0078521B" w:rsidTr="0078521B">
        <w:tc>
          <w:tcPr>
            <w:tcW w:w="3020" w:type="dxa"/>
          </w:tcPr>
          <w:p w:rsidR="0078521B" w:rsidRDefault="0078521B" w:rsidP="0044114B">
            <w:pPr>
              <w:jc w:val="both"/>
            </w:pPr>
          </w:p>
        </w:tc>
        <w:tc>
          <w:tcPr>
            <w:tcW w:w="3021" w:type="dxa"/>
          </w:tcPr>
          <w:p w:rsidR="0078521B" w:rsidRDefault="00170EF1" w:rsidP="0044114B">
            <w:pPr>
              <w:jc w:val="both"/>
            </w:pPr>
            <w:r>
              <w:t>Def</w:t>
            </w:r>
          </w:p>
        </w:tc>
        <w:tc>
          <w:tcPr>
            <w:tcW w:w="3021" w:type="dxa"/>
          </w:tcPr>
          <w:p w:rsidR="0078521B" w:rsidRDefault="00170EF1" w:rsidP="0044114B">
            <w:pPr>
              <w:jc w:val="both"/>
            </w:pPr>
            <w:r>
              <w:t xml:space="preserve">Une page favoris accessible seulement par l’utilisateur auquel elle appartient(et les admins) contenant les recettes selectionnées par l’utilisateursera proposé. </w:t>
            </w:r>
          </w:p>
        </w:tc>
      </w:tr>
      <w:tr w:rsidR="00170EF1" w:rsidTr="0078521B">
        <w:tc>
          <w:tcPr>
            <w:tcW w:w="3020" w:type="dxa"/>
          </w:tcPr>
          <w:p w:rsidR="00170EF1" w:rsidRDefault="00170EF1" w:rsidP="0044114B">
            <w:pPr>
              <w:jc w:val="both"/>
            </w:pPr>
          </w:p>
        </w:tc>
        <w:tc>
          <w:tcPr>
            <w:tcW w:w="3021" w:type="dxa"/>
          </w:tcPr>
          <w:p w:rsidR="00170EF1" w:rsidRDefault="00170EF1" w:rsidP="0044114B">
            <w:pPr>
              <w:jc w:val="both"/>
            </w:pPr>
            <w:r>
              <w:t>Modification</w:t>
            </w:r>
          </w:p>
        </w:tc>
        <w:tc>
          <w:tcPr>
            <w:tcW w:w="3021" w:type="dxa"/>
          </w:tcPr>
          <w:p w:rsidR="00170EF1" w:rsidRDefault="00170EF1" w:rsidP="0044114B">
            <w:pPr>
              <w:jc w:val="both"/>
            </w:pPr>
            <w:r>
              <w:t>L’utilisateur pourra ajouter une recette à ses favoris grâce à un input à côté de chaque recette, il pourra ensuite les supprimer à partir de la page favoris</w:t>
            </w:r>
          </w:p>
          <w:p w:rsidR="00170EF1" w:rsidRDefault="00170EF1" w:rsidP="0044114B">
            <w:pPr>
              <w:jc w:val="both"/>
            </w:pPr>
          </w:p>
        </w:tc>
      </w:tr>
      <w:tr w:rsidR="00170EF1" w:rsidTr="0078521B">
        <w:tc>
          <w:tcPr>
            <w:tcW w:w="3020" w:type="dxa"/>
          </w:tcPr>
          <w:p w:rsidR="00170EF1" w:rsidRDefault="00170EF1" w:rsidP="0044114B">
            <w:pPr>
              <w:jc w:val="both"/>
            </w:pPr>
          </w:p>
        </w:tc>
        <w:tc>
          <w:tcPr>
            <w:tcW w:w="3021" w:type="dxa"/>
          </w:tcPr>
          <w:p w:rsidR="00170EF1" w:rsidRDefault="00170EF1" w:rsidP="0044114B">
            <w:pPr>
              <w:jc w:val="both"/>
            </w:pPr>
            <w:r>
              <w:t>Suggestions</w:t>
            </w:r>
          </w:p>
        </w:tc>
        <w:tc>
          <w:tcPr>
            <w:tcW w:w="3021" w:type="dxa"/>
          </w:tcPr>
          <w:p w:rsidR="00170EF1" w:rsidRDefault="00170EF1" w:rsidP="0044114B">
            <w:pPr>
              <w:jc w:val="both"/>
            </w:pPr>
            <w:r>
              <w:t xml:space="preserve">Des suggestions de recettes ressemblant à ses recettes favorites seront proposées en bas de page </w:t>
            </w:r>
          </w:p>
        </w:tc>
      </w:tr>
      <w:tr w:rsidR="00170EF1" w:rsidTr="0078521B">
        <w:tc>
          <w:tcPr>
            <w:tcW w:w="3020" w:type="dxa"/>
          </w:tcPr>
          <w:p w:rsidR="00170EF1" w:rsidRDefault="00170EF1" w:rsidP="0044114B">
            <w:pPr>
              <w:jc w:val="both"/>
            </w:pPr>
            <w:r>
              <w:t>Recherches rapides</w:t>
            </w:r>
          </w:p>
        </w:tc>
        <w:tc>
          <w:tcPr>
            <w:tcW w:w="3021" w:type="dxa"/>
          </w:tcPr>
          <w:p w:rsidR="00170EF1" w:rsidRDefault="00170EF1" w:rsidP="0044114B">
            <w:pPr>
              <w:jc w:val="both"/>
            </w:pPr>
          </w:p>
          <w:p w:rsidR="00170EF1" w:rsidRDefault="00170EF1" w:rsidP="0044114B">
            <w:pPr>
              <w:jc w:val="both"/>
            </w:pPr>
          </w:p>
          <w:p w:rsidR="00170EF1" w:rsidRDefault="00170EF1" w:rsidP="0044114B">
            <w:pPr>
              <w:jc w:val="both"/>
            </w:pPr>
          </w:p>
        </w:tc>
        <w:tc>
          <w:tcPr>
            <w:tcW w:w="3021" w:type="dxa"/>
          </w:tcPr>
          <w:p w:rsidR="00170EF1" w:rsidRDefault="00170EF1" w:rsidP="0044114B">
            <w:pPr>
              <w:jc w:val="both"/>
            </w:pPr>
          </w:p>
        </w:tc>
      </w:tr>
      <w:tr w:rsidR="00170EF1" w:rsidTr="0078521B">
        <w:tc>
          <w:tcPr>
            <w:tcW w:w="3020" w:type="dxa"/>
          </w:tcPr>
          <w:p w:rsidR="00170EF1" w:rsidRDefault="00170EF1" w:rsidP="0044114B">
            <w:pPr>
              <w:jc w:val="both"/>
            </w:pPr>
          </w:p>
        </w:tc>
        <w:tc>
          <w:tcPr>
            <w:tcW w:w="3021" w:type="dxa"/>
          </w:tcPr>
          <w:p w:rsidR="00170EF1" w:rsidRDefault="00170EF1" w:rsidP="0044114B">
            <w:pPr>
              <w:jc w:val="both"/>
            </w:pPr>
            <w:r>
              <w:t>Def</w:t>
            </w:r>
          </w:p>
        </w:tc>
        <w:tc>
          <w:tcPr>
            <w:tcW w:w="3021" w:type="dxa"/>
          </w:tcPr>
          <w:p w:rsidR="00170EF1" w:rsidRDefault="00170EF1" w:rsidP="0044114B">
            <w:pPr>
              <w:jc w:val="both"/>
            </w:pPr>
            <w:r>
              <w:t>Une série d’input avec des ingrédients et des critéres seront disponibles pour effectuer des recherches sans tenir compte des données rentrées dans la page « mon frigo »</w:t>
            </w:r>
          </w:p>
        </w:tc>
      </w:tr>
      <w:tr w:rsidR="00170EF1" w:rsidTr="0078521B">
        <w:tc>
          <w:tcPr>
            <w:tcW w:w="3020" w:type="dxa"/>
          </w:tcPr>
          <w:p w:rsidR="00170EF1" w:rsidRDefault="00170EF1" w:rsidP="0044114B">
            <w:pPr>
              <w:jc w:val="both"/>
            </w:pPr>
          </w:p>
        </w:tc>
        <w:tc>
          <w:tcPr>
            <w:tcW w:w="3021" w:type="dxa"/>
          </w:tcPr>
          <w:p w:rsidR="00170EF1" w:rsidRDefault="00170EF1" w:rsidP="0044114B">
            <w:pPr>
              <w:jc w:val="both"/>
            </w:pPr>
            <w:bookmarkStart w:id="0" w:name="_GoBack"/>
            <w:bookmarkEnd w:id="0"/>
          </w:p>
        </w:tc>
        <w:tc>
          <w:tcPr>
            <w:tcW w:w="3021" w:type="dxa"/>
          </w:tcPr>
          <w:p w:rsidR="00170EF1" w:rsidRDefault="00170EF1" w:rsidP="0044114B">
            <w:pPr>
              <w:jc w:val="both"/>
            </w:pPr>
          </w:p>
        </w:tc>
      </w:tr>
    </w:tbl>
    <w:p w:rsidR="0078521B" w:rsidRPr="0044114B" w:rsidRDefault="0078521B" w:rsidP="0044114B">
      <w:pPr>
        <w:jc w:val="both"/>
      </w:pPr>
    </w:p>
    <w:sectPr w:rsidR="0078521B" w:rsidRPr="00441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4B"/>
    <w:rsid w:val="000227A2"/>
    <w:rsid w:val="000A12C4"/>
    <w:rsid w:val="0011504A"/>
    <w:rsid w:val="00170EF1"/>
    <w:rsid w:val="003E3515"/>
    <w:rsid w:val="0044114B"/>
    <w:rsid w:val="006822F5"/>
    <w:rsid w:val="007309B2"/>
    <w:rsid w:val="0078521B"/>
    <w:rsid w:val="009B3DF6"/>
    <w:rsid w:val="00BE58E6"/>
    <w:rsid w:val="00D5230F"/>
    <w:rsid w:val="00E17D6E"/>
    <w:rsid w:val="00E203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0055"/>
  <w15:chartTrackingRefBased/>
  <w15:docId w15:val="{769B67D5-496E-4DC6-87A0-5DADE215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41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857</Words>
  <Characters>4715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COLISEE</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2018-02-18T13:07:00Z</dcterms:created>
  <dcterms:modified xsi:type="dcterms:W3CDTF">2018-02-18T15:36:00Z</dcterms:modified>
</cp:coreProperties>
</file>