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E1" w14:textId="403E748E" w:rsidR="00A55C51" w:rsidRDefault="00A55C51" w:rsidP="00A71CCC">
      <w:pPr>
        <w:jc w:val="right"/>
      </w:pPr>
      <w:r>
        <w:t>Guatemala  octubre 22,  2021</w:t>
      </w:r>
    </w:p>
    <w:p w14:paraId="618E438A" w14:textId="77777777" w:rsidR="00A55C51" w:rsidRDefault="00A55C51" w:rsidP="00A71CCC"/>
    <w:p w14:paraId="0E2F0126" w14:textId="089B8F05" w:rsidR="00A55C51" w:rsidRDefault="00A55C51" w:rsidP="00A71CCC"/>
    <w:p w14:paraId="52CA6CE3" w14:textId="77777777" w:rsidR="00A71CCC" w:rsidRDefault="00A71CCC" w:rsidP="00A71CCC"/>
    <w:p w14:paraId="1D365961" w14:textId="490FA472" w:rsidR="00A55C51" w:rsidRDefault="00A55C51" w:rsidP="00A71CCC"/>
    <w:p w14:paraId="78248AD1" w14:textId="77777777" w:rsidR="00A55C51" w:rsidRDefault="00A55C51" w:rsidP="00A71CCC"/>
    <w:p w14:paraId="5AF4C930" w14:textId="29C1E305" w:rsidR="00A55C51" w:rsidRPr="00A55C51" w:rsidRDefault="00A55C51" w:rsidP="00A71CCC">
      <w:r w:rsidRPr="00A55C51">
        <w:t>Señores</w:t>
      </w:r>
    </w:p>
    <w:p w14:paraId="7BD71345" w14:textId="7E9BCD74" w:rsidR="00A55C51" w:rsidRPr="00A55C51" w:rsidRDefault="00A55C51" w:rsidP="00A71CCC">
      <w:proofErr w:type="spellStart"/>
      <w:r>
        <w:t>Coprudisa</w:t>
      </w:r>
      <w:proofErr w:type="spellEnd"/>
      <w:r>
        <w:t>, S.A.</w:t>
      </w:r>
    </w:p>
    <w:p w14:paraId="050B404C" w14:textId="2346D5A1" w:rsidR="00A55C51" w:rsidRPr="00A55C51" w:rsidRDefault="00A55C51" w:rsidP="00A71CCC">
      <w:proofErr w:type="spellStart"/>
      <w:r w:rsidRPr="00A55C51">
        <w:t>Attn</w:t>
      </w:r>
      <w:proofErr w:type="spellEnd"/>
      <w:r w:rsidRPr="00A55C51">
        <w:t xml:space="preserve">. </w:t>
      </w:r>
      <w:r>
        <w:t xml:space="preserve">Lisa </w:t>
      </w:r>
      <w:proofErr w:type="spellStart"/>
      <w:r>
        <w:t>Perez</w:t>
      </w:r>
      <w:proofErr w:type="spellEnd"/>
    </w:p>
    <w:p w14:paraId="780F32CF" w14:textId="7A1D1433" w:rsidR="00A55C51" w:rsidRDefault="00A55C51" w:rsidP="00A71CCC"/>
    <w:p w14:paraId="489CE309" w14:textId="77777777" w:rsidR="00A55C51" w:rsidRPr="00A55C51" w:rsidRDefault="00A55C51" w:rsidP="00A71CCC"/>
    <w:p w14:paraId="088F4CD8" w14:textId="3A25D37A" w:rsidR="00A55C51" w:rsidRDefault="00A55C51" w:rsidP="00A71CCC">
      <w:r w:rsidRPr="00A55C51">
        <w:t>Estimados señores:</w:t>
      </w:r>
    </w:p>
    <w:p w14:paraId="582EBE5E" w14:textId="45BEA982" w:rsidR="00A55C51" w:rsidRDefault="00A55C51" w:rsidP="00A71CCC"/>
    <w:p w14:paraId="3E79C6E1" w14:textId="77777777" w:rsidR="00A55C51" w:rsidRPr="00A55C51" w:rsidRDefault="00A55C51" w:rsidP="00A71CCC"/>
    <w:p w14:paraId="613F3F66" w14:textId="2F5DE837" w:rsidR="00A55C51" w:rsidRPr="00A55C51" w:rsidRDefault="00A55C51" w:rsidP="00A71CCC">
      <w:pPr>
        <w:jc w:val="both"/>
      </w:pPr>
      <w:r w:rsidRPr="00A55C51">
        <w:t xml:space="preserve">Nos es grato saludarlos, adjunto encontrarán </w:t>
      </w:r>
      <w:r>
        <w:t>la</w:t>
      </w:r>
      <w:r w:rsidRPr="00A55C51">
        <w:t xml:space="preserve"> propuesta </w:t>
      </w:r>
      <w:r>
        <w:t xml:space="preserve">económica con su detalle </w:t>
      </w:r>
      <w:r w:rsidRPr="00A55C51">
        <w:t xml:space="preserve">para </w:t>
      </w:r>
      <w:r>
        <w:t>diseñar, desarrollar</w:t>
      </w:r>
      <w:r w:rsidR="005C169B">
        <w:t>,</w:t>
      </w:r>
      <w:r>
        <w:t xml:space="preserve"> integrar</w:t>
      </w:r>
      <w:r w:rsidR="005C169B">
        <w:t xml:space="preserve"> y mantener</w:t>
      </w:r>
      <w:r>
        <w:t xml:space="preserve"> la pasarela de pagos para el negocio </w:t>
      </w:r>
      <w:proofErr w:type="spellStart"/>
      <w:r w:rsidRPr="005C169B">
        <w:rPr>
          <w:b/>
          <w:bCs/>
        </w:rPr>
        <w:t>RepublicCosmetics</w:t>
      </w:r>
      <w:proofErr w:type="spellEnd"/>
      <w:r>
        <w:t xml:space="preserve"> </w:t>
      </w:r>
      <w:r w:rsidR="005C169B">
        <w:t xml:space="preserve">en </w:t>
      </w:r>
      <w:r>
        <w:t xml:space="preserve">Guatemala, </w:t>
      </w:r>
      <w:r w:rsidR="005C169B">
        <w:t>así</w:t>
      </w:r>
      <w:r>
        <w:t xml:space="preserve"> mismo </w:t>
      </w:r>
      <w:r w:rsidR="005C169B">
        <w:t>se hará notar algunos puntos importantes que hay que considerar al momento de llevar el proyecto a cabo.</w:t>
      </w:r>
      <w:r w:rsidRPr="00A55C51">
        <w:t>.</w:t>
      </w:r>
    </w:p>
    <w:p w14:paraId="52700418" w14:textId="3AC0118A" w:rsidR="00A55C51" w:rsidRDefault="00A55C51" w:rsidP="00A71CCC"/>
    <w:p w14:paraId="756DA323" w14:textId="0A1864E9" w:rsidR="00A71CCC" w:rsidRDefault="00A71CCC" w:rsidP="00A71CCC"/>
    <w:p w14:paraId="64E40766" w14:textId="1AFCBC35" w:rsidR="00A71CCC" w:rsidRDefault="00A71CCC" w:rsidP="00A71CCC"/>
    <w:p w14:paraId="6CCD0329" w14:textId="0FFF27CB" w:rsidR="00A71CCC" w:rsidRDefault="00A71CCC" w:rsidP="00A71CCC"/>
    <w:p w14:paraId="4AA65FCD" w14:textId="77777777" w:rsidR="00A71CCC" w:rsidRPr="00A55C51" w:rsidRDefault="00A71CCC" w:rsidP="00A71CCC"/>
    <w:p w14:paraId="62DA9B16" w14:textId="2E34DBA2" w:rsidR="00A55C51" w:rsidRDefault="00A55C51" w:rsidP="00A71CCC">
      <w:pPr>
        <w:rPr>
          <w:lang w:val="en-US"/>
        </w:rPr>
      </w:pPr>
      <w:proofErr w:type="spellStart"/>
      <w:r w:rsidRPr="00A55C51">
        <w:rPr>
          <w:lang w:val="en-US"/>
        </w:rPr>
        <w:t>Agradeciendo</w:t>
      </w:r>
      <w:proofErr w:type="spellEnd"/>
      <w:r w:rsidRPr="00A55C51">
        <w:rPr>
          <w:lang w:val="en-US"/>
        </w:rPr>
        <w:t xml:space="preserve"> </w:t>
      </w:r>
      <w:proofErr w:type="spellStart"/>
      <w:r w:rsidRPr="00A55C51">
        <w:rPr>
          <w:lang w:val="en-US"/>
        </w:rPr>
        <w:t>su</w:t>
      </w:r>
      <w:proofErr w:type="spellEnd"/>
      <w:r w:rsidRPr="00A55C51">
        <w:rPr>
          <w:lang w:val="en-US"/>
        </w:rPr>
        <w:t xml:space="preserve"> </w:t>
      </w:r>
      <w:proofErr w:type="spellStart"/>
      <w:r w:rsidRPr="00A55C51">
        <w:rPr>
          <w:lang w:val="en-US"/>
        </w:rPr>
        <w:t>atención</w:t>
      </w:r>
      <w:proofErr w:type="spellEnd"/>
    </w:p>
    <w:p w14:paraId="3CDA9910" w14:textId="292ED208" w:rsidR="005C169B" w:rsidRDefault="005C169B" w:rsidP="00A71CCC">
      <w:pPr>
        <w:rPr>
          <w:lang w:val="en-US"/>
        </w:rPr>
      </w:pPr>
    </w:p>
    <w:p w14:paraId="043C40DF" w14:textId="169154D3" w:rsidR="005C169B" w:rsidRDefault="005C169B" w:rsidP="00A71CCC">
      <w:pPr>
        <w:rPr>
          <w:lang w:val="en-US"/>
        </w:rPr>
      </w:pPr>
    </w:p>
    <w:p w14:paraId="606FE3C3" w14:textId="3F81AA20" w:rsidR="005C169B" w:rsidRDefault="005C169B" w:rsidP="00A71CCC">
      <w:pPr>
        <w:rPr>
          <w:lang w:val="en-US"/>
        </w:rPr>
      </w:pPr>
    </w:p>
    <w:p w14:paraId="6C6851E2" w14:textId="791A3725" w:rsidR="005C169B" w:rsidRDefault="005C169B" w:rsidP="00A71CCC">
      <w:pPr>
        <w:rPr>
          <w:lang w:val="en-US"/>
        </w:rPr>
      </w:pPr>
    </w:p>
    <w:p w14:paraId="7DC283F1" w14:textId="2A4CBE58" w:rsidR="005C169B" w:rsidRDefault="005C169B" w:rsidP="00A71CCC">
      <w:pPr>
        <w:rPr>
          <w:lang w:val="en-US"/>
        </w:rPr>
      </w:pPr>
    </w:p>
    <w:p w14:paraId="5D2F114E" w14:textId="71B7C748" w:rsidR="005C169B" w:rsidRDefault="005C169B" w:rsidP="00A71CCC">
      <w:pPr>
        <w:rPr>
          <w:lang w:val="en-US"/>
        </w:rPr>
      </w:pPr>
    </w:p>
    <w:p w14:paraId="4FD11966" w14:textId="23C84D8D" w:rsidR="00A71CCC" w:rsidRDefault="00A71CCC" w:rsidP="00A71CCC">
      <w:pPr>
        <w:rPr>
          <w:lang w:val="en-US"/>
        </w:rPr>
      </w:pPr>
    </w:p>
    <w:p w14:paraId="5653D87D" w14:textId="69A50B13" w:rsidR="00A71CCC" w:rsidRDefault="00A71CCC" w:rsidP="00A71CCC">
      <w:pPr>
        <w:rPr>
          <w:lang w:val="en-US"/>
        </w:rPr>
      </w:pPr>
    </w:p>
    <w:p w14:paraId="7BA6C5AB" w14:textId="47FA354B" w:rsidR="00A71CCC" w:rsidRDefault="00A71CCC" w:rsidP="00A71CCC">
      <w:pPr>
        <w:rPr>
          <w:lang w:val="en-US"/>
        </w:rPr>
      </w:pPr>
    </w:p>
    <w:p w14:paraId="64DB67F8" w14:textId="50307A3F" w:rsidR="00A71CCC" w:rsidRDefault="00A71CCC" w:rsidP="00A71CCC">
      <w:pPr>
        <w:rPr>
          <w:lang w:val="en-US"/>
        </w:rPr>
      </w:pPr>
    </w:p>
    <w:p w14:paraId="6ECEA4F7" w14:textId="77777777" w:rsidR="00A71CCC" w:rsidRDefault="00A71CCC" w:rsidP="00A71CCC">
      <w:pPr>
        <w:rPr>
          <w:lang w:val="en-US"/>
        </w:rPr>
      </w:pPr>
    </w:p>
    <w:p w14:paraId="711032F1" w14:textId="6BB61921" w:rsidR="005C169B" w:rsidRDefault="005C169B" w:rsidP="00A71CCC">
      <w:pPr>
        <w:rPr>
          <w:lang w:val="en-US"/>
        </w:rPr>
      </w:pPr>
    </w:p>
    <w:p w14:paraId="43EF0924" w14:textId="443E712F" w:rsidR="00A71CCC" w:rsidRDefault="00A71CCC" w:rsidP="00A71CCC">
      <w:pPr>
        <w:rPr>
          <w:lang w:val="en-US"/>
        </w:rPr>
      </w:pPr>
    </w:p>
    <w:p w14:paraId="2A890060" w14:textId="77777777" w:rsidR="00A71CCC" w:rsidRDefault="00A71CCC" w:rsidP="00A71CCC">
      <w:pPr>
        <w:rPr>
          <w:lang w:val="en-US"/>
        </w:rPr>
      </w:pPr>
    </w:p>
    <w:p w14:paraId="4DBA16D4" w14:textId="05013085" w:rsidR="005C169B" w:rsidRPr="005C169B" w:rsidRDefault="005C169B" w:rsidP="00A71CCC">
      <w:pPr>
        <w:jc w:val="center"/>
      </w:pPr>
      <w:r w:rsidRPr="005C169B">
        <w:t>Marvin L</w:t>
      </w:r>
      <w:r>
        <w:t>ó</w:t>
      </w:r>
      <w:r w:rsidRPr="005C169B">
        <w:t>pez</w:t>
      </w:r>
    </w:p>
    <w:p w14:paraId="7CFA9415" w14:textId="79015555" w:rsidR="005C169B" w:rsidRDefault="005C169B" w:rsidP="00A71CCC">
      <w:pPr>
        <w:jc w:val="center"/>
      </w:pPr>
      <w:r w:rsidRPr="005C169B">
        <w:t xml:space="preserve">Arquitecto de </w:t>
      </w:r>
      <w:r>
        <w:t>Soluciones</w:t>
      </w:r>
    </w:p>
    <w:p w14:paraId="4333A832" w14:textId="51B1E666" w:rsidR="00A7171C" w:rsidRDefault="00A7171C" w:rsidP="00A71CCC">
      <w:pPr>
        <w:jc w:val="center"/>
      </w:pPr>
      <w:proofErr w:type="spellStart"/>
      <w:r>
        <w:t>CreateSolutions</w:t>
      </w:r>
      <w:proofErr w:type="spellEnd"/>
    </w:p>
    <w:p w14:paraId="540288BB" w14:textId="00444CB9" w:rsidR="00A71CCC" w:rsidRDefault="00A71CCC" w:rsidP="00A71CCC"/>
    <w:p w14:paraId="3A3E613F" w14:textId="3DC22C46" w:rsidR="005C169B" w:rsidRDefault="00456C01" w:rsidP="00A7171C">
      <w:pPr>
        <w:pStyle w:val="Ttulo1"/>
        <w:jc w:val="center"/>
      </w:pPr>
      <w:r>
        <w:lastRenderedPageBreak/>
        <w:t xml:space="preserve">Propuesta de la implementación de la arquitectura E-Commerce para </w:t>
      </w:r>
      <w:proofErr w:type="spellStart"/>
      <w:r>
        <w:t>RepublicaCosmetics</w:t>
      </w:r>
      <w:proofErr w:type="spellEnd"/>
      <w:r>
        <w:t xml:space="preserve"> en Guatemala</w:t>
      </w:r>
    </w:p>
    <w:p w14:paraId="5D295058" w14:textId="14FC34C9" w:rsidR="007E5411" w:rsidRDefault="007E5411" w:rsidP="007E5411"/>
    <w:p w14:paraId="5733F3F5" w14:textId="14C2E4F5" w:rsidR="007E5411" w:rsidRDefault="007E5411" w:rsidP="007E5411">
      <w:r w:rsidRPr="00A717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Antecedentes</w:t>
      </w:r>
      <w:r>
        <w:t>:</w:t>
      </w:r>
    </w:p>
    <w:p w14:paraId="13D64DEB" w14:textId="77777777" w:rsidR="00A7171C" w:rsidRDefault="00A7171C" w:rsidP="007E5411"/>
    <w:p w14:paraId="7A884518" w14:textId="756B8AB6" w:rsidR="007E5411" w:rsidRDefault="007E5411" w:rsidP="007E5411">
      <w:pPr>
        <w:jc w:val="both"/>
      </w:pPr>
      <w:r>
        <w:t xml:space="preserve">Se visito la tienda </w:t>
      </w:r>
      <w:proofErr w:type="spellStart"/>
      <w:r>
        <w:t>RepublicCosmetics</w:t>
      </w:r>
      <w:proofErr w:type="spellEnd"/>
      <w:r>
        <w:t xml:space="preserve"> ubicada en el Centro Comercial Miraflores, se pudo observar el sistema cliente/escritorio que están manejando actualmente llamado Investigación y Sistemas de Control por sus siglas en español (ISC) este cuenta con una base de datos interna de forma aislada a las demás tiendas, únicamente se encuentra cargado el inventario de la tienda visitada de forma local, sin tener acceso a la información de las demás tiendas, cuentan con una conexión a internet de 8G </w:t>
      </w:r>
      <w:proofErr w:type="spellStart"/>
      <w:r>
        <w:t>download</w:t>
      </w:r>
      <w:proofErr w:type="spellEnd"/>
      <w:r>
        <w:t xml:space="preserve"> y 1G  </w:t>
      </w:r>
      <w:proofErr w:type="spellStart"/>
      <w:r>
        <w:t>upload</w:t>
      </w:r>
      <w:proofErr w:type="spellEnd"/>
      <w:r>
        <w:t xml:space="preserve">, un antivirus </w:t>
      </w:r>
      <w:proofErr w:type="spellStart"/>
      <w:r>
        <w:t>Kaspersky</w:t>
      </w:r>
      <w:proofErr w:type="spellEnd"/>
      <w:r>
        <w:t xml:space="preserve"> licenciado y un sistema Operativo Windows 2008, el mismo funciona de forma local sin tener conexión con las demás tiendas en tiempo real.</w:t>
      </w:r>
    </w:p>
    <w:p w14:paraId="39B57103" w14:textId="00BD548A" w:rsidR="007E5411" w:rsidRDefault="007E5411" w:rsidP="007E5411">
      <w:pPr>
        <w:jc w:val="both"/>
      </w:pPr>
    </w:p>
    <w:p w14:paraId="7A60DA71" w14:textId="68F038F4" w:rsidR="007E5411" w:rsidRDefault="007E5411" w:rsidP="007E5411">
      <w:pPr>
        <w:jc w:val="both"/>
      </w:pPr>
      <w:r>
        <w:t xml:space="preserve">En </w:t>
      </w:r>
      <w:r w:rsidR="009C60B4">
        <w:t>virtud</w:t>
      </w:r>
      <w:r>
        <w:t xml:space="preserve"> de la anterior se propone diseñar</w:t>
      </w:r>
      <w:r w:rsidR="009C60B4">
        <w:t>, desarrollar, implementar y dar en mantenimiento</w:t>
      </w:r>
      <w:r>
        <w:t xml:space="preserve"> una solución</w:t>
      </w:r>
      <w:r w:rsidR="009C60B4">
        <w:t xml:space="preserve"> con una estructura de</w:t>
      </w:r>
      <w:r>
        <w:t xml:space="preserve"> </w:t>
      </w:r>
      <w:r w:rsidR="00477DF3">
        <w:t>comercio</w:t>
      </w:r>
      <w:r w:rsidR="009C60B4">
        <w:t xml:space="preserve"> electrónico o con su alias en ingles (e-</w:t>
      </w:r>
      <w:proofErr w:type="spellStart"/>
      <w:r w:rsidR="009C60B4">
        <w:t>commerce</w:t>
      </w:r>
      <w:proofErr w:type="spellEnd"/>
      <w:r w:rsidR="009C60B4">
        <w:t>)</w:t>
      </w:r>
      <w:r>
        <w:t xml:space="preserve"> para la empresa arriba mencionada </w:t>
      </w:r>
      <w:r w:rsidR="009C60B4">
        <w:t>para que pueda tener un alcance en venta y posición en internet de forma segura</w:t>
      </w:r>
      <w:r w:rsidR="00477DF3">
        <w:t>,</w:t>
      </w:r>
      <w:r w:rsidR="009C60B4">
        <w:t xml:space="preserve"> estétic</w:t>
      </w:r>
      <w:r w:rsidR="00477DF3">
        <w:t>a y eficiente.</w:t>
      </w:r>
    </w:p>
    <w:p w14:paraId="62C5DC11" w14:textId="5B985E3A" w:rsidR="00477DF3" w:rsidRDefault="00477DF3" w:rsidP="007E5411">
      <w:pPr>
        <w:jc w:val="both"/>
      </w:pPr>
    </w:p>
    <w:p w14:paraId="7F63C00B" w14:textId="28D9F3C4" w:rsidR="00477DF3" w:rsidRPr="00A7171C" w:rsidRDefault="00477DF3" w:rsidP="007E5411">
      <w:pPr>
        <w:jc w:val="both"/>
        <w:rPr>
          <w:b/>
          <w:bCs/>
        </w:rPr>
      </w:pPr>
      <w:r w:rsidRP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Objetivo</w:t>
      </w:r>
    </w:p>
    <w:p w14:paraId="286F1A49" w14:textId="791930F6" w:rsidR="00477DF3" w:rsidRDefault="00477DF3" w:rsidP="007E5411">
      <w:pPr>
        <w:jc w:val="both"/>
      </w:pPr>
      <w:r>
        <w:t xml:space="preserve">Se propone desarrollar un sitio web </w:t>
      </w:r>
      <w:proofErr w:type="spellStart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en el cual se pueda mostrar la información completa de la tiendas, como también la información de contacto, ubicaciones, horarios de atención, productos, marcas entre otros. </w:t>
      </w:r>
    </w:p>
    <w:p w14:paraId="56783D62" w14:textId="77777777" w:rsidR="00477DF3" w:rsidRDefault="00477DF3" w:rsidP="007E5411">
      <w:pPr>
        <w:jc w:val="both"/>
      </w:pPr>
    </w:p>
    <w:p w14:paraId="16C3700E" w14:textId="5DD7C7B8" w:rsidR="009C60B4" w:rsidRDefault="00477DF3" w:rsidP="007E5411">
      <w:pPr>
        <w:jc w:val="both"/>
      </w:pPr>
      <w:r>
        <w:t>Esta misma también tendrá embebida la pagina de venta electrónica con el carrito disponible para compra, podrá seleccionar los productos que desee y podrá pagar hacer los pagos en efectivo y con tarjetas de crédito / debito autorizadas.</w:t>
      </w:r>
    </w:p>
    <w:p w14:paraId="3A15C5FF" w14:textId="70598D8B" w:rsidR="00477DF3" w:rsidRDefault="00477DF3" w:rsidP="007E5411">
      <w:pPr>
        <w:jc w:val="both"/>
      </w:pPr>
    </w:p>
    <w:p w14:paraId="3697F965" w14:textId="4C8B83F8" w:rsidR="00477DF3" w:rsidRPr="00A7171C" w:rsidRDefault="00477DF3" w:rsidP="007E5411">
      <w:pPr>
        <w:jc w:val="both"/>
        <w:rPr>
          <w:b/>
          <w:bCs/>
        </w:rPr>
      </w:pPr>
      <w:r w:rsidRP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Alcance</w:t>
      </w:r>
    </w:p>
    <w:p w14:paraId="1F529B76" w14:textId="4C636B9A" w:rsidR="00477DF3" w:rsidRDefault="00477DF3" w:rsidP="007E5411">
      <w:pPr>
        <w:jc w:val="both"/>
      </w:pPr>
      <w:r>
        <w:t>A continuación se describe los recursos necesarios para llevar acabo lo antes descrito</w:t>
      </w:r>
    </w:p>
    <w:p w14:paraId="1D23C0A6" w14:textId="18B1D0E6" w:rsidR="00477DF3" w:rsidRDefault="00477DF3" w:rsidP="007E5411">
      <w:pPr>
        <w:jc w:val="both"/>
      </w:pPr>
      <w:r>
        <w:t>Infraestructura</w:t>
      </w:r>
    </w:p>
    <w:p w14:paraId="78A7C9A3" w14:textId="1FA156D4" w:rsidR="00477DF3" w:rsidRDefault="00477DF3" w:rsidP="00A71CCC">
      <w:pPr>
        <w:pStyle w:val="Prrafodelista"/>
        <w:numPr>
          <w:ilvl w:val="0"/>
          <w:numId w:val="2"/>
        </w:numPr>
        <w:jc w:val="both"/>
      </w:pPr>
      <w:r>
        <w:t xml:space="preserve">Se necesita un domino </w:t>
      </w:r>
      <w:r w:rsidR="00105213">
        <w:t xml:space="preserve">oficial con el cual se publicara el sitio y los DNS administrables para sus modificaciones y </w:t>
      </w:r>
      <w:proofErr w:type="spellStart"/>
      <w:r w:rsidR="00105213">
        <w:t>redireccionamientos</w:t>
      </w:r>
      <w:proofErr w:type="spellEnd"/>
      <w:r w:rsidR="00105213">
        <w:t xml:space="preserve"> correspondientes.</w:t>
      </w:r>
    </w:p>
    <w:p w14:paraId="0319D135" w14:textId="616CF814" w:rsidR="00105213" w:rsidRDefault="00105213" w:rsidP="00A71CCC">
      <w:pPr>
        <w:pStyle w:val="Prrafodelista"/>
        <w:numPr>
          <w:ilvl w:val="0"/>
          <w:numId w:val="2"/>
        </w:numPr>
        <w:jc w:val="both"/>
      </w:pPr>
      <w:r>
        <w:t>Se necesita un servidor web para publicar los recursos del sitio con certificado cifrado SSL para mantener la seguridad del sitio de forma.(generalmente se incluye en la compra del dominio)</w:t>
      </w:r>
    </w:p>
    <w:p w14:paraId="31931E00" w14:textId="2EC41565" w:rsidR="00105213" w:rsidRDefault="00105213" w:rsidP="00A71CCC">
      <w:pPr>
        <w:pStyle w:val="Prrafodelista"/>
        <w:numPr>
          <w:ilvl w:val="0"/>
          <w:numId w:val="2"/>
        </w:numPr>
        <w:jc w:val="both"/>
      </w:pPr>
      <w:r>
        <w:t>Base de datos para recolectar toda la información, carga de productos y usuarios administradores de las plataformas.</w:t>
      </w:r>
    </w:p>
    <w:p w14:paraId="6E3B906C" w14:textId="102F5A89" w:rsidR="0099351E" w:rsidRDefault="00105213" w:rsidP="00A71CCC">
      <w:pPr>
        <w:pStyle w:val="Prrafodelista"/>
        <w:numPr>
          <w:ilvl w:val="0"/>
          <w:numId w:val="2"/>
        </w:numPr>
        <w:jc w:val="both"/>
      </w:pPr>
      <w:r>
        <w:t xml:space="preserve">Pasarela de pago que se utilizara para capturar todas las transacciones que pasen por el sitio de compras. </w:t>
      </w:r>
    </w:p>
    <w:p w14:paraId="4EAA4794" w14:textId="7173D102" w:rsidR="0099351E" w:rsidRDefault="0099351E" w:rsidP="00A71CCC">
      <w:pPr>
        <w:pStyle w:val="Prrafodelista"/>
        <w:numPr>
          <w:ilvl w:val="0"/>
          <w:numId w:val="2"/>
        </w:numPr>
        <w:jc w:val="both"/>
      </w:pPr>
      <w:r>
        <w:lastRenderedPageBreak/>
        <w:t>Tracking de la compra en línea, ambos el cliente y la tienda podrá saber el estatus actual de la compra. Cada una de las compras podrá tener un identificador único.</w:t>
      </w:r>
    </w:p>
    <w:p w14:paraId="2323C4E8" w14:textId="0010767D" w:rsidR="00105213" w:rsidRDefault="0099351E" w:rsidP="00A71CCC">
      <w:pPr>
        <w:pStyle w:val="Prrafodelista"/>
        <w:numPr>
          <w:ilvl w:val="0"/>
          <w:numId w:val="2"/>
        </w:numPr>
        <w:jc w:val="both"/>
      </w:pPr>
      <w:r>
        <w:t xml:space="preserve">Se enviaran alertas por correo electrónico indicando los cambios de estado de los pedidos en tiempo real, </w:t>
      </w:r>
      <w:proofErr w:type="spellStart"/>
      <w:r>
        <w:t>asi</w:t>
      </w:r>
      <w:proofErr w:type="spellEnd"/>
      <w:r>
        <w:t xml:space="preserve"> mismo la tienda podrá visualizar los carritos abandonados.</w:t>
      </w:r>
    </w:p>
    <w:p w14:paraId="322F4FB1" w14:textId="31FD0442" w:rsidR="00A71CCC" w:rsidRDefault="00A71CCC" w:rsidP="007E5411">
      <w:pPr>
        <w:jc w:val="both"/>
      </w:pPr>
    </w:p>
    <w:p w14:paraId="52993509" w14:textId="52D86C12" w:rsidR="00A71CCC" w:rsidRDefault="00A71CCC" w:rsidP="007E5411">
      <w:pPr>
        <w:jc w:val="both"/>
      </w:pPr>
      <w:r>
        <w:t>Diseño propuesto</w:t>
      </w:r>
    </w:p>
    <w:p w14:paraId="53B6BF03" w14:textId="77777777" w:rsidR="00A71CCC" w:rsidRDefault="00A71CCC" w:rsidP="007E5411">
      <w:pPr>
        <w:jc w:val="both"/>
      </w:pPr>
    </w:p>
    <w:p w14:paraId="7BCF1ED1" w14:textId="0FDF92F2" w:rsidR="00A71CCC" w:rsidRDefault="00A71CCC" w:rsidP="007E5411">
      <w:pPr>
        <w:jc w:val="both"/>
      </w:pPr>
      <w:r>
        <w:rPr>
          <w:noProof/>
        </w:rPr>
        <w:drawing>
          <wp:inline distT="0" distB="0" distL="0" distR="0" wp14:anchorId="0F14FC39" wp14:editId="592FA0F4">
            <wp:extent cx="5612130" cy="24263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934C" w14:textId="2E2D8FD3" w:rsidR="00105213" w:rsidRDefault="00105213" w:rsidP="007E5411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71CC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Requerimientos técnicos del lado del cliente</w:t>
      </w:r>
    </w:p>
    <w:p w14:paraId="24F35444" w14:textId="77777777" w:rsidR="00BC1A83" w:rsidRPr="00A71CCC" w:rsidRDefault="00BC1A83" w:rsidP="007E5411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8100847" w14:textId="3775FBA8" w:rsidR="00105213" w:rsidRDefault="00105213" w:rsidP="00BC1A83">
      <w:pPr>
        <w:pStyle w:val="Prrafodelista"/>
        <w:numPr>
          <w:ilvl w:val="0"/>
          <w:numId w:val="3"/>
        </w:numPr>
        <w:jc w:val="both"/>
      </w:pPr>
      <w:r>
        <w:t xml:space="preserve">Computadora con SO Windows 10 como </w:t>
      </w:r>
      <w:r w:rsidR="0099351E">
        <w:t>mínimo</w:t>
      </w:r>
      <w:r>
        <w:t>.</w:t>
      </w:r>
    </w:p>
    <w:p w14:paraId="429AC4B0" w14:textId="2E39DE36" w:rsidR="00105213" w:rsidRDefault="00105213" w:rsidP="00BC1A83">
      <w:pPr>
        <w:pStyle w:val="Prrafodelista"/>
        <w:numPr>
          <w:ilvl w:val="0"/>
          <w:numId w:val="3"/>
        </w:numPr>
        <w:jc w:val="both"/>
      </w:pPr>
      <w:r>
        <w:t xml:space="preserve">Acceso a internet </w:t>
      </w:r>
    </w:p>
    <w:p w14:paraId="03C4AD0A" w14:textId="26731FDC" w:rsidR="00105213" w:rsidRDefault="00105213" w:rsidP="00BC1A83">
      <w:pPr>
        <w:pStyle w:val="Prrafodelista"/>
        <w:numPr>
          <w:ilvl w:val="0"/>
          <w:numId w:val="3"/>
        </w:numPr>
        <w:jc w:val="both"/>
      </w:pPr>
      <w:r>
        <w:t>Antivirus licenciado y su base de firmas actualizado.</w:t>
      </w:r>
    </w:p>
    <w:p w14:paraId="27ACFA22" w14:textId="50AF97B0" w:rsidR="0099351E" w:rsidRDefault="0099351E" w:rsidP="00BC1A83">
      <w:pPr>
        <w:pStyle w:val="Prrafodelista"/>
        <w:numPr>
          <w:ilvl w:val="0"/>
          <w:numId w:val="3"/>
        </w:numPr>
        <w:jc w:val="both"/>
      </w:pPr>
      <w:r>
        <w:t xml:space="preserve">Algún paquete de ofimática instalado para el tema de </w:t>
      </w:r>
      <w:r w:rsidR="00951BBC">
        <w:t>reportaría</w:t>
      </w:r>
      <w:r>
        <w:t>.</w:t>
      </w:r>
    </w:p>
    <w:p w14:paraId="7B5B269B" w14:textId="256D0C0A" w:rsidR="00E26C8A" w:rsidRDefault="00E26C8A" w:rsidP="00BC1A83">
      <w:pPr>
        <w:pStyle w:val="Prrafodelista"/>
        <w:numPr>
          <w:ilvl w:val="0"/>
          <w:numId w:val="3"/>
        </w:numPr>
        <w:jc w:val="both"/>
      </w:pPr>
      <w:r>
        <w:t>Dominio personalizado con la administración de los DNS</w:t>
      </w:r>
    </w:p>
    <w:p w14:paraId="6373B4B9" w14:textId="7B87DE08" w:rsidR="00E26C8A" w:rsidRDefault="00E26C8A" w:rsidP="00BC1A83">
      <w:pPr>
        <w:pStyle w:val="Prrafodelista"/>
        <w:numPr>
          <w:ilvl w:val="0"/>
          <w:numId w:val="3"/>
        </w:numPr>
        <w:jc w:val="both"/>
      </w:pPr>
      <w:r>
        <w:t>Servidor web con la administración de un CPANEL o credenciales FTP para la carga de recursos y archivos del sitio.</w:t>
      </w:r>
    </w:p>
    <w:p w14:paraId="60A6EA1D" w14:textId="58B12DDA" w:rsidR="00A71CCC" w:rsidRDefault="00A71CCC" w:rsidP="007E5411">
      <w:pPr>
        <w:jc w:val="both"/>
      </w:pPr>
    </w:p>
    <w:p w14:paraId="2038F6D6" w14:textId="44624622" w:rsidR="00BC1A83" w:rsidRDefault="00BC1A83" w:rsidP="007E5411">
      <w:pPr>
        <w:jc w:val="both"/>
      </w:pPr>
    </w:p>
    <w:p w14:paraId="092970C1" w14:textId="15D74CE5" w:rsidR="00BC1A83" w:rsidRDefault="00BC1A83" w:rsidP="007E5411">
      <w:pPr>
        <w:jc w:val="both"/>
      </w:pPr>
    </w:p>
    <w:p w14:paraId="7FADAA2E" w14:textId="4466A15E" w:rsidR="00BC1A83" w:rsidRDefault="00BC1A83" w:rsidP="007E5411">
      <w:pPr>
        <w:jc w:val="both"/>
      </w:pPr>
    </w:p>
    <w:p w14:paraId="30497A53" w14:textId="0DE6A091" w:rsidR="00BC1A83" w:rsidRDefault="00BC1A83" w:rsidP="007E5411">
      <w:pPr>
        <w:jc w:val="both"/>
      </w:pPr>
    </w:p>
    <w:p w14:paraId="63AA890E" w14:textId="2058C8A3" w:rsidR="00BC1A83" w:rsidRDefault="00BC1A83" w:rsidP="007E5411">
      <w:pPr>
        <w:jc w:val="both"/>
      </w:pPr>
    </w:p>
    <w:p w14:paraId="0915D3EF" w14:textId="25702C93" w:rsidR="00BC1A83" w:rsidRDefault="00BC1A83" w:rsidP="007E5411">
      <w:pPr>
        <w:jc w:val="both"/>
      </w:pPr>
    </w:p>
    <w:p w14:paraId="5B6AD872" w14:textId="2CFE6D79" w:rsidR="00BC1A83" w:rsidRDefault="00BC1A83" w:rsidP="007E5411">
      <w:pPr>
        <w:jc w:val="both"/>
      </w:pPr>
    </w:p>
    <w:p w14:paraId="37BA8F8D" w14:textId="0B21F0D6" w:rsidR="00BC1A83" w:rsidRDefault="00BC1A83" w:rsidP="007E5411">
      <w:pPr>
        <w:jc w:val="both"/>
      </w:pPr>
    </w:p>
    <w:p w14:paraId="302108B3" w14:textId="7E579563" w:rsidR="00BC1A83" w:rsidRDefault="00BC1A83" w:rsidP="007E5411">
      <w:pPr>
        <w:jc w:val="both"/>
      </w:pPr>
    </w:p>
    <w:p w14:paraId="010AF96B" w14:textId="1D0F3A7E" w:rsidR="00BC1A83" w:rsidRDefault="00BC1A83" w:rsidP="007E5411">
      <w:pPr>
        <w:jc w:val="both"/>
      </w:pPr>
    </w:p>
    <w:p w14:paraId="339A9CEA" w14:textId="1AAB6999" w:rsidR="0099351E" w:rsidRPr="00A7171C" w:rsidRDefault="0099351E" w:rsidP="007E5411">
      <w:pPr>
        <w:jc w:val="both"/>
        <w:rPr>
          <w:b/>
          <w:bCs/>
        </w:rPr>
      </w:pPr>
      <w:r w:rsidRP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Tiempos</w:t>
      </w:r>
    </w:p>
    <w:p w14:paraId="3CFEBFEA" w14:textId="25A502FC" w:rsidR="0099351E" w:rsidRDefault="0099351E" w:rsidP="007E5411">
      <w:pPr>
        <w:jc w:val="both"/>
      </w:pPr>
      <w:r>
        <w:t xml:space="preserve">El tiempo estimado para el proyecto en desarrollo y </w:t>
      </w:r>
      <w:r w:rsidR="00951BBC">
        <w:t>entregado es un total de 49 días, así mismo pueden existir factores incrementen los calendarios o los puedan hacer mas agiles.</w:t>
      </w:r>
    </w:p>
    <w:p w14:paraId="46704EFE" w14:textId="6F860E1D" w:rsidR="00951BBC" w:rsidRDefault="00951BBC" w:rsidP="007E5411">
      <w:pPr>
        <w:jc w:val="both"/>
      </w:pPr>
      <w:r>
        <w:t xml:space="preserve">A continuación detallo cada uno de los </w:t>
      </w:r>
      <w:proofErr w:type="spellStart"/>
      <w:r>
        <w:t>dias</w:t>
      </w:r>
      <w:proofErr w:type="spellEnd"/>
      <w:r>
        <w:t xml:space="preserve"> propuestos.</w:t>
      </w:r>
    </w:p>
    <w:p w14:paraId="04D86A2C" w14:textId="77777777" w:rsidR="00951BBC" w:rsidRDefault="00951BBC" w:rsidP="007E5411">
      <w:pPr>
        <w:jc w:val="both"/>
      </w:pPr>
    </w:p>
    <w:p w14:paraId="3190B7F6" w14:textId="622FA66E" w:rsidR="0099351E" w:rsidRDefault="00951BBC" w:rsidP="00951BBC">
      <w:pPr>
        <w:jc w:val="center"/>
      </w:pPr>
      <w:r>
        <w:rPr>
          <w:noProof/>
        </w:rPr>
        <w:drawing>
          <wp:inline distT="0" distB="0" distL="0" distR="0" wp14:anchorId="6BBB3EC8" wp14:editId="174BD288">
            <wp:extent cx="3215316" cy="2751666"/>
            <wp:effectExtent l="0" t="0" r="0" b="4445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7C9E8A6-ED95-9F44-8D8C-04392D71F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17C9E8A6-ED95-9F44-8D8C-04392D71F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908" cy="27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178" w14:textId="77777777" w:rsidR="00A71CCC" w:rsidRDefault="00A71CCC" w:rsidP="00A7171C">
      <w:pPr>
        <w:jc w:val="both"/>
      </w:pPr>
    </w:p>
    <w:p w14:paraId="35F6B713" w14:textId="371DA8D3" w:rsidR="00951BBC" w:rsidRPr="00A7171C" w:rsidRDefault="00951BBC" w:rsidP="00A7171C">
      <w:pPr>
        <w:jc w:val="both"/>
        <w:rPr>
          <w:b/>
          <w:bCs/>
        </w:rPr>
      </w:pPr>
      <w:r w:rsidRP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</w:t>
      </w:r>
      <w:r w:rsid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ostos</w:t>
      </w:r>
    </w:p>
    <w:p w14:paraId="3950FA66" w14:textId="397AEF8E" w:rsidR="00951BBC" w:rsidRDefault="00951BBC" w:rsidP="00951BBC">
      <w:r>
        <w:t xml:space="preserve">El costo del proyecto </w:t>
      </w:r>
      <w:r w:rsidR="002969D9">
        <w:t xml:space="preserve">esta estipulado </w:t>
      </w:r>
      <w:r>
        <w:t>de la siguiente manera</w:t>
      </w:r>
    </w:p>
    <w:p w14:paraId="15719C83" w14:textId="77777777" w:rsidR="00951BBC" w:rsidRDefault="00951BBC" w:rsidP="00951BBC"/>
    <w:p w14:paraId="1EA2D2B9" w14:textId="7BA5C040" w:rsidR="00951BBC" w:rsidRDefault="00E26C8A" w:rsidP="00951BBC">
      <w:pPr>
        <w:jc w:val="center"/>
      </w:pPr>
      <w:r>
        <w:rPr>
          <w:noProof/>
        </w:rPr>
        <w:drawing>
          <wp:inline distT="0" distB="0" distL="0" distR="0" wp14:anchorId="20CD47A5" wp14:editId="7E424A19">
            <wp:extent cx="4140200" cy="1638300"/>
            <wp:effectExtent l="0" t="0" r="0" b="0"/>
            <wp:docPr id="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1D011526-2268-374D-8AFE-7A4F608B25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D011526-2268-374D-8AFE-7A4F608B25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ABB5" w14:textId="7F28E7EA" w:rsidR="002969D9" w:rsidRDefault="002969D9" w:rsidP="00951BBC">
      <w:pPr>
        <w:jc w:val="center"/>
      </w:pPr>
    </w:p>
    <w:p w14:paraId="5F55EC53" w14:textId="7827477C" w:rsidR="00E26C8A" w:rsidRDefault="00E26C8A" w:rsidP="00E26C8A">
      <w:pPr>
        <w:rPr>
          <w:b/>
          <w:bCs/>
          <w:color w:val="FF0000"/>
        </w:rPr>
      </w:pPr>
      <w:r>
        <w:t>El servidor web para montaje del sitio, si no se tuviera, anualmente tiene un costo</w:t>
      </w:r>
      <w:r w:rsidRPr="00E26C8A">
        <w:rPr>
          <w:b/>
          <w:bCs/>
          <w:color w:val="FF0000"/>
        </w:rPr>
        <w:t>*</w:t>
      </w:r>
    </w:p>
    <w:p w14:paraId="15EE5CBB" w14:textId="34B1C763" w:rsidR="00E26C8A" w:rsidRDefault="00E26C8A" w:rsidP="00E26C8A">
      <w:r w:rsidRPr="00E26C8A">
        <w:rPr>
          <w:color w:val="000000" w:themeColor="text1"/>
        </w:rPr>
        <w:t>Si se requiere la compra de un dominio personalizado, tiene un costo anual</w:t>
      </w:r>
      <w:r>
        <w:rPr>
          <w:b/>
          <w:bCs/>
          <w:color w:val="FF0000"/>
        </w:rPr>
        <w:t>*</w:t>
      </w:r>
    </w:p>
    <w:p w14:paraId="3CB4CCFD" w14:textId="181C9D49" w:rsidR="00E26C8A" w:rsidRDefault="00E26C8A" w:rsidP="00951BBC">
      <w:pPr>
        <w:jc w:val="center"/>
      </w:pPr>
    </w:p>
    <w:p w14:paraId="1CCAC9EC" w14:textId="77777777" w:rsidR="00E26C8A" w:rsidRDefault="00E26C8A" w:rsidP="00951BBC">
      <w:pPr>
        <w:jc w:val="center"/>
      </w:pPr>
    </w:p>
    <w:p w14:paraId="60BF8D53" w14:textId="233AF3B0" w:rsidR="00951BBC" w:rsidRDefault="00951BBC" w:rsidP="00951BBC">
      <w:pPr>
        <w:jc w:val="center"/>
      </w:pPr>
    </w:p>
    <w:p w14:paraId="27A36ECC" w14:textId="43DE4301" w:rsidR="00E26C8A" w:rsidRDefault="00E26C8A" w:rsidP="00951BBC">
      <w:pPr>
        <w:jc w:val="center"/>
      </w:pPr>
    </w:p>
    <w:p w14:paraId="40BD4E5C" w14:textId="397406D3" w:rsidR="00E26C8A" w:rsidRDefault="00E26C8A" w:rsidP="00951BBC">
      <w:pPr>
        <w:jc w:val="center"/>
      </w:pPr>
    </w:p>
    <w:p w14:paraId="3336999B" w14:textId="77777777" w:rsidR="00E26C8A" w:rsidRDefault="00E26C8A" w:rsidP="00951BBC">
      <w:pPr>
        <w:jc w:val="center"/>
      </w:pPr>
    </w:p>
    <w:p w14:paraId="5968E9A6" w14:textId="43A61EC6" w:rsidR="00A7171C" w:rsidRPr="00A7171C" w:rsidRDefault="002969D9" w:rsidP="00A7171C">
      <w:pPr>
        <w:jc w:val="both"/>
        <w:rPr>
          <w:b/>
          <w:bCs/>
        </w:rPr>
      </w:pPr>
      <w:r w:rsidRP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Exclusiones</w:t>
      </w:r>
    </w:p>
    <w:p w14:paraId="1A574161" w14:textId="08A52C6E" w:rsidR="00A7171C" w:rsidRDefault="002969D9" w:rsidP="00951BBC">
      <w:r>
        <w:t xml:space="preserve">Queda fuera de la propuesta el diseño total de las imágenes de los productos, </w:t>
      </w:r>
      <w:r w:rsidR="00A7171C">
        <w:t>así</w:t>
      </w:r>
      <w:r>
        <w:t xml:space="preserve"> mismo las descripciones y los precios de cada uno de los productos. Tomar en cuenta que la entrega de este material en tiempo es vital para cumplir con los tiempos del </w:t>
      </w:r>
      <w:proofErr w:type="spellStart"/>
      <w:r>
        <w:t>roadmap</w:t>
      </w:r>
      <w:proofErr w:type="spellEnd"/>
      <w:r>
        <w:t xml:space="preserve">. </w:t>
      </w:r>
    </w:p>
    <w:p w14:paraId="17C1AFAA" w14:textId="77777777" w:rsidR="00A7171C" w:rsidRDefault="00A7171C" w:rsidP="00951BBC"/>
    <w:p w14:paraId="2D9C22BF" w14:textId="1ED04B3A" w:rsidR="002969D9" w:rsidRDefault="00A7171C" w:rsidP="00951BBC">
      <w:r>
        <w:t>Así</w:t>
      </w:r>
      <w:r w:rsidR="002969D9">
        <w:t xml:space="preserve"> mismo queda fuera de la propuesta el cambio de diseño </w:t>
      </w:r>
      <w:r>
        <w:t>completo del sitio web una vez se tenga establecido.</w:t>
      </w:r>
    </w:p>
    <w:p w14:paraId="37E2A1D3" w14:textId="77777777" w:rsidR="00A7171C" w:rsidRDefault="00A7171C" w:rsidP="00951BBC"/>
    <w:p w14:paraId="6D727049" w14:textId="393B8CA7" w:rsidR="00A7171C" w:rsidRDefault="00A7171C" w:rsidP="00951BBC">
      <w:r>
        <w:t>Queda fuera de la propuesta la integración del e-</w:t>
      </w:r>
      <w:proofErr w:type="spellStart"/>
      <w:r>
        <w:t>commerce</w:t>
      </w:r>
      <w:proofErr w:type="spellEnd"/>
      <w:r>
        <w:t xml:space="preserve"> propuesto con el punto de venta actual (ISC).</w:t>
      </w:r>
    </w:p>
    <w:p w14:paraId="3C8FA44E" w14:textId="77777777" w:rsidR="00A7171C" w:rsidRDefault="00A7171C" w:rsidP="00951BBC"/>
    <w:p w14:paraId="7C49A7D9" w14:textId="5ABA5E2B" w:rsidR="00A7171C" w:rsidRPr="00A7171C" w:rsidRDefault="00A7171C" w:rsidP="00A7171C">
      <w:pPr>
        <w:jc w:val="both"/>
        <w:rPr>
          <w:b/>
          <w:bCs/>
        </w:rPr>
      </w:pPr>
      <w:r w:rsidRPr="00A7171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Mantenimiento</w:t>
      </w:r>
    </w:p>
    <w:p w14:paraId="1C23EC4F" w14:textId="757E2D15" w:rsidR="00A7171C" w:rsidRDefault="00A7171C" w:rsidP="00951BBC">
      <w:r>
        <w:t xml:space="preserve">A convenir por el cliente, se proponen dos escenarios </w:t>
      </w:r>
    </w:p>
    <w:p w14:paraId="049486A1" w14:textId="1FC39A4A" w:rsidR="00A7171C" w:rsidRDefault="00A7171C" w:rsidP="00A7171C">
      <w:pPr>
        <w:pStyle w:val="Prrafodelista"/>
        <w:numPr>
          <w:ilvl w:val="0"/>
          <w:numId w:val="1"/>
        </w:numPr>
      </w:pPr>
      <w:proofErr w:type="spellStart"/>
      <w:r>
        <w:t>Fee</w:t>
      </w:r>
      <w:proofErr w:type="spellEnd"/>
      <w:r>
        <w:t xml:space="preserve"> mensual (se pueden incluir mas servicios tecnológicos)</w:t>
      </w:r>
    </w:p>
    <w:p w14:paraId="3B07E92B" w14:textId="6AFBA9E9" w:rsidR="00A7171C" w:rsidRDefault="00A7171C" w:rsidP="00A7171C">
      <w:pPr>
        <w:pStyle w:val="Prrafodelista"/>
        <w:numPr>
          <w:ilvl w:val="0"/>
          <w:numId w:val="1"/>
        </w:numPr>
      </w:pPr>
      <w:r>
        <w:t>Ticket bajo demanda (a requerimiento del cliente</w:t>
      </w:r>
      <w:r w:rsidR="00E26C8A">
        <w:t xml:space="preserve">, promociones, cambios de producto, cambios de precio, agregar categorías o </w:t>
      </w:r>
      <w:r w:rsidR="008E4811">
        <w:t>productos nuevos, entre otros</w:t>
      </w:r>
      <w:r>
        <w:t>)</w:t>
      </w:r>
    </w:p>
    <w:p w14:paraId="032EEA27" w14:textId="47F1047F" w:rsidR="00A7171C" w:rsidRDefault="00A7171C" w:rsidP="00A7171C"/>
    <w:p w14:paraId="15309D61" w14:textId="6FBF30E0" w:rsidR="00A7171C" w:rsidRDefault="00A7171C" w:rsidP="00A7171C">
      <w:r>
        <w:t>Fin.</w:t>
      </w:r>
    </w:p>
    <w:p w14:paraId="02ABACA9" w14:textId="352F7752" w:rsidR="005C169B" w:rsidRPr="00A55C51" w:rsidRDefault="00A7171C" w:rsidP="00A7171C">
      <w:pPr>
        <w:jc w:val="center"/>
      </w:pPr>
      <w:r>
        <w:t>Ultima línea</w:t>
      </w:r>
    </w:p>
    <w:sectPr w:rsidR="005C169B" w:rsidRPr="00A55C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A82E" w14:textId="77777777" w:rsidR="00E138C9" w:rsidRDefault="00E138C9" w:rsidP="00A71CCC">
      <w:r>
        <w:separator/>
      </w:r>
    </w:p>
  </w:endnote>
  <w:endnote w:type="continuationSeparator" w:id="0">
    <w:p w14:paraId="240F819A" w14:textId="77777777" w:rsidR="00E138C9" w:rsidRDefault="00E138C9" w:rsidP="00A7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71524549"/>
      <w:docPartObj>
        <w:docPartGallery w:val="Page Numbers (Bottom of Page)"/>
        <w:docPartUnique/>
      </w:docPartObj>
    </w:sdtPr>
    <w:sdtContent>
      <w:p w14:paraId="76FF2360" w14:textId="6CFDE1AA" w:rsidR="008E4811" w:rsidRDefault="008E4811" w:rsidP="0038564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44F7318" w14:textId="77777777" w:rsidR="008E4811" w:rsidRDefault="008E4811" w:rsidP="008E48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53181316"/>
      <w:docPartObj>
        <w:docPartGallery w:val="Page Numbers (Bottom of Page)"/>
        <w:docPartUnique/>
      </w:docPartObj>
    </w:sdtPr>
    <w:sdtContent>
      <w:p w14:paraId="2345B716" w14:textId="07C30D01" w:rsidR="008E4811" w:rsidRDefault="008E4811" w:rsidP="0038564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05FB8E9" w14:textId="4E14D760" w:rsidR="008E4811" w:rsidRDefault="008E4811" w:rsidP="008E4811">
    <w:pPr>
      <w:pStyle w:val="Piedepgina"/>
      <w:ind w:right="360"/>
    </w:pPr>
    <w:hyperlink r:id="rId1" w:history="1">
      <w:proofErr w:type="spellStart"/>
      <w:r w:rsidRPr="008E4811">
        <w:rPr>
          <w:rStyle w:val="Hipervnculo"/>
        </w:rPr>
        <w:t>createsolutions.tech</w:t>
      </w:r>
      <w:proofErr w:type="spellEnd"/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B405" w14:textId="77777777" w:rsidR="00033479" w:rsidRDefault="000334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85B9" w14:textId="77777777" w:rsidR="00E138C9" w:rsidRDefault="00E138C9" w:rsidP="00A71CCC">
      <w:r>
        <w:separator/>
      </w:r>
    </w:p>
  </w:footnote>
  <w:footnote w:type="continuationSeparator" w:id="0">
    <w:p w14:paraId="277D303A" w14:textId="77777777" w:rsidR="00E138C9" w:rsidRDefault="00E138C9" w:rsidP="00A71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6180" w14:textId="0CE25A68" w:rsidR="00033479" w:rsidRDefault="00E138C9">
    <w:pPr>
      <w:pStyle w:val="Encabezado"/>
    </w:pPr>
    <w:r>
      <w:rPr>
        <w:noProof/>
      </w:rPr>
      <w:pict w14:anchorId="62B2F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012332" o:spid="_x0000_s1027" type="#_x0000_t75" alt="" style="position:absolute;margin-left:0;margin-top:0;width:441.6pt;height:218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ptura de Pantalla 2021-10-24 a la(s) 2.15.20 p. m.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0251" w14:textId="46B168DC" w:rsidR="00A71CCC" w:rsidRDefault="00E138C9">
    <w:pPr>
      <w:pStyle w:val="Encabezado"/>
    </w:pPr>
    <w:r>
      <w:rPr>
        <w:noProof/>
      </w:rPr>
      <w:pict w14:anchorId="1F109C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012333" o:spid="_x0000_s1026" type="#_x0000_t75" alt="" style="position:absolute;margin-left:0;margin-top:0;width:441.6pt;height:218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ptura de Pantalla 2021-10-24 a la(s) 2.15.20 p. m." gain="19661f" blacklevel="22938f"/>
        </v:shape>
      </w:pict>
    </w:r>
    <w:r w:rsidR="00A71CCC">
      <w:rPr>
        <w:noProof/>
      </w:rPr>
      <w:drawing>
        <wp:inline distT="0" distB="0" distL="0" distR="0" wp14:anchorId="7198B475" wp14:editId="2412B1D6">
          <wp:extent cx="1079576" cy="74231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387" cy="76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4DF6" w14:textId="2659F97A" w:rsidR="00033479" w:rsidRDefault="00E138C9">
    <w:pPr>
      <w:pStyle w:val="Encabezado"/>
    </w:pPr>
    <w:r>
      <w:rPr>
        <w:noProof/>
      </w:rPr>
      <w:pict w14:anchorId="64C47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012331" o:spid="_x0000_s1025" type="#_x0000_t75" alt="" style="position:absolute;margin-left:0;margin-top:0;width:441.6pt;height:218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ptura de Pantalla 2021-10-24 a la(s) 2.15.20 p. m.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94"/>
    <w:multiLevelType w:val="hybridMultilevel"/>
    <w:tmpl w:val="16F2B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2F0D"/>
    <w:multiLevelType w:val="hybridMultilevel"/>
    <w:tmpl w:val="7AB26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71B8"/>
    <w:multiLevelType w:val="hybridMultilevel"/>
    <w:tmpl w:val="F1643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1"/>
    <w:rsid w:val="00033479"/>
    <w:rsid w:val="000B7F4C"/>
    <w:rsid w:val="00105213"/>
    <w:rsid w:val="002969D9"/>
    <w:rsid w:val="00456C01"/>
    <w:rsid w:val="00477DF3"/>
    <w:rsid w:val="005C169B"/>
    <w:rsid w:val="00716064"/>
    <w:rsid w:val="007E5411"/>
    <w:rsid w:val="008A653A"/>
    <w:rsid w:val="008E4811"/>
    <w:rsid w:val="00951BBC"/>
    <w:rsid w:val="0099351E"/>
    <w:rsid w:val="009C60B4"/>
    <w:rsid w:val="00A55C51"/>
    <w:rsid w:val="00A7171C"/>
    <w:rsid w:val="00A71CCC"/>
    <w:rsid w:val="00BC1A83"/>
    <w:rsid w:val="00E138C9"/>
    <w:rsid w:val="00E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FB359"/>
  <w15:chartTrackingRefBased/>
  <w15:docId w15:val="{6FF813D2-6BBB-DF48-820B-4F64DC15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717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1C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CCC"/>
  </w:style>
  <w:style w:type="paragraph" w:styleId="Piedepgina">
    <w:name w:val="footer"/>
    <w:basedOn w:val="Normal"/>
    <w:link w:val="PiedepginaCar"/>
    <w:uiPriority w:val="99"/>
    <w:unhideWhenUsed/>
    <w:rsid w:val="00A71C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CCC"/>
  </w:style>
  <w:style w:type="character" w:styleId="Nmerodepgina">
    <w:name w:val="page number"/>
    <w:basedOn w:val="Fuentedeprrafopredeter"/>
    <w:uiPriority w:val="99"/>
    <w:semiHidden/>
    <w:unhideWhenUsed/>
    <w:rsid w:val="008E4811"/>
  </w:style>
  <w:style w:type="character" w:styleId="Hipervnculo">
    <w:name w:val="Hyperlink"/>
    <w:basedOn w:val="Fuentedeprrafopredeter"/>
    <w:uiPriority w:val="99"/>
    <w:unhideWhenUsed/>
    <w:rsid w:val="008E48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createsolution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Gilberto Lopez Espinoza</dc:creator>
  <cp:keywords/>
  <dc:description/>
  <cp:lastModifiedBy>Marvin Gilberto Lopez Espinoza</cp:lastModifiedBy>
  <cp:revision>3</cp:revision>
  <cp:lastPrinted>2021-10-24T20:08:00Z</cp:lastPrinted>
  <dcterms:created xsi:type="dcterms:W3CDTF">2021-10-24T20:08:00Z</dcterms:created>
  <dcterms:modified xsi:type="dcterms:W3CDTF">2021-10-24T20:16:00Z</dcterms:modified>
</cp:coreProperties>
</file>