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58A" w:rsidRDefault="00B96387">
      <w:r>
        <w:t>sdfghnjhgfd</w:t>
      </w:r>
      <w:bookmarkStart w:id="0" w:name="_GoBack"/>
      <w:bookmarkEnd w:id="0"/>
    </w:p>
    <w:sectPr w:rsidR="00F91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AD"/>
    <w:rsid w:val="00B96387"/>
    <w:rsid w:val="00F9158A"/>
    <w:rsid w:val="00F9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E2A44-86C2-475F-B197-48A221FA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Leemans-Dolo</dc:creator>
  <cp:keywords/>
  <dc:description/>
  <cp:lastModifiedBy>Marvin Leemans-Dolo</cp:lastModifiedBy>
  <cp:revision>2</cp:revision>
  <dcterms:created xsi:type="dcterms:W3CDTF">2014-11-20T16:31:00Z</dcterms:created>
  <dcterms:modified xsi:type="dcterms:W3CDTF">2014-11-20T16:31:00Z</dcterms:modified>
</cp:coreProperties>
</file>