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565C0"/>
          <w:sz w:val="36"/>
        </w:rPr>
        <w:t>📖 Notebook 22-actualizado</w:t>
      </w:r>
    </w:p>
    <w:p>
      <w:pPr>
        <w:spacing w:after="80" w:line="276" w:lineRule="auto"/>
      </w:pPr>
      <w:r>
        <w:rPr>
          <w:b/>
          <w:color w:val="2E7D32"/>
          <w:sz w:val="24"/>
        </w:rPr>
        <w:t>🤖 Guía de Asistencia con IA: IA como Copiloto de Programación</w:t>
      </w:r>
    </w:p>
    <w:p>
      <w:pPr>
        <w:spacing w:after="80" w:line="276" w:lineRule="auto"/>
      </w:pPr>
      <w:r>
        <w:t>En esta notebook, utilizaremos la Inteligencia Artificial como copiloto de aprendizaje. Aquí tienes algunas sugerencias de cómo interactuar con un asistente de IA (como Gemini o ChatGPT):</w:t>
      </w:r>
    </w:p>
    <w:p>
      <w:pPr>
        <w:spacing w:after="80" w:line="276" w:lineRule="auto"/>
      </w:pPr>
      <w:r>
        <w:t>- **Explicación de código**: Si encuentras una función o línea que no comprendes, pregúntale a la IA: *'Explica qué hace esta función línea por línea en Python: [pega tu código]'*.</w:t>
      </w:r>
    </w:p>
    <w:p>
      <w:pPr>
        <w:spacing w:after="80" w:line="276" w:lineRule="auto"/>
      </w:pPr>
      <w:r>
        <w:t>- **Corrección de errores**: Si tienes un error al ejecutar, copia el error completo y pregúntale: *'¿Por qué este código genera este error y cómo lo soluciono? [pega tu código y error]'*.</w:t>
      </w:r>
    </w:p>
    <w:p>
      <w:pPr>
        <w:spacing w:after="80" w:line="276" w:lineRule="auto"/>
      </w:pPr>
      <w:r>
        <w:t>- **Optimización**: Pregunta: *'¿Cómo puedo escribir este código de forma más eficiente y limpia?'*.</w:t>
      </w:r>
    </w:p>
    <w:p>
      <w:pPr>
        <w:spacing w:after="80" w:line="276" w:lineRule="auto"/>
      </w:pPr>
      <w:r>
        <w:rPr>
          <w:b/>
          <w:color w:val="6A1B9A"/>
          <w:sz w:val="32"/>
        </w:rPr>
        <w:t>Single Value Decomposition (SVD)</w:t>
      </w:r>
    </w:p>
    <w:p>
      <w:pPr>
        <w:spacing w:after="80" w:line="276" w:lineRule="auto"/>
      </w:pPr>
      <w:r>
        <w:t>SVD puede ser usado en el contexto de imágenes para comprimir fotos. Si en lugar de guardar la foto entera (Matriz M de la clase), uno guardase una representación reducida de esta matriz (B) y la manera de pasar de un espacio a otro (V*), entonces un se podría ahorrar mucho espacio en el guardado de la foto. Este mismo proceso se utiliza a veces en imágenes y señales para reducir el ruido de las mismas (proceso llamdo denoising)</w:t>
      </w:r>
    </w:p>
    <w:p>
      <w:pPr>
        <w:spacing w:after="80" w:line="276" w:lineRule="auto"/>
      </w:pPr>
      <w:r>
        <w:t>Primero cargamos la foto. Para eso vamos a usar el dataset `sample_images` de Sklearn.</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w:t>
              <w:br/>
            </w:r>
            <w:r>
              <w:rPr>
                <w:rFonts w:ascii="Consolas" w:hAnsi="Consolas"/>
                <w:color w:val="212121"/>
                <w:sz w:val="19"/>
              </w:rPr>
              <w:t>from sklearn.datasets import load_sample_image</w:t>
              <w:br/>
              <w:t>import io</w:t>
              <w:br/>
              <w:t>import matplotlib.pyplot as plt</w:t>
              <w:br/>
              <w:t>from PIL import Image</w:t>
              <w:br/>
              <w:t>import numpy as np</w:t>
              <w:br/>
              <w:t>import pandas as pd</w:t>
              <w:br/>
              <w:t>import seaborn as sns</w:t>
              <w:br/>
              <w:t>%matplotlib inline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w:t>
              <w:br/>
            </w:r>
            <w:r>
              <w:rPr>
                <w:rFonts w:ascii="Consolas" w:hAnsi="Consolas"/>
                <w:color w:val="212121"/>
                <w:sz w:val="19"/>
              </w:rPr>
              <w:t>plt.style.use('classic')</w:t>
              <w:br/>
              <w:t>img = load_sample_image("flower.jpg")</w:t>
              <w:br/>
              <w:t>image_grayscale = img.mean(axis=2).astype(np.float32)</w:t>
              <w:br/>
              <w:br/>
              <w:t>plt.figure(figsize=(9, 6))</w:t>
              <w:br/>
              <w:t>plt.imshow(image_grayscale, cmap='gray')</w:t>
              <w:br/>
              <w:t>plt.show()</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w:t>
              <w:br/>
            </w:r>
            <w:r>
              <w:rPr>
                <w:rFonts w:ascii="Consolas" w:hAnsi="Consolas"/>
                <w:color w:val="212121"/>
                <w:sz w:val="19"/>
              </w:rPr>
              <w:t>image_grayscale.shape</w:t>
            </w:r>
          </w:p>
        </w:tc>
      </w:tr>
    </w:tbl>
    <w:p>
      <w:pPr>
        <w:spacing w:after="80"/>
      </w:pPr>
    </w:p>
    <w:p>
      <w:pPr>
        <w:spacing w:after="80" w:line="276" w:lineRule="auto"/>
      </w:pPr>
      <w:r>
        <w:t>Vamos a usar la versión clasica del algoritmo de SVD que viene en numpy.</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[8]:</w:t>
              <w:br/>
            </w:r>
            <w:r>
              <w:rPr>
                <w:rFonts w:ascii="Consolas" w:hAnsi="Consolas"/>
                <w:color w:val="212121"/>
                <w:sz w:val="19"/>
              </w:rPr>
              <w:t>U, D, V = np.linalg.svd(image_grayscale)</w:t>
            </w:r>
          </w:p>
        </w:tc>
      </w:tr>
    </w:tbl>
    <w:p>
      <w:pPr>
        <w:spacing w:after="80"/>
      </w:pPr>
    </w:p>
    <w:p>
      <w:pPr>
        <w:spacing w:after="80" w:line="276" w:lineRule="auto"/>
      </w:pPr>
      <w:r>
        <w:t>Inspeccionemos la dimensión de los elementos: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[10]:</w:t>
              <w:br/>
            </w:r>
            <w:r>
              <w:rPr>
                <w:rFonts w:ascii="Consolas" w:hAnsi="Consolas"/>
                <w:color w:val="212121"/>
                <w:sz w:val="19"/>
              </w:rPr>
              <w:t>image_grayscale.shape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[11]:</w:t>
              <w:br/>
            </w:r>
            <w:r>
              <w:rPr>
                <w:rFonts w:ascii="Consolas" w:hAnsi="Consolas"/>
                <w:color w:val="212121"/>
                <w:sz w:val="19"/>
              </w:rPr>
              <w:t>U.shape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[12]:</w:t>
              <w:br/>
            </w:r>
            <w:r>
              <w:rPr>
                <w:rFonts w:ascii="Consolas" w:hAnsi="Consolas"/>
                <w:color w:val="212121"/>
                <w:sz w:val="19"/>
              </w:rPr>
              <w:t>D.shape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[13]:</w:t>
              <w:br/>
            </w:r>
            <w:r>
              <w:rPr>
                <w:rFonts w:ascii="Consolas" w:hAnsi="Consolas"/>
                <w:color w:val="212121"/>
                <w:sz w:val="19"/>
              </w:rPr>
              <w:t>V.shape</w:t>
            </w:r>
          </w:p>
        </w:tc>
      </w:tr>
    </w:tbl>
    <w:p>
      <w:pPr>
        <w:spacing w:after="80"/>
      </w:pPr>
    </w:p>
    <w:p>
      <w:pPr>
        <w:spacing w:after="80" w:line="276" w:lineRule="auto"/>
      </w:pPr>
      <w:r>
        <w:t>Así como está, si multiplicamos adecuadamente estos tres elementos, recuperariamos la foto original. Veamos que si tomamos los valores singulares tendremos la imagen original nuevamente:</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[15]:</w:t>
              <w:br/>
            </w:r>
            <w:r>
              <w:rPr>
                <w:rFonts w:ascii="Consolas" w:hAnsi="Consolas"/>
                <w:color w:val="212121"/>
                <w:sz w:val="19"/>
              </w:rPr>
              <w:t>reconstimg = np.matrix(U[:, :427]) * np.diag(D[:427]) * np.matrix(V[:427, :])</w:t>
              <w:br/>
              <w:t>plt.imshow(reconstimg, cmap='gray')</w:t>
              <w:br/>
              <w:t>plt.show()</w:t>
            </w:r>
          </w:p>
        </w:tc>
      </w:tr>
    </w:tbl>
    <w:p>
      <w:pPr>
        <w:spacing w:after="80"/>
      </w:pPr>
    </w:p>
    <w:p>
      <w:pPr>
        <w:spacing w:after="80" w:line="276" w:lineRule="auto"/>
      </w:pPr>
      <w:r>
        <w:t>El objetivo pasa por tomar unicamente los valores singulares mas altos. Por una cuestión de comodidad, los valores en D ya están ordenados de menor a mayor, siendo los primeros los de mayor valor. Podemos probar tomando menos valores singulares: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[17]:</w:t>
              <w:br/>
            </w:r>
            <w:r>
              <w:rPr>
                <w:rFonts w:ascii="Consolas" w:hAnsi="Consolas"/>
                <w:color w:val="212121"/>
                <w:sz w:val="19"/>
              </w:rPr>
              <w:t>reconstimg = np.matrix(U[:, :2]) * np.diag(D[:2]) * np.matrix(V[:2, :])</w:t>
              <w:br/>
              <w:t>plt.imshow(reconstimg, cmap='gray')</w:t>
              <w:br/>
              <w:t>plt.show()</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[18]:</w:t>
              <w:br/>
            </w:r>
            <w:r>
              <w:rPr>
                <w:rFonts w:ascii="Consolas" w:hAnsi="Consolas"/>
                <w:color w:val="212121"/>
                <w:sz w:val="19"/>
              </w:rPr>
              <w:t>reconstimg.reshape(reconstimg.size)</w:t>
            </w:r>
          </w:p>
        </w:tc>
      </w:tr>
    </w:tbl>
    <w:p>
      <w:pPr>
        <w:spacing w:after="80"/>
      </w:pPr>
    </w:p>
    <w:p>
      <w:pPr>
        <w:spacing w:after="80" w:line="276" w:lineRule="auto"/>
      </w:pPr>
      <w:r>
        <w:t>Ya comenzamos a visualizar al menos un objeto en el centro de la imagen, para tener tan poca información, esta bien. Vamos a tomar una cantidad mas relevante de valores singulares: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[20]:</w:t>
              <w:br/>
            </w:r>
            <w:r>
              <w:rPr>
                <w:rFonts w:ascii="Consolas" w:hAnsi="Consolas"/>
                <w:color w:val="212121"/>
                <w:sz w:val="19"/>
              </w:rPr>
              <w:t>A = reconstimg.reshape((reconstimg.size,))</w:t>
              <w:br/>
              <w:t>A.shape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[21]:</w:t>
              <w:br/>
            </w:r>
            <w:r>
              <w:rPr>
                <w:rFonts w:ascii="Consolas" w:hAnsi="Consolas"/>
                <w:color w:val="212121"/>
                <w:sz w:val="19"/>
              </w:rPr>
              <w:t>for i in [5, 10, 15, 20, 30, 50,100]:</w:t>
              <w:br/>
              <w:t xml:space="preserve">    reconstimg = np.matrix(U[:, :i]) * np.diag(D[:i]) * np.matrix(V[:i, :])</w:t>
              <w:br/>
              <w:t xml:space="preserve">    plt.imshow(reconstimg, cmap='gray')</w:t>
              <w:br/>
              <w:t xml:space="preserve">    title = "n = %s" % i</w:t>
              <w:br/>
              <w:t xml:space="preserve">    plt.title(title)</w:t>
              <w:br/>
              <w:t xml:space="preserve">    plt.show()</w:t>
            </w:r>
          </w:p>
        </w:tc>
      </w:tr>
    </w:tbl>
    <w:p>
      <w:pPr>
        <w:spacing w:after="80"/>
      </w:pPr>
    </w:p>
    <w:p>
      <w:pPr>
        <w:spacing w:after="80" w:line="276" w:lineRule="auto"/>
      </w:pPr>
      <w:r>
        <w:rPr>
          <w:b/>
          <w:color w:val="6A1B9A"/>
          <w:sz w:val="32"/>
        </w:rPr>
        <w:t>Principal Component Analysis</w:t>
      </w:r>
    </w:p>
    <w:p>
      <w:pPr>
        <w:spacing w:after="80" w:line="276" w:lineRule="auto"/>
      </w:pPr>
      <w:r>
        <w:t>PCA es uno de los algoritmos más utilizados para reducir la dimensionalidad de un dataset. Cuando aumenta la dimensionalidad de los datos, el volumen del espacio aumenta exponencialmente, haciendo que los datos disponibles se encuentren más dispersos.</w:t>
      </w:r>
    </w:p>
    <w:p>
      <w:pPr>
        <w:spacing w:after="80" w:line="276" w:lineRule="auto"/>
      </w:pPr>
      <w:r>
        <w:t>El PCA selecciona las direcciones con mayor variabilidad. Permitiendo eliminar las direcciones con menor variabilidad, ya que poseen menos información.</w:t>
      </w:r>
    </w:p>
    <w:p>
      <w:pPr>
        <w:spacing w:after="80" w:line="276" w:lineRule="auto"/>
      </w:pPr>
      <w:r>
        <w:t>Utilizaremos el dataset Iris y veamos primero como se ve si graficamos los datos utilizando solo dos features.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[23]:</w:t>
              <w:br/>
            </w:r>
            <w:r>
              <w:rPr>
                <w:rFonts w:ascii="Consolas" w:hAnsi="Consolas"/>
                <w:color w:val="212121"/>
                <w:sz w:val="19"/>
              </w:rPr>
              <w:t>from sklearn.decomposition import PCA</w:t>
              <w:br/>
              <w:t>from sklearn.datasets import load_iris</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[24]:</w:t>
              <w:br/>
            </w:r>
            <w:r>
              <w:rPr>
                <w:rFonts w:ascii="Consolas" w:hAnsi="Consolas"/>
                <w:color w:val="212121"/>
                <w:sz w:val="19"/>
              </w:rPr>
              <w:t>iris = load_iris()</w:t>
              <w:br/>
              <w:br/>
              <w:t>X = iris.data</w:t>
              <w:br/>
              <w:t>y = iris.target</w:t>
              <w:br/>
              <w:t>features = iris.feature_names</w:t>
              <w:br/>
              <w:br/>
              <w:t>df = pd.DataFrame(X, columns=features)</w:t>
              <w:br/>
              <w:t>df['Label'] = y</w:t>
              <w:br/>
              <w:t>df['Species']=df['Label'].map({0: 'setosa', 1: 'versicolor', 2: 'virginica'})</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[25]:</w:t>
              <w:br/>
            </w:r>
            <w:r>
              <w:rPr>
                <w:rFonts w:ascii="Consolas" w:hAnsi="Consolas"/>
                <w:color w:val="212121"/>
                <w:sz w:val="19"/>
              </w:rPr>
              <w:t>plt.scatter(X[:, 0], X[:, 1], c=y)</w:t>
              <w:br/>
              <w:t>plt.xlabel(features[0])</w:t>
              <w:br/>
              <w:t>plt.ylabel(features[1]);</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[26]:</w:t>
              <w:br/>
            </w:r>
            <w:r>
              <w:rPr>
                <w:rFonts w:ascii="Consolas" w:hAnsi="Consolas"/>
                <w:color w:val="212121"/>
                <w:sz w:val="19"/>
              </w:rPr>
              <w:t>plt.scatter(X[:, 2], X[:, 3], c=y)</w:t>
              <w:br/>
              <w:t>plt.xlabel(features[2])</w:t>
              <w:br/>
              <w:t>plt.ylabel(features[3]);</w:t>
            </w:r>
          </w:p>
        </w:tc>
      </w:tr>
    </w:tbl>
    <w:p>
      <w:pPr>
        <w:spacing w:after="80"/>
      </w:pPr>
    </w:p>
    <w:p>
      <w:pPr>
        <w:spacing w:after="80" w:line="276" w:lineRule="auto"/>
      </w:pPr>
      <w:r>
        <w:t>Ahora utilizemos el analisis de componentes principales para capturar la información de las cuatro dimensiones en solo dos.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[28]:</w:t>
              <w:br/>
            </w:r>
            <w:r>
              <w:rPr>
                <w:rFonts w:ascii="Consolas" w:hAnsi="Consolas"/>
                <w:color w:val="212121"/>
                <w:sz w:val="19"/>
              </w:rPr>
              <w:t># Transformo los features</w:t>
              <w:br/>
              <w:t>pca = PCA(n_components=2)</w:t>
              <w:br/>
              <w:t>X_pca = pca.fit_transform(X)</w:t>
              <w:br/>
              <w:br/>
              <w:t>pca_df = pd.DataFrame(X_pca, columns=['PC1', 'PC2'])</w:t>
              <w:br/>
              <w:t>df_merged = pd.merge(df, pca_df, right_index=True, left_index=True)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[29]:</w:t>
              <w:br/>
            </w:r>
            <w:r>
              <w:rPr>
                <w:rFonts w:ascii="Consolas" w:hAnsi="Consolas"/>
                <w:color w:val="212121"/>
                <w:sz w:val="19"/>
              </w:rPr>
              <w:t>pca_df.head()</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[30]:</w:t>
              <w:br/>
            </w:r>
            <w:r>
              <w:rPr>
                <w:rFonts w:ascii="Consolas" w:hAnsi="Consolas"/>
                <w:color w:val="212121"/>
                <w:sz w:val="19"/>
              </w:rPr>
              <w:t>print('Varianza explicada')</w:t>
              <w:br/>
              <w:t>for i in range(2):</w:t>
              <w:br/>
              <w:t xml:space="preserve">    print('PC{}: {}'.format(i+1, pca.explained_variance_ratio_[i]))</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[31]:</w:t>
              <w:br/>
            </w:r>
            <w:r>
              <w:rPr>
                <w:rFonts w:ascii="Consolas" w:hAnsi="Consolas"/>
                <w:color w:val="212121"/>
                <w:sz w:val="19"/>
              </w:rPr>
              <w:t>sns.stripplot(x="PC1", y="Species", data=df_merged, jitter=True)</w:t>
              <w:br/>
              <w:t>plt.title('Iris Data visualizada en una dimensión');</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[32]:</w:t>
              <w:br/>
            </w:r>
            <w:r>
              <w:rPr>
                <w:rFonts w:ascii="Consolas" w:hAnsi="Consolas"/>
                <w:color w:val="212121"/>
                <w:sz w:val="19"/>
              </w:rPr>
              <w:t>sns.lmplot('PC1','PC2', data=df_merged, fit_reg=False, hue='Species')</w:t>
              <w:br/>
              <w:t>plt.title('Iris Data visualizados en dos dimensiones');</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[33]:</w:t>
              <w:br/>
            </w:r>
            <w:r>
              <w:rPr>
                <w:rFonts w:ascii="Consolas" w:hAnsi="Consolas"/>
                <w:color w:val="212121"/>
                <w:sz w:val="19"/>
              </w:rPr>
              <w:t>def biplot(score, coeff, labels=None):</w:t>
              <w:br/>
              <w:t xml:space="preserve">    xs = score[:,0]</w:t>
              <w:br/>
              <w:t xml:space="preserve">    ys = score[:,1]</w:t>
              <w:br/>
              <w:t xml:space="preserve">    n = coeff.shape[0]</w:t>
              <w:br/>
              <w:t xml:space="preserve">    scalex = 1.0/(xs.max()- xs.min())</w:t>
              <w:br/>
              <w:t xml:space="preserve">    scaley = 1.0/(ys.max()- ys.min())</w:t>
              <w:br/>
              <w:t xml:space="preserve">    plt.scatter(xs*scalex,ys*scaley, color="#c7e9c0", edgecolor="#006d2c", alpha=0.5)</w:t>
              <w:br/>
              <w:t xml:space="preserve">    for i in range(n):</w:t>
              <w:br/>
              <w:t xml:space="preserve">        plt.arrow(0, 0, coeff[i,0], coeff[i,1],color='#253494',alpha=0.5,lw=2) </w:t>
              <w:br/>
              <w:t xml:space="preserve">        if labels is None:</w:t>
              <w:br/>
              <w:t xml:space="preserve">            plt.text(coeff[i,0]* 1.15, coeff[i,1] * 1.15, "Var"+str(i+1), color="#000000", ha="center", va="center")</w:t>
              <w:br/>
              <w:t xml:space="preserve">        else:</w:t>
              <w:br/>
              <w:t xml:space="preserve">            plt.text(coeff[i,0]* 1.15, coeff[i,1] * 1.15, labels[i], color="#000000", ha="center", va="center")</w:t>
              <w:br/>
              <w:t xml:space="preserve">    plt.xlim(-.75,1)</w:t>
              <w:br/>
              <w:t xml:space="preserve">    plt.ylim(-0.5,1)</w:t>
              <w:br/>
              <w:t xml:space="preserve">    plt.grid(False)</w:t>
              <w:br/>
              <w:t xml:space="preserve">    plt.xticks(np.arange(0, 1, 0.5), size=12)</w:t>
              <w:br/>
              <w:t xml:space="preserve">    plt.yticks(np.arange(-0.75, 1, 0.5), size=12)</w:t>
              <w:br/>
              <w:t xml:space="preserve">    plt.xlabel("Component 1", size=14)</w:t>
              <w:br/>
              <w:t xml:space="preserve">    plt.ylabel("Component 2", size=14)</w:t>
              <w:br/>
              <w:t xml:space="preserve">    plt.gca().spines["top"].set_visible(False);</w:t>
              <w:br/>
              <w:t xml:space="preserve">    plt.gca().spines["right"].set_visible(False);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[34]:</w:t>
              <w:br/>
            </w:r>
            <w:r>
              <w:rPr>
                <w:rFonts w:ascii="Consolas" w:hAnsi="Consolas"/>
                <w:color w:val="212121"/>
                <w:sz w:val="19"/>
              </w:rPr>
              <w:t>array_pca = np.array(pca_df)</w:t>
              <w:br/>
              <w:t>biplot(array_pca[:, 0:2], np.transpose(pca.components_[0:2, :]), labels=df.columns)</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[35]:</w:t>
              <w:br/>
            </w:r>
            <w:r>
              <w:rPr>
                <w:rFonts w:ascii="Consolas" w:hAnsi="Consolas"/>
                <w:color w:val="212121"/>
                <w:sz w:val="19"/>
              </w:rPr>
              <w:t>pca_test = PCA()</w:t>
              <w:br/>
              <w:t>pca_test.fit(X)</w:t>
              <w:br/>
              <w:br/>
              <w:t>cumsum = np.cumsum(pca_test.explained_variance_ratio_)</w:t>
              <w:br/>
              <w:t>dim = np.arange(len(cumsum)) + 1</w:t>
              <w:br/>
              <w:br/>
              <w:t>plt.plot(dim, cumsum, '-', lw=3);</w:t>
              <w:br/>
              <w:br/>
              <w:t>plt.xlabel('Dimensiones')</w:t>
              <w:br/>
              <w:t>plt.ylabel('Varianza Explicada')</w:t>
              <w:br/>
              <w:t>plt.title('Seleccionando el numero correcto de dimensiones')</w:t>
              <w:br/>
              <w:br/>
              <w:t>plt.xticks([1, 2, 3, 4])</w:t>
              <w:br/>
              <w:t>plt.ylim([0, 1.1]);</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