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4A" w:rsidRDefault="00C4334A">
      <w:pPr>
        <w:rPr>
          <w:lang w:val="en-US"/>
        </w:rPr>
      </w:pPr>
      <w:r>
        <w:rPr>
          <w:lang w:val="en-US"/>
        </w:rPr>
        <w:t xml:space="preserve"> </w:t>
      </w:r>
    </w:p>
    <w:p w:rsidR="00C4334A" w:rsidRDefault="00C4334A">
      <w:pPr>
        <w:rPr>
          <w:lang w:val="en-US"/>
        </w:rPr>
      </w:pPr>
    </w:p>
    <w:p w:rsidR="00C4334A" w:rsidRDefault="00C4334A">
      <w:pPr>
        <w:rPr>
          <w:lang w:val="en-US"/>
        </w:rPr>
      </w:pPr>
    </w:p>
    <w:p w:rsidR="00C4334A" w:rsidRDefault="00C4334A">
      <w:pPr>
        <w:rPr>
          <w:lang w:val="en-US"/>
        </w:rPr>
      </w:pPr>
    </w:p>
    <w:p w:rsidR="00C4334A" w:rsidRDefault="00C4334A">
      <w:pPr>
        <w:rPr>
          <w:lang w:val="en-US"/>
        </w:rPr>
      </w:pPr>
    </w:p>
    <w:p w:rsidR="00C4334A" w:rsidRDefault="00C4334A">
      <w:pPr>
        <w:rPr>
          <w:lang w:val="en-US"/>
        </w:rPr>
      </w:pPr>
    </w:p>
    <w:p w:rsidR="00C4334A" w:rsidRPr="00C4334A" w:rsidRDefault="00C4334A">
      <w:pPr>
        <w:rPr>
          <w:lang w:val="en-US"/>
        </w:rPr>
      </w:pPr>
    </w:p>
    <w:p w:rsidR="00C4334A" w:rsidRDefault="00C4334A" w:rsidP="00C4334A"/>
    <w:p w:rsidR="006D10B5" w:rsidRPr="00C4334A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 w:rsidRPr="00C4334A">
        <w:rPr>
          <w:rFonts w:ascii="Times New Roman" w:hAnsi="Times New Roman" w:cs="Times New Roman"/>
          <w:b/>
          <w:sz w:val="72"/>
          <w:szCs w:val="72"/>
          <w:lang w:val="ru-RU"/>
        </w:rPr>
        <w:t>Тест план для проекта</w:t>
      </w: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  <w:r w:rsidRPr="00653351">
        <w:rPr>
          <w:rFonts w:ascii="Times New Roman" w:hAnsi="Times New Roman" w:cs="Times New Roman"/>
          <w:b/>
          <w:i/>
          <w:sz w:val="72"/>
          <w:szCs w:val="72"/>
          <w:lang w:val="ru-RU"/>
        </w:rPr>
        <w:t>“</w:t>
      </w:r>
      <w:r w:rsidRPr="00C4334A">
        <w:rPr>
          <w:rFonts w:ascii="Times New Roman" w:hAnsi="Times New Roman" w:cs="Times New Roman"/>
          <w:b/>
          <w:i/>
          <w:sz w:val="72"/>
          <w:szCs w:val="72"/>
          <w:lang w:val="en-US"/>
        </w:rPr>
        <w:t>Nuos</w:t>
      </w:r>
      <w:r w:rsidRPr="00C4334A">
        <w:rPr>
          <w:rFonts w:ascii="Times New Roman" w:hAnsi="Times New Roman" w:cs="Times New Roman"/>
          <w:b/>
          <w:i/>
          <w:sz w:val="72"/>
          <w:szCs w:val="72"/>
          <w:lang w:val="ru-RU"/>
        </w:rPr>
        <w:t xml:space="preserve"> </w:t>
      </w:r>
      <w:r w:rsidRPr="00C4334A">
        <w:rPr>
          <w:rFonts w:ascii="Times New Roman" w:hAnsi="Times New Roman" w:cs="Times New Roman"/>
          <w:b/>
          <w:i/>
          <w:sz w:val="72"/>
          <w:szCs w:val="72"/>
          <w:lang w:val="en-US"/>
        </w:rPr>
        <w:t>Library</w:t>
      </w:r>
      <w:r w:rsidRPr="00C4334A">
        <w:rPr>
          <w:rFonts w:ascii="Times New Roman" w:hAnsi="Times New Roman" w:cs="Times New Roman"/>
          <w:b/>
          <w:i/>
          <w:sz w:val="72"/>
          <w:szCs w:val="72"/>
          <w:lang w:val="ru-RU"/>
        </w:rPr>
        <w:t>”</w:t>
      </w:r>
      <w:r w:rsidRPr="00653351">
        <w:rPr>
          <w:rFonts w:ascii="Times New Roman" w:hAnsi="Times New Roman" w:cs="Times New Roman"/>
          <w:b/>
          <w:i/>
          <w:sz w:val="72"/>
          <w:szCs w:val="72"/>
          <w:lang w:val="ru-RU"/>
        </w:rPr>
        <w:t xml:space="preserve"> </w:t>
      </w: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653351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C4334A" w:rsidRPr="00C4334A" w:rsidRDefault="00C4334A" w:rsidP="00C4334A">
      <w:pPr>
        <w:tabs>
          <w:tab w:val="left" w:pos="37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id w:val="6592015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4334A" w:rsidRPr="00C4334A" w:rsidRDefault="00C4334A" w:rsidP="00C4334A">
          <w:pPr>
            <w:tabs>
              <w:tab w:val="left" w:pos="3735"/>
            </w:tabs>
            <w:rPr>
              <w:rFonts w:ascii="Times New Roman" w:hAnsi="Times New Roman" w:cs="Times New Roman"/>
              <w:sz w:val="52"/>
              <w:szCs w:val="32"/>
              <w:lang w:val="ru-RU"/>
            </w:rPr>
          </w:pPr>
          <w:r w:rsidRPr="00C4334A">
            <w:rPr>
              <w:rFonts w:ascii="Times New Roman" w:hAnsi="Times New Roman" w:cs="Times New Roman"/>
              <w:sz w:val="52"/>
              <w:szCs w:val="32"/>
              <w:lang w:val="ru-RU"/>
            </w:rPr>
            <w:t>Содержание</w:t>
          </w:r>
        </w:p>
        <w:p w:rsidR="00C4334A" w:rsidRPr="00C4334A" w:rsidRDefault="00C4334A" w:rsidP="00C4334A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C4334A">
            <w:rPr>
              <w:rFonts w:ascii="Times New Roman" w:hAnsi="Times New Roman" w:cs="Times New Roman"/>
              <w:b/>
              <w:bCs/>
              <w:color w:val="auto"/>
            </w:rPr>
            <w:t>Изменения в документе</w:t>
          </w:r>
          <w:r w:rsidRPr="00C4334A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587384">
            <w:rPr>
              <w:rFonts w:ascii="Times New Roman" w:hAnsi="Times New Roman" w:cs="Times New Roman"/>
              <w:bCs/>
              <w:color w:val="auto"/>
            </w:rPr>
            <w:t>3</w:t>
          </w:r>
        </w:p>
        <w:p w:rsidR="00C4334A" w:rsidRPr="00C4334A" w:rsidRDefault="00C4334A" w:rsidP="00C4334A">
          <w:pPr>
            <w:rPr>
              <w:rFonts w:ascii="Times New Roman" w:hAnsi="Times New Roman" w:cs="Times New Roman"/>
              <w:lang w:val="ru-RU" w:eastAsia="ru-RU"/>
            </w:rPr>
          </w:pPr>
          <w:r w:rsidRPr="00C4334A">
            <w:rPr>
              <w:rFonts w:ascii="Times New Roman" w:hAnsi="Times New Roman" w:cs="Times New Roman"/>
              <w:lang w:val="ru-RU" w:eastAsia="ru-RU"/>
            </w:rPr>
            <w:t xml:space="preserve">          </w:t>
          </w:r>
        </w:p>
        <w:p w:rsidR="00C4334A" w:rsidRPr="00C4334A" w:rsidRDefault="00C4334A">
          <w:pPr>
            <w:pStyle w:val="11"/>
            <w:rPr>
              <w:rFonts w:ascii="Times New Roman" w:hAnsi="Times New Roman"/>
            </w:rPr>
          </w:pPr>
          <w:r w:rsidRPr="00C4334A">
            <w:rPr>
              <w:rFonts w:ascii="Times New Roman" w:hAnsi="Times New Roman"/>
              <w:b/>
              <w:bCs/>
              <w:sz w:val="32"/>
            </w:rPr>
            <w:t>Введение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232BEA">
            <w:rPr>
              <w:rFonts w:ascii="Times New Roman" w:hAnsi="Times New Roman"/>
              <w:bCs/>
            </w:rPr>
            <w:t>4</w:t>
          </w:r>
        </w:p>
        <w:p w:rsidR="00C4334A" w:rsidRPr="00C4334A" w:rsidRDefault="00C4334A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Назначение документа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232BEA">
            <w:rPr>
              <w:rFonts w:ascii="Times New Roman" w:hAnsi="Times New Roman"/>
            </w:rPr>
            <w:t>4</w:t>
          </w:r>
        </w:p>
        <w:p w:rsidR="00587384" w:rsidRPr="00653351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 w:rsidRPr="00587384">
            <w:rPr>
              <w:rFonts w:ascii="Times New Roman" w:hAnsi="Times New Roman"/>
            </w:rPr>
            <w:t>Определения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232BEA" w:rsidRPr="00653351">
            <w:rPr>
              <w:rFonts w:ascii="Times New Roman" w:hAnsi="Times New Roman"/>
            </w:rPr>
            <w:t>4</w:t>
          </w:r>
        </w:p>
        <w:p w:rsidR="00587384" w:rsidRPr="00C4334A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 w:rsidRPr="00587384">
            <w:rPr>
              <w:rFonts w:ascii="Times New Roman" w:hAnsi="Times New Roman"/>
            </w:rPr>
            <w:t>Цель тестирования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Pr="00C4334A">
            <w:rPr>
              <w:rFonts w:ascii="Times New Roman" w:hAnsi="Times New Roman"/>
            </w:rPr>
            <w:t>5</w:t>
          </w:r>
        </w:p>
        <w:p w:rsidR="00587384" w:rsidRPr="00C4334A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 w:rsidRPr="00587384">
            <w:rPr>
              <w:rFonts w:ascii="Times New Roman" w:hAnsi="Times New Roman"/>
            </w:rPr>
            <w:t>Версионность проекта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Pr="00C4334A">
            <w:rPr>
              <w:rFonts w:ascii="Times New Roman" w:hAnsi="Times New Roman"/>
            </w:rPr>
            <w:t>5</w:t>
          </w:r>
        </w:p>
        <w:p w:rsidR="00C4334A" w:rsidRPr="00C4334A" w:rsidRDefault="00C4334A" w:rsidP="00587384">
          <w:pPr>
            <w:pStyle w:val="3"/>
            <w:rPr>
              <w:rFonts w:ascii="Times New Roman" w:hAnsi="Times New Roman"/>
            </w:rPr>
          </w:pPr>
          <w:r w:rsidRPr="00C4334A">
            <w:rPr>
              <w:rFonts w:ascii="Times New Roman" w:hAnsi="Times New Roman"/>
            </w:rPr>
            <w:t xml:space="preserve"> </w:t>
          </w:r>
        </w:p>
        <w:p w:rsidR="00587384" w:rsidRPr="009D5050" w:rsidRDefault="00587384" w:rsidP="00587384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  <w:sz w:val="32"/>
            </w:rPr>
            <w:t>Стратегия процесса тестирования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9D5050" w:rsidRPr="009D5050">
            <w:rPr>
              <w:rFonts w:ascii="Times New Roman" w:hAnsi="Times New Roman"/>
              <w:bCs/>
            </w:rPr>
            <w:t>5</w:t>
          </w:r>
        </w:p>
        <w:p w:rsidR="00587384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 w:rsidRPr="00587384">
            <w:rPr>
              <w:rFonts w:ascii="Times New Roman" w:hAnsi="Times New Roman"/>
            </w:rPr>
            <w:t>Методы тестирования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9D5050" w:rsidRPr="009D5050"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t xml:space="preserve"> </w:t>
          </w:r>
        </w:p>
        <w:p w:rsidR="00587384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Смоук тестирование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9D5050" w:rsidRPr="009D5050"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t xml:space="preserve"> </w:t>
          </w:r>
        </w:p>
        <w:p w:rsidR="00587384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 w:rsidRPr="00587384">
            <w:rPr>
              <w:rFonts w:ascii="Times New Roman" w:hAnsi="Times New Roman"/>
            </w:rPr>
            <w:t>Методы тестирования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Pr="00C4334A"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t xml:space="preserve"> </w:t>
          </w:r>
        </w:p>
        <w:p w:rsidR="00587384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</w:t>
          </w:r>
          <w:r w:rsidRPr="00587384">
            <w:rPr>
              <w:rFonts w:ascii="Times New Roman" w:hAnsi="Times New Roman"/>
            </w:rPr>
            <w:t>Тестирование в определенной среде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653351">
            <w:rPr>
              <w:rFonts w:ascii="Times New Roman" w:hAnsi="Times New Roman"/>
            </w:rPr>
            <w:t>6</w:t>
          </w:r>
        </w:p>
        <w:p w:rsidR="00587384" w:rsidRDefault="00587384" w:rsidP="00587384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</w:t>
          </w:r>
          <w:r w:rsidRPr="00587384">
            <w:rPr>
              <w:rFonts w:ascii="Times New Roman" w:hAnsi="Times New Roman"/>
            </w:rPr>
            <w:t>Стресс-тестирование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653351"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t xml:space="preserve"> </w:t>
          </w:r>
        </w:p>
        <w:p w:rsidR="00587384" w:rsidRPr="00587384" w:rsidRDefault="00587384" w:rsidP="00587384">
          <w:pPr>
            <w:rPr>
              <w:lang w:val="ru-RU" w:eastAsia="ru-RU"/>
            </w:rPr>
          </w:pPr>
        </w:p>
        <w:p w:rsidR="00587384" w:rsidRDefault="00587384" w:rsidP="00587384">
          <w:pPr>
            <w:pStyle w:val="11"/>
            <w:rPr>
              <w:rFonts w:ascii="Times New Roman" w:hAnsi="Times New Roman"/>
              <w:bCs/>
            </w:rPr>
          </w:pPr>
          <w:r w:rsidRPr="00587384">
            <w:rPr>
              <w:rFonts w:ascii="Times New Roman" w:hAnsi="Times New Roman"/>
              <w:b/>
              <w:bCs/>
              <w:sz w:val="32"/>
            </w:rPr>
            <w:t>План работ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653351">
            <w:rPr>
              <w:rFonts w:ascii="Times New Roman" w:hAnsi="Times New Roman"/>
              <w:bCs/>
            </w:rPr>
            <w:t>7</w:t>
          </w:r>
          <w:r>
            <w:rPr>
              <w:rFonts w:ascii="Times New Roman" w:hAnsi="Times New Roman"/>
              <w:bCs/>
            </w:rPr>
            <w:t xml:space="preserve"> </w:t>
          </w:r>
        </w:p>
        <w:p w:rsidR="00587384" w:rsidRPr="00587384" w:rsidRDefault="00587384" w:rsidP="00587384">
          <w:pPr>
            <w:rPr>
              <w:lang w:val="ru-RU" w:eastAsia="ru-RU"/>
            </w:rPr>
          </w:pPr>
        </w:p>
        <w:p w:rsidR="00587384" w:rsidRPr="00C4334A" w:rsidRDefault="00587384" w:rsidP="00587384">
          <w:pPr>
            <w:pStyle w:val="11"/>
            <w:rPr>
              <w:rFonts w:ascii="Times New Roman" w:hAnsi="Times New Roman"/>
            </w:rPr>
          </w:pPr>
          <w:r w:rsidRPr="00587384">
            <w:rPr>
              <w:rFonts w:ascii="Times New Roman" w:hAnsi="Times New Roman"/>
              <w:b/>
              <w:bCs/>
              <w:sz w:val="32"/>
            </w:rPr>
            <w:t xml:space="preserve">Итоги </w:t>
          </w:r>
          <w:r w:rsidRPr="00C4334A">
            <w:rPr>
              <w:rFonts w:ascii="Times New Roman" w:hAnsi="Times New Roman"/>
            </w:rPr>
            <w:ptab w:relativeTo="margin" w:alignment="right" w:leader="dot"/>
          </w:r>
          <w:r w:rsidR="00653351">
            <w:rPr>
              <w:rFonts w:ascii="Times New Roman" w:hAnsi="Times New Roman"/>
              <w:bCs/>
            </w:rPr>
            <w:t>7</w:t>
          </w:r>
        </w:p>
        <w:p w:rsidR="00C4334A" w:rsidRPr="00C4334A" w:rsidRDefault="00110949" w:rsidP="00C4334A">
          <w:pPr>
            <w:rPr>
              <w:rFonts w:ascii="Times New Roman" w:hAnsi="Times New Roman" w:cs="Times New Roman"/>
              <w:lang w:val="ru-RU" w:eastAsia="ru-RU"/>
            </w:rPr>
          </w:pPr>
        </w:p>
      </w:sdtContent>
    </w:sdt>
    <w:p w:rsidR="00C4334A" w:rsidRPr="00587384" w:rsidRDefault="00C4334A" w:rsidP="00C4334A">
      <w:pPr>
        <w:tabs>
          <w:tab w:val="left" w:pos="3735"/>
        </w:tabs>
        <w:rPr>
          <w:rFonts w:ascii="Times New Roman" w:hAnsi="Times New Roman" w:cs="Times New Roman"/>
          <w:sz w:val="28"/>
          <w:szCs w:val="28"/>
        </w:rPr>
      </w:pPr>
    </w:p>
    <w:p w:rsidR="00C4334A" w:rsidRPr="00C4334A" w:rsidRDefault="00C4334A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C4334A" w:rsidRDefault="00587384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i/>
          <w:sz w:val="72"/>
          <w:szCs w:val="72"/>
          <w:lang w:val="ru-RU"/>
        </w:rPr>
        <w:t xml:space="preserve"> </w:t>
      </w:r>
    </w:p>
    <w:p w:rsidR="00587384" w:rsidRDefault="00587384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587384" w:rsidRDefault="00587384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p w:rsidR="00587384" w:rsidRDefault="00587384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i/>
          <w:sz w:val="72"/>
          <w:szCs w:val="72"/>
          <w:lang w:val="ru-RU"/>
        </w:rPr>
      </w:pPr>
    </w:p>
    <w:tbl>
      <w:tblPr>
        <w:tblStyle w:val="ac"/>
        <w:tblpPr w:leftFromText="180" w:rightFromText="180" w:horzAnchor="margin" w:tblpY="885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3992"/>
        <w:gridCol w:w="2469"/>
      </w:tblGrid>
      <w:tr w:rsidR="009F3ED1" w:rsidTr="009F3ED1">
        <w:tc>
          <w:tcPr>
            <w:tcW w:w="1795" w:type="dxa"/>
          </w:tcPr>
          <w:p w:rsidR="009F3ED1" w:rsidRP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Дата</w:t>
            </w:r>
          </w:p>
        </w:tc>
        <w:tc>
          <w:tcPr>
            <w:tcW w:w="1620" w:type="dxa"/>
          </w:tcPr>
          <w:p w:rsidR="009F3ED1" w:rsidRP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Версия</w:t>
            </w:r>
          </w:p>
        </w:tc>
        <w:tc>
          <w:tcPr>
            <w:tcW w:w="3992" w:type="dxa"/>
          </w:tcPr>
          <w:p w:rsidR="009F3ED1" w:rsidRP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Вид изменений</w:t>
            </w:r>
          </w:p>
        </w:tc>
        <w:tc>
          <w:tcPr>
            <w:tcW w:w="2469" w:type="dxa"/>
          </w:tcPr>
          <w:p w:rsidR="009F3ED1" w:rsidRP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Автор</w:t>
            </w:r>
          </w:p>
        </w:tc>
      </w:tr>
      <w:tr w:rsidR="009F3ED1" w:rsidTr="009F3ED1">
        <w:tc>
          <w:tcPr>
            <w:tcW w:w="1795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06.05.2020</w:t>
            </w:r>
          </w:p>
        </w:tc>
        <w:tc>
          <w:tcPr>
            <w:tcW w:w="1620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1.0</w:t>
            </w:r>
          </w:p>
        </w:tc>
        <w:tc>
          <w:tcPr>
            <w:tcW w:w="3992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Подготовлен черновик</w:t>
            </w:r>
          </w:p>
        </w:tc>
        <w:tc>
          <w:tcPr>
            <w:tcW w:w="2469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Штопенко С.А</w:t>
            </w:r>
          </w:p>
        </w:tc>
      </w:tr>
      <w:tr w:rsidR="009F3ED1" w:rsidTr="009F3ED1">
        <w:tc>
          <w:tcPr>
            <w:tcW w:w="1795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08.05.2020</w:t>
            </w:r>
          </w:p>
        </w:tc>
        <w:tc>
          <w:tcPr>
            <w:tcW w:w="1620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1.1</w:t>
            </w:r>
          </w:p>
        </w:tc>
        <w:tc>
          <w:tcPr>
            <w:tcW w:w="3992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Внесены правки</w:t>
            </w:r>
          </w:p>
        </w:tc>
        <w:tc>
          <w:tcPr>
            <w:tcW w:w="2469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Штопенко С.А</w:t>
            </w:r>
          </w:p>
        </w:tc>
      </w:tr>
      <w:tr w:rsidR="009F3ED1" w:rsidTr="009F3ED1">
        <w:tc>
          <w:tcPr>
            <w:tcW w:w="1795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12.05.2020</w:t>
            </w:r>
          </w:p>
        </w:tc>
        <w:tc>
          <w:tcPr>
            <w:tcW w:w="1620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1.2</w:t>
            </w:r>
          </w:p>
        </w:tc>
        <w:tc>
          <w:tcPr>
            <w:tcW w:w="3992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Отредактирован</w:t>
            </w:r>
          </w:p>
        </w:tc>
        <w:tc>
          <w:tcPr>
            <w:tcW w:w="2469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Штопенко С.А</w:t>
            </w:r>
          </w:p>
        </w:tc>
      </w:tr>
      <w:tr w:rsidR="009F3ED1" w:rsidTr="009F3ED1">
        <w:tc>
          <w:tcPr>
            <w:tcW w:w="1795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20.05.2020</w:t>
            </w:r>
          </w:p>
        </w:tc>
        <w:tc>
          <w:tcPr>
            <w:tcW w:w="1620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1.2</w:t>
            </w:r>
          </w:p>
        </w:tc>
        <w:tc>
          <w:tcPr>
            <w:tcW w:w="3992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Отправлен на доработку</w:t>
            </w:r>
          </w:p>
        </w:tc>
        <w:tc>
          <w:tcPr>
            <w:tcW w:w="2469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Штопенко С.А</w:t>
            </w:r>
          </w:p>
        </w:tc>
      </w:tr>
      <w:tr w:rsidR="009F3ED1" w:rsidTr="009F3ED1">
        <w:tc>
          <w:tcPr>
            <w:tcW w:w="1795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22.05.2020</w:t>
            </w:r>
          </w:p>
        </w:tc>
        <w:tc>
          <w:tcPr>
            <w:tcW w:w="1620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1.3</w:t>
            </w:r>
          </w:p>
        </w:tc>
        <w:tc>
          <w:tcPr>
            <w:tcW w:w="3992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Внесены правки</w:t>
            </w:r>
          </w:p>
        </w:tc>
        <w:tc>
          <w:tcPr>
            <w:tcW w:w="2469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Штопенко С.А</w:t>
            </w:r>
          </w:p>
        </w:tc>
      </w:tr>
      <w:tr w:rsidR="009F3ED1" w:rsidTr="009F3ED1">
        <w:tc>
          <w:tcPr>
            <w:tcW w:w="1795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25.05.2020</w:t>
            </w:r>
          </w:p>
        </w:tc>
        <w:tc>
          <w:tcPr>
            <w:tcW w:w="1620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1.3</w:t>
            </w:r>
          </w:p>
        </w:tc>
        <w:tc>
          <w:tcPr>
            <w:tcW w:w="3992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F3ED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Подтвержден</w:t>
            </w:r>
          </w:p>
        </w:tc>
        <w:tc>
          <w:tcPr>
            <w:tcW w:w="2469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Штопенко С.А</w:t>
            </w:r>
          </w:p>
        </w:tc>
      </w:tr>
      <w:tr w:rsidR="009F3ED1" w:rsidTr="009F3ED1">
        <w:tc>
          <w:tcPr>
            <w:tcW w:w="1795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1620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992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2469" w:type="dxa"/>
          </w:tcPr>
          <w:p w:rsidR="009F3ED1" w:rsidRDefault="009F3ED1" w:rsidP="009F3ED1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</w:tbl>
    <w:p w:rsidR="009F3ED1" w:rsidRPr="009F3ED1" w:rsidRDefault="009F3ED1" w:rsidP="00C4334A">
      <w:pPr>
        <w:tabs>
          <w:tab w:val="left" w:pos="3735"/>
        </w:tabs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F3ED1">
        <w:rPr>
          <w:rFonts w:ascii="Times New Roman" w:hAnsi="Times New Roman" w:cs="Times New Roman"/>
          <w:b/>
          <w:sz w:val="32"/>
          <w:szCs w:val="32"/>
          <w:lang w:val="ru-RU"/>
        </w:rPr>
        <w:t>История изменений</w:t>
      </w: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Pr="009F3ED1" w:rsidRDefault="009F3ED1" w:rsidP="009F3ED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F3ED1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Введение </w:t>
      </w:r>
    </w:p>
    <w:p w:rsidR="009F3ED1" w:rsidRPr="009F3ED1" w:rsidRDefault="009F3ED1" w:rsidP="009F3ED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F3E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Назначение документа </w:t>
      </w:r>
    </w:p>
    <w:p w:rsidR="009F3ED1" w:rsidRPr="009F3ED1" w:rsidRDefault="009F3ED1" w:rsidP="009F3ED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 xml:space="preserve">Целью настоящего тест плана является описание процесса тестирования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</w:t>
      </w:r>
      <w:r w:rsidRPr="009F3ED1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Pr="009F3ED1">
        <w:rPr>
          <w:rFonts w:ascii="Times New Roman" w:hAnsi="Times New Roman" w:cs="Times New Roman"/>
          <w:b/>
          <w:sz w:val="28"/>
          <w:szCs w:val="28"/>
          <w:lang w:val="en-US"/>
        </w:rPr>
        <w:t>Nuos</w:t>
      </w:r>
      <w:r w:rsidRPr="009F3E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F3ED1"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9F3ED1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документ позволяет 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>получить представление о плановых работах, ср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оках, а также цене за услуги по 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>тестированию. В данном документе не предпо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лагается описание текст кейсов, 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>найденных дефектов, а так же их анализ.</w:t>
      </w:r>
    </w:p>
    <w:p w:rsidR="009F3ED1" w:rsidRPr="009F3ED1" w:rsidRDefault="009F3ED1" w:rsidP="009F3ED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F3E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Определения 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i/>
          <w:sz w:val="28"/>
          <w:szCs w:val="28"/>
          <w:lang w:val="ru-RU"/>
        </w:rPr>
        <w:t>Проект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проект «</w:t>
      </w:r>
      <w:r w:rsidR="00FB1AFA">
        <w:rPr>
          <w:rFonts w:ascii="Times New Roman" w:hAnsi="Times New Roman" w:cs="Times New Roman"/>
          <w:sz w:val="28"/>
          <w:szCs w:val="28"/>
          <w:lang w:val="en-US"/>
        </w:rPr>
        <w:t>Nuos</w:t>
      </w:r>
      <w:r w:rsidR="00FB1AFA"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1AFA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 xml:space="preserve">» служит для </w:t>
      </w:r>
      <w:r w:rsidR="00FB1AFA">
        <w:rPr>
          <w:rFonts w:ascii="Times New Roman" w:hAnsi="Times New Roman" w:cs="Times New Roman"/>
          <w:sz w:val="28"/>
          <w:szCs w:val="28"/>
          <w:lang w:val="ru-RU"/>
        </w:rPr>
        <w:t>скачивания нужной учебной документации с</w:t>
      </w:r>
    </w:p>
    <w:p w:rsidR="009F3ED1" w:rsidRPr="009F3ED1" w:rsidRDefault="00FB1AFA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9F3ED1" w:rsidRPr="009F3ED1">
        <w:rPr>
          <w:rFonts w:ascii="Times New Roman" w:hAnsi="Times New Roman" w:cs="Times New Roman"/>
          <w:sz w:val="28"/>
          <w:szCs w:val="28"/>
          <w:lang w:val="ru-RU"/>
        </w:rPr>
        <w:t xml:space="preserve"> по типу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9F3ED1" w:rsidRPr="009F3E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i/>
          <w:sz w:val="28"/>
          <w:szCs w:val="28"/>
          <w:lang w:val="ru-RU"/>
        </w:rPr>
        <w:t>Тестирование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процесс направленный на выявление дефектов и ошибок в программном продукте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путем поиска несоответствий между ожидаемым результатом и полученным.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Процесс тестирования не предполагает анализ полученных проблем.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Стресс-тестирование 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>–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оценка надежности и устойчивости системы в условиях превышения пределов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нормального функционирования.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i/>
          <w:sz w:val="28"/>
          <w:szCs w:val="28"/>
          <w:lang w:val="ru-RU"/>
        </w:rPr>
        <w:t>Тестовая среда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набор программного обеспечения для воспроизведения действий пользователя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максимально приближенных к реальным.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i/>
          <w:sz w:val="28"/>
          <w:szCs w:val="28"/>
          <w:lang w:val="ru-RU"/>
        </w:rPr>
        <w:t>ТЗ (Техническое задание)</w:t>
      </w:r>
      <w:r w:rsidRPr="009F3ED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документ, описывающий набор технических и функциональных требований к</w:t>
      </w:r>
    </w:p>
    <w:p w:rsidR="009F3ED1" w:rsidRPr="0065335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3351">
        <w:rPr>
          <w:rFonts w:ascii="Times New Roman" w:hAnsi="Times New Roman" w:cs="Times New Roman"/>
          <w:sz w:val="28"/>
          <w:szCs w:val="28"/>
          <w:lang w:val="ru-RU"/>
        </w:rPr>
        <w:t>программному продукту.</w:t>
      </w:r>
    </w:p>
    <w:p w:rsidR="009F3ED1" w:rsidRPr="0065335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3351">
        <w:rPr>
          <w:rFonts w:ascii="Times New Roman" w:hAnsi="Times New Roman" w:cs="Times New Roman"/>
          <w:i/>
          <w:sz w:val="28"/>
          <w:szCs w:val="28"/>
          <w:lang w:val="ru-RU"/>
        </w:rPr>
        <w:t>Юзер стори</w:t>
      </w:r>
      <w:r w:rsidRPr="0065335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</w:p>
    <w:p w:rsidR="009F3ED1" w:rsidRPr="009F3ED1" w:rsidRDefault="009F3ED1" w:rsidP="00FB1A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ED1">
        <w:rPr>
          <w:rFonts w:ascii="Times New Roman" w:hAnsi="Times New Roman" w:cs="Times New Roman"/>
          <w:sz w:val="28"/>
          <w:szCs w:val="28"/>
          <w:lang w:val="ru-RU"/>
        </w:rPr>
        <w:t>пошаговая инструкция, воспроизводящая действия пользователя.</w:t>
      </w:r>
    </w:p>
    <w:p w:rsidR="009F3ED1" w:rsidRDefault="009F3ED1" w:rsidP="00FB1AFA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9F3ED1" w:rsidRDefault="009F3ED1" w:rsidP="009F3ED1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FB1AFA" w:rsidRPr="00FB1AFA" w:rsidRDefault="00FB1AFA" w:rsidP="00FB1AFA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B1AFA">
        <w:rPr>
          <w:rFonts w:ascii="Times New Roman" w:hAnsi="Times New Roman" w:cs="Times New Roman"/>
          <w:b/>
          <w:sz w:val="32"/>
          <w:szCs w:val="32"/>
          <w:lang w:val="ru-RU"/>
        </w:rPr>
        <w:t>Цель тестирования</w:t>
      </w:r>
    </w:p>
    <w:p w:rsidR="00FB1AFA" w:rsidRPr="00FB1AFA" w:rsidRDefault="00FB1AFA" w:rsidP="00FB1A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sz w:val="28"/>
          <w:szCs w:val="28"/>
          <w:lang w:val="ru-RU"/>
        </w:rPr>
        <w:t>Целью тестирования Проекта является проверка всех его функциональных</w:t>
      </w:r>
    </w:p>
    <w:p w:rsidR="00FB1AFA" w:rsidRDefault="00FB1AFA" w:rsidP="00FB1A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возможностей на различных версиях браузеров,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разрешения монитора, 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а также проведение серии стресс-тестов для выя</w:t>
      </w:r>
      <w:r>
        <w:rPr>
          <w:rFonts w:ascii="Times New Roman" w:hAnsi="Times New Roman" w:cs="Times New Roman"/>
          <w:sz w:val="28"/>
          <w:szCs w:val="28"/>
          <w:lang w:val="ru-RU"/>
        </w:rPr>
        <w:t>вления узких мест и уязвимостей Проекта.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Итоговыми документами процес</w:t>
      </w:r>
      <w:r>
        <w:rPr>
          <w:rFonts w:ascii="Times New Roman" w:hAnsi="Times New Roman" w:cs="Times New Roman"/>
          <w:sz w:val="28"/>
          <w:szCs w:val="28"/>
          <w:lang w:val="ru-RU"/>
        </w:rPr>
        <w:t>са тестирования будут являться: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Отчет о результатах тестирования, включающий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себя описание тестовых сред и 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найденных дефектов и недочетов.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Заключение тестировщиков об общем состояни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Проекта, представляющим собой 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график соотношения критических дефектов к общему их числу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Тестирование предполагается вести в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учном режиме, без использования 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автоматизированных систем.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B1AFA" w:rsidRPr="00FB1AFA" w:rsidRDefault="00FB1AFA" w:rsidP="00FB1AFA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FB1AFA">
        <w:rPr>
          <w:rFonts w:ascii="Times New Roman" w:hAnsi="Times New Roman" w:cs="Times New Roman"/>
          <w:b/>
          <w:sz w:val="32"/>
          <w:szCs w:val="28"/>
          <w:lang w:val="ru-RU"/>
        </w:rPr>
        <w:t>Версионность Проекта</w:t>
      </w:r>
    </w:p>
    <w:p w:rsidR="00FB1AFA" w:rsidRPr="00FB1AFA" w:rsidRDefault="00FB1AFA" w:rsidP="00FB1AFA">
      <w:pPr>
        <w:spacing w:line="60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Nuos</w:t>
      </w:r>
      <w:r w:rsidRPr="00FB1A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FB1A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релиз 10.004, Итерация 3 </w:t>
      </w:r>
    </w:p>
    <w:p w:rsidR="00FB1AFA" w:rsidRPr="00FB1AFA" w:rsidRDefault="00FB1AFA" w:rsidP="00FB1AFA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B1AFA">
        <w:rPr>
          <w:rFonts w:ascii="Times New Roman" w:hAnsi="Times New Roman" w:cs="Times New Roman"/>
          <w:b/>
          <w:sz w:val="32"/>
          <w:szCs w:val="32"/>
          <w:lang w:val="ru-RU"/>
        </w:rPr>
        <w:t>Стратегия процесса тестирования</w:t>
      </w:r>
    </w:p>
    <w:p w:rsidR="00FB1AFA" w:rsidRPr="004D43F3" w:rsidRDefault="00FB1AFA" w:rsidP="00FB1AF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B1AFA">
        <w:rPr>
          <w:rFonts w:ascii="Times New Roman" w:hAnsi="Times New Roman" w:cs="Times New Roman"/>
          <w:sz w:val="28"/>
          <w:szCs w:val="28"/>
          <w:lang w:val="ru-RU"/>
        </w:rPr>
        <w:t>Планируется три этапа проведения про</w:t>
      </w:r>
      <w:r>
        <w:rPr>
          <w:rFonts w:ascii="Times New Roman" w:hAnsi="Times New Roman" w:cs="Times New Roman"/>
          <w:sz w:val="28"/>
          <w:szCs w:val="28"/>
          <w:lang w:val="ru-RU"/>
        </w:rPr>
        <w:t>цесса тестирования. Первый этап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анализе ТЗ, составлении критического чек-листа, составлении тест плана, а также частичного прогона функциональных тестов. Вто</w:t>
      </w:r>
      <w:r>
        <w:rPr>
          <w:rFonts w:ascii="Times New Roman" w:hAnsi="Times New Roman" w:cs="Times New Roman"/>
          <w:sz w:val="28"/>
          <w:szCs w:val="28"/>
          <w:lang w:val="ru-RU"/>
        </w:rPr>
        <w:t>рой этап будет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посвящен детализации функционального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чек-листа и детальному прогону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функциональных тестов с выявлением и описанием д</w:t>
      </w:r>
      <w:r>
        <w:rPr>
          <w:rFonts w:ascii="Times New Roman" w:hAnsi="Times New Roman" w:cs="Times New Roman"/>
          <w:sz w:val="28"/>
          <w:szCs w:val="28"/>
          <w:lang w:val="ru-RU"/>
        </w:rPr>
        <w:t>ефектов. На третьем этапе будет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произведено стресс-тестирование с описанием най</w:t>
      </w:r>
      <w:r>
        <w:rPr>
          <w:rFonts w:ascii="Times New Roman" w:hAnsi="Times New Roman" w:cs="Times New Roman"/>
          <w:sz w:val="28"/>
          <w:szCs w:val="28"/>
          <w:lang w:val="ru-RU"/>
        </w:rPr>
        <w:t>денных дефектов. Таким образом,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достигается максимальная детализация глубины тес</w:t>
      </w:r>
      <w:r>
        <w:rPr>
          <w:rFonts w:ascii="Times New Roman" w:hAnsi="Times New Roman" w:cs="Times New Roman"/>
          <w:sz w:val="28"/>
          <w:szCs w:val="28"/>
          <w:lang w:val="ru-RU"/>
        </w:rPr>
        <w:t>тирования, что, в свою очередь,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более точно определить затрачивае</w:t>
      </w:r>
      <w:r>
        <w:rPr>
          <w:rFonts w:ascii="Times New Roman" w:hAnsi="Times New Roman" w:cs="Times New Roman"/>
          <w:sz w:val="28"/>
          <w:szCs w:val="28"/>
          <w:lang w:val="ru-RU"/>
        </w:rPr>
        <w:t>мые ресурсы, а так же позволяет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разработчикам Проекта начать исправлять </w:t>
      </w:r>
      <w:r>
        <w:rPr>
          <w:rFonts w:ascii="Times New Roman" w:hAnsi="Times New Roman" w:cs="Times New Roman"/>
          <w:sz w:val="28"/>
          <w:szCs w:val="28"/>
          <w:lang w:val="ru-RU"/>
        </w:rPr>
        <w:t>дефекты на самых ранних этапах.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Ввиду отказа от ведения дефектов в багтрекере,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обнаруженные дефекты будут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передаваться менеджерам Проекта в письме</w:t>
      </w:r>
      <w:r>
        <w:rPr>
          <w:rFonts w:ascii="Times New Roman" w:hAnsi="Times New Roman" w:cs="Times New Roman"/>
          <w:sz w:val="28"/>
          <w:szCs w:val="28"/>
          <w:lang w:val="ru-RU"/>
        </w:rPr>
        <w:t>нном виде по электронной почте.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На первом этапе будет применен смоук тести</w:t>
      </w:r>
      <w:r>
        <w:rPr>
          <w:rFonts w:ascii="Times New Roman" w:hAnsi="Times New Roman" w:cs="Times New Roman"/>
          <w:sz w:val="28"/>
          <w:szCs w:val="28"/>
          <w:lang w:val="ru-RU"/>
        </w:rPr>
        <w:t>нг при котором будут уточняться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требования, определятся и конфигурироваться тестовые среды. К началу второг</w:t>
      </w:r>
      <w:r>
        <w:rPr>
          <w:rFonts w:ascii="Times New Roman" w:hAnsi="Times New Roman" w:cs="Times New Roman"/>
          <w:sz w:val="28"/>
          <w:szCs w:val="28"/>
          <w:lang w:val="ru-RU"/>
        </w:rPr>
        <w:t>о этапа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будут сформирован критический чек-лист, а так</w:t>
      </w:r>
      <w:r w:rsidR="00537B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же чек-лист по функциональному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тестированию и юзер стори. На втором этапе прои</w:t>
      </w:r>
      <w:r>
        <w:rPr>
          <w:rFonts w:ascii="Times New Roman" w:hAnsi="Times New Roman" w:cs="Times New Roman"/>
          <w:sz w:val="28"/>
          <w:szCs w:val="28"/>
          <w:lang w:val="ru-RU"/>
        </w:rPr>
        <w:t>зводится детальное тестирование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функционала Проекта, собираются и описы</w:t>
      </w:r>
      <w:r>
        <w:rPr>
          <w:rFonts w:ascii="Times New Roman" w:hAnsi="Times New Roman" w:cs="Times New Roman"/>
          <w:sz w:val="28"/>
          <w:szCs w:val="28"/>
          <w:lang w:val="ru-RU"/>
        </w:rPr>
        <w:t>ваются дефекты. Каждый чек-лист</w:t>
      </w:r>
      <w:r w:rsidRPr="006533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>прогоняется для каждого браузера. Третий этап заве</w:t>
      </w:r>
      <w:r>
        <w:rPr>
          <w:rFonts w:ascii="Times New Roman" w:hAnsi="Times New Roman" w:cs="Times New Roman"/>
          <w:sz w:val="28"/>
          <w:szCs w:val="28"/>
          <w:lang w:val="ru-RU"/>
        </w:rPr>
        <w:t>ршает работы по тестированию. В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нем проводится установленный набор тестов для в</w:t>
      </w:r>
      <w:r>
        <w:rPr>
          <w:rFonts w:ascii="Times New Roman" w:hAnsi="Times New Roman" w:cs="Times New Roman"/>
          <w:sz w:val="28"/>
          <w:szCs w:val="28"/>
          <w:lang w:val="ru-RU"/>
        </w:rPr>
        <w:t>ыявления уязвимостей. Такой вид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тестирования довольно затратный по времени, поэтом</w:t>
      </w:r>
      <w:r>
        <w:rPr>
          <w:rFonts w:ascii="Times New Roman" w:hAnsi="Times New Roman" w:cs="Times New Roman"/>
          <w:sz w:val="28"/>
          <w:szCs w:val="28"/>
          <w:lang w:val="ru-RU"/>
        </w:rPr>
        <w:t>у необходимый набор тест кейсов</w:t>
      </w:r>
      <w:r w:rsidRPr="00FB1AFA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разрабатывается совместно с разработчиками Проекта.</w:t>
      </w:r>
      <w:r w:rsidR="00333311" w:rsidRPr="00333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3F3" w:rsidRPr="004D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43F3" w:rsidRPr="004D43F3" w:rsidRDefault="004D43F3" w:rsidP="00FB1AF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9F3ED1" w:rsidRPr="004D43F3" w:rsidRDefault="00333311" w:rsidP="00FB1A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Операционные системы,</w:t>
      </w:r>
      <w:r w:rsidRPr="00333311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утвержденные к проверке:</w:t>
      </w:r>
      <w:r w:rsidR="004D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3F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43F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43F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43F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43F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43F3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9F3ED1" w:rsidRPr="00537B6E" w:rsidRDefault="004D43F3" w:rsidP="004D43F3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37B6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Методы тестирования </w:t>
      </w:r>
    </w:p>
    <w:p w:rsidR="004D43F3" w:rsidRPr="004D43F3" w:rsidRDefault="004D43F3" w:rsidP="004D43F3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Смоук тестирование</w:t>
      </w:r>
    </w:p>
    <w:p w:rsidR="004D43F3" w:rsidRPr="004D43F3" w:rsidRDefault="004D43F3" w:rsidP="004D43F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D43F3">
        <w:rPr>
          <w:rFonts w:ascii="Times New Roman" w:hAnsi="Times New Roman" w:cs="Times New Roman"/>
          <w:sz w:val="28"/>
          <w:szCs w:val="28"/>
          <w:u w:val="single"/>
          <w:lang w:val="ru-RU"/>
        </w:rPr>
        <w:t>Цель:</w:t>
      </w:r>
      <w:r w:rsidRPr="004D43F3">
        <w:rPr>
          <w:rFonts w:ascii="Times New Roman" w:hAnsi="Times New Roman" w:cs="Times New Roman"/>
          <w:sz w:val="28"/>
          <w:szCs w:val="28"/>
          <w:lang w:val="ru-RU"/>
        </w:rPr>
        <w:t xml:space="preserve"> Набросать скелет чек-листов для функцио</w:t>
      </w:r>
      <w:r>
        <w:rPr>
          <w:rFonts w:ascii="Times New Roman" w:hAnsi="Times New Roman" w:cs="Times New Roman"/>
          <w:sz w:val="28"/>
          <w:szCs w:val="28"/>
          <w:lang w:val="ru-RU"/>
        </w:rPr>
        <w:t>нального тестирования и стресс-тестирования.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43F3">
        <w:rPr>
          <w:rFonts w:ascii="Times New Roman" w:hAnsi="Times New Roman" w:cs="Times New Roman"/>
          <w:sz w:val="28"/>
          <w:szCs w:val="28"/>
          <w:lang w:val="ru-RU"/>
        </w:rPr>
        <w:t xml:space="preserve">        Данный метод применяется с минимальным набором тестов </w:t>
      </w:r>
      <w:r>
        <w:rPr>
          <w:rFonts w:ascii="Times New Roman" w:hAnsi="Times New Roman" w:cs="Times New Roman"/>
          <w:sz w:val="28"/>
          <w:szCs w:val="28"/>
          <w:lang w:val="ru-RU"/>
        </w:rPr>
        <w:t>и минимальным ТЗ. Целью</w:t>
      </w:r>
      <w:r w:rsidRPr="004D43F3">
        <w:rPr>
          <w:rFonts w:ascii="Times New Roman" w:hAnsi="Times New Roman" w:cs="Times New Roman"/>
          <w:sz w:val="28"/>
          <w:szCs w:val="28"/>
          <w:lang w:val="ru-RU"/>
        </w:rPr>
        <w:t xml:space="preserve"> данного тестирования не является выявление ош</w:t>
      </w:r>
      <w:r>
        <w:rPr>
          <w:rFonts w:ascii="Times New Roman" w:hAnsi="Times New Roman" w:cs="Times New Roman"/>
          <w:sz w:val="28"/>
          <w:szCs w:val="28"/>
          <w:lang w:val="ru-RU"/>
        </w:rPr>
        <w:t>ибок, хотя если на данном этапе</w:t>
      </w:r>
      <w:r w:rsidRPr="004D43F3">
        <w:rPr>
          <w:rFonts w:ascii="Times New Roman" w:hAnsi="Times New Roman" w:cs="Times New Roman"/>
          <w:sz w:val="28"/>
          <w:szCs w:val="28"/>
          <w:lang w:val="ru-RU"/>
        </w:rPr>
        <w:t xml:space="preserve"> обнаружатся явные дефекты, то они будут зафиксированы тестировщиком.</w:t>
      </w:r>
    </w:p>
    <w:p w:rsidR="004D43F3" w:rsidRPr="00537B6E" w:rsidRDefault="004D43F3" w:rsidP="004D43F3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37B6E">
        <w:rPr>
          <w:rFonts w:ascii="Times New Roman" w:hAnsi="Times New Roman" w:cs="Times New Roman"/>
          <w:b/>
          <w:sz w:val="32"/>
          <w:szCs w:val="28"/>
          <w:lang w:val="ru-RU"/>
        </w:rPr>
        <w:t>Типы тестирования</w:t>
      </w:r>
    </w:p>
    <w:p w:rsidR="004D43F3" w:rsidRPr="0003249D" w:rsidRDefault="004D43F3" w:rsidP="004D43F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249D" w:rsidRPr="0003249D" w:rsidRDefault="0003249D" w:rsidP="000324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249D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>стирование в определенной среде</w:t>
      </w:r>
      <w:r w:rsidRPr="00032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49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3249D">
        <w:rPr>
          <w:rFonts w:ascii="Times New Roman" w:hAnsi="Times New Roman" w:cs="Times New Roman"/>
          <w:sz w:val="28"/>
          <w:szCs w:val="28"/>
          <w:u w:val="single"/>
          <w:lang w:val="ru-RU"/>
        </w:rPr>
        <w:t>Цель:</w:t>
      </w:r>
      <w:r w:rsidRPr="0003249D">
        <w:rPr>
          <w:rFonts w:ascii="Times New Roman" w:hAnsi="Times New Roman" w:cs="Times New Roman"/>
          <w:sz w:val="28"/>
          <w:szCs w:val="28"/>
          <w:lang w:val="ru-RU"/>
        </w:rPr>
        <w:t xml:space="preserve"> Проверить корректную работу и дизайн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 в различных браузерах 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3249D">
        <w:rPr>
          <w:rFonts w:ascii="Times New Roman" w:hAnsi="Times New Roman" w:cs="Times New Roman"/>
          <w:sz w:val="28"/>
          <w:szCs w:val="28"/>
          <w:lang w:val="ru-RU"/>
        </w:rPr>
        <w:t xml:space="preserve"> при различны</w:t>
      </w:r>
      <w:r>
        <w:rPr>
          <w:rFonts w:ascii="Times New Roman" w:hAnsi="Times New Roman" w:cs="Times New Roman"/>
          <w:sz w:val="28"/>
          <w:szCs w:val="28"/>
          <w:lang w:val="ru-RU"/>
        </w:rPr>
        <w:t>х разрешениях 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3249D">
        <w:rPr>
          <w:rFonts w:ascii="Times New Roman" w:hAnsi="Times New Roman" w:cs="Times New Roman"/>
          <w:sz w:val="28"/>
          <w:szCs w:val="28"/>
          <w:lang w:val="ru-RU"/>
        </w:rPr>
        <w:t xml:space="preserve">     Описание конфигураций </w:t>
      </w:r>
    </w:p>
    <w:tbl>
      <w:tblPr>
        <w:tblStyle w:val="ac"/>
        <w:tblW w:w="0" w:type="auto"/>
        <w:tblInd w:w="-275" w:type="dxa"/>
        <w:tblLook w:val="04A0" w:firstRow="1" w:lastRow="0" w:firstColumn="1" w:lastColumn="0" w:noHBand="0" w:noVBand="1"/>
      </w:tblPr>
      <w:tblGrid>
        <w:gridCol w:w="3207"/>
        <w:gridCol w:w="2314"/>
        <w:gridCol w:w="2315"/>
        <w:gridCol w:w="2315"/>
      </w:tblGrid>
      <w:tr w:rsidR="0003249D" w:rsidTr="0003249D">
        <w:trPr>
          <w:trHeight w:val="494"/>
        </w:trPr>
        <w:tc>
          <w:tcPr>
            <w:tcW w:w="3207" w:type="dxa"/>
          </w:tcPr>
          <w:p w:rsidR="0003249D" w:rsidRP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Телефоны/Разрешение</w:t>
            </w:r>
          </w:p>
        </w:tc>
        <w:tc>
          <w:tcPr>
            <w:tcW w:w="2314" w:type="dxa"/>
          </w:tcPr>
          <w:p w:rsidR="0003249D" w:rsidRPr="0003249D" w:rsidRDefault="0003249D" w:rsidP="0003249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3249D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720x1280</w:t>
            </w:r>
          </w:p>
        </w:tc>
        <w:tc>
          <w:tcPr>
            <w:tcW w:w="2315" w:type="dxa"/>
          </w:tcPr>
          <w:p w:rsidR="0003249D" w:rsidRPr="0003249D" w:rsidRDefault="0003249D" w:rsidP="0003249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324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2400x1080</w:t>
            </w:r>
          </w:p>
        </w:tc>
        <w:tc>
          <w:tcPr>
            <w:tcW w:w="2315" w:type="dxa"/>
          </w:tcPr>
          <w:p w:rsidR="0003249D" w:rsidRPr="0003249D" w:rsidRDefault="0003249D" w:rsidP="0003249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3249D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1920x1080</w:t>
            </w:r>
          </w:p>
        </w:tc>
      </w:tr>
      <w:tr w:rsidR="0003249D" w:rsidTr="0003249D">
        <w:tc>
          <w:tcPr>
            <w:tcW w:w="3207" w:type="dxa"/>
          </w:tcPr>
          <w:p w:rsidR="0003249D" w:rsidRPr="0003249D" w:rsidRDefault="0003249D" w:rsidP="000324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 Redmi 4A</w:t>
            </w:r>
          </w:p>
        </w:tc>
        <w:tc>
          <w:tcPr>
            <w:tcW w:w="2314" w:type="dxa"/>
          </w:tcPr>
          <w:p w:rsidR="0003249D" w:rsidRP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5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5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3249D" w:rsidTr="0003249D">
        <w:tc>
          <w:tcPr>
            <w:tcW w:w="3207" w:type="dxa"/>
          </w:tcPr>
          <w:p w:rsidR="0003249D" w:rsidRPr="0003249D" w:rsidRDefault="0003249D" w:rsidP="000324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 Galaxy A70</w:t>
            </w:r>
          </w:p>
        </w:tc>
        <w:tc>
          <w:tcPr>
            <w:tcW w:w="2314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5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5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3249D" w:rsidTr="0003249D">
        <w:tc>
          <w:tcPr>
            <w:tcW w:w="3207" w:type="dxa"/>
          </w:tcPr>
          <w:p w:rsidR="0003249D" w:rsidRPr="0003249D" w:rsidRDefault="0003249D" w:rsidP="000324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 Redmi Note 4X</w:t>
            </w:r>
          </w:p>
        </w:tc>
        <w:tc>
          <w:tcPr>
            <w:tcW w:w="2314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5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5" w:type="dxa"/>
          </w:tcPr>
          <w:p w:rsidR="0003249D" w:rsidRDefault="0003249D" w:rsidP="000324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587384" w:rsidRDefault="00587384" w:rsidP="00FB1AF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3249D" w:rsidRDefault="0003249D" w:rsidP="00FB1AF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3249D" w:rsidRDefault="0003249D" w:rsidP="00FB1AF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</w:p>
    <w:p w:rsidR="0003249D" w:rsidRPr="0003249D" w:rsidRDefault="0003249D" w:rsidP="0003249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03249D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Стресс-тестирование</w:t>
      </w:r>
    </w:p>
    <w:p w:rsidR="009D5050" w:rsidRDefault="0003249D" w:rsidP="0003249D">
      <w:pPr>
        <w:ind w:firstLine="708"/>
        <w:rPr>
          <w:rFonts w:ascii="Times New Roman" w:hAnsi="Times New Roman" w:cs="Times New Roman"/>
          <w:sz w:val="28"/>
          <w:szCs w:val="32"/>
          <w:lang w:val="ru-RU"/>
        </w:rPr>
      </w:pPr>
      <w:r w:rsidRPr="0003249D">
        <w:rPr>
          <w:rFonts w:ascii="Times New Roman" w:hAnsi="Times New Roman" w:cs="Times New Roman"/>
          <w:sz w:val="28"/>
          <w:szCs w:val="32"/>
          <w:u w:val="single"/>
          <w:lang w:val="ru-RU"/>
        </w:rPr>
        <w:t>Цель:</w:t>
      </w:r>
      <w:r w:rsidRPr="0003249D">
        <w:rPr>
          <w:rFonts w:ascii="Times New Roman" w:hAnsi="Times New Roman" w:cs="Times New Roman"/>
          <w:sz w:val="28"/>
          <w:szCs w:val="32"/>
          <w:lang w:val="ru-RU"/>
        </w:rPr>
        <w:t xml:space="preserve"> Выявить уязвимости в работе Прое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кта путем использования больших </w:t>
      </w:r>
      <w:r w:rsidRPr="0003249D">
        <w:rPr>
          <w:rFonts w:ascii="Times New Roman" w:hAnsi="Times New Roman" w:cs="Times New Roman"/>
          <w:sz w:val="28"/>
          <w:szCs w:val="32"/>
          <w:lang w:val="ru-RU"/>
        </w:rPr>
        <w:t>данных, длинных сс</w:t>
      </w:r>
      <w:r>
        <w:rPr>
          <w:rFonts w:ascii="Times New Roman" w:hAnsi="Times New Roman" w:cs="Times New Roman"/>
          <w:sz w:val="28"/>
          <w:szCs w:val="32"/>
          <w:lang w:val="ru-RU"/>
        </w:rPr>
        <w:t>ылок, некорректных данных и пр.</w:t>
      </w:r>
      <w:r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  <w:lang w:val="ru-RU"/>
        </w:rPr>
        <w:tab/>
      </w:r>
      <w:r w:rsidRPr="0003249D">
        <w:rPr>
          <w:rFonts w:ascii="Times New Roman" w:hAnsi="Times New Roman" w:cs="Times New Roman"/>
          <w:sz w:val="28"/>
          <w:szCs w:val="32"/>
          <w:u w:val="single"/>
          <w:lang w:val="ru-RU"/>
        </w:rPr>
        <w:t>Описание процесса:</w:t>
      </w:r>
      <w:r w:rsidRPr="0003249D">
        <w:rPr>
          <w:rFonts w:ascii="Times New Roman" w:hAnsi="Times New Roman" w:cs="Times New Roman"/>
          <w:sz w:val="28"/>
          <w:szCs w:val="32"/>
          <w:lang w:val="ru-RU"/>
        </w:rPr>
        <w:t xml:space="preserve"> Данный вид тестирования и 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тест-кейсы к нему оговариваются </w:t>
      </w:r>
      <w:r w:rsidRPr="0003249D">
        <w:rPr>
          <w:rFonts w:ascii="Times New Roman" w:hAnsi="Times New Roman" w:cs="Times New Roman"/>
          <w:sz w:val="28"/>
          <w:szCs w:val="32"/>
          <w:lang w:val="ru-RU"/>
        </w:rPr>
        <w:t>и описываются отдельно вместе с разработчиками Проекта.</w:t>
      </w:r>
      <w:r w:rsidR="00537B6E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9D5050" w:rsidRPr="009D5050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653351">
        <w:rPr>
          <w:rFonts w:ascii="Times New Roman" w:hAnsi="Times New Roman" w:cs="Times New Roman"/>
          <w:sz w:val="28"/>
          <w:szCs w:val="32"/>
          <w:lang w:val="ru-RU"/>
        </w:rPr>
        <w:tab/>
      </w:r>
      <w:r w:rsidR="00FF6D74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</w:p>
    <w:p w:rsidR="00FF6D74" w:rsidRDefault="00FF6D74" w:rsidP="0003249D">
      <w:pPr>
        <w:ind w:firstLine="708"/>
        <w:rPr>
          <w:rFonts w:ascii="Times New Roman" w:hAnsi="Times New Roman" w:cs="Times New Roman"/>
          <w:sz w:val="28"/>
          <w:szCs w:val="32"/>
          <w:lang w:val="ru-RU"/>
        </w:rPr>
      </w:pPr>
    </w:p>
    <w:p w:rsidR="00FF6D74" w:rsidRPr="009D5050" w:rsidRDefault="00FF6D74" w:rsidP="0003249D">
      <w:pPr>
        <w:ind w:firstLine="708"/>
        <w:rPr>
          <w:rFonts w:ascii="Times New Roman" w:hAnsi="Times New Roman" w:cs="Times New Roman"/>
          <w:sz w:val="28"/>
          <w:szCs w:val="32"/>
          <w:lang w:val="ru-RU"/>
        </w:rPr>
      </w:pPr>
      <w:bookmarkStart w:id="0" w:name="_GoBack"/>
      <w:bookmarkEnd w:id="0"/>
    </w:p>
    <w:p w:rsidR="0003249D" w:rsidRPr="009D5050" w:rsidRDefault="009D5050" w:rsidP="0065335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D5050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План работы</w:t>
      </w:r>
    </w:p>
    <w:tbl>
      <w:tblPr>
        <w:tblStyle w:val="ac"/>
        <w:tblW w:w="0" w:type="auto"/>
        <w:tblInd w:w="-545" w:type="dxa"/>
        <w:tblLook w:val="04A0" w:firstRow="1" w:lastRow="0" w:firstColumn="1" w:lastColumn="0" w:noHBand="0" w:noVBand="1"/>
      </w:tblPr>
      <w:tblGrid>
        <w:gridCol w:w="3600"/>
        <w:gridCol w:w="3167"/>
        <w:gridCol w:w="1476"/>
        <w:gridCol w:w="2178"/>
      </w:tblGrid>
      <w:tr w:rsidR="00537B6E" w:rsidTr="00537B6E">
        <w:tc>
          <w:tcPr>
            <w:tcW w:w="3600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Задача</w:t>
            </w:r>
          </w:p>
        </w:tc>
        <w:tc>
          <w:tcPr>
            <w:tcW w:w="3167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Время</w:t>
            </w:r>
          </w:p>
        </w:tc>
        <w:tc>
          <w:tcPr>
            <w:tcW w:w="1476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Дата начала</w:t>
            </w:r>
          </w:p>
        </w:tc>
        <w:tc>
          <w:tcPr>
            <w:tcW w:w="2178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Дата окончания</w:t>
            </w:r>
          </w:p>
        </w:tc>
      </w:tr>
      <w:tr w:rsidR="00537B6E" w:rsidTr="00537B6E">
        <w:tc>
          <w:tcPr>
            <w:tcW w:w="3600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Составление тест плана и чек-листа</w:t>
            </w:r>
          </w:p>
        </w:tc>
        <w:tc>
          <w:tcPr>
            <w:tcW w:w="3167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час.</w:t>
            </w:r>
          </w:p>
        </w:tc>
        <w:tc>
          <w:tcPr>
            <w:tcW w:w="1476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12.05.2020</w:t>
            </w:r>
          </w:p>
        </w:tc>
        <w:tc>
          <w:tcPr>
            <w:tcW w:w="2178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13.05.2020</w:t>
            </w:r>
          </w:p>
        </w:tc>
      </w:tr>
      <w:tr w:rsidR="00537B6E" w:rsidTr="00537B6E">
        <w:tc>
          <w:tcPr>
            <w:tcW w:w="3600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Корректировка тест плана и чек-листа</w:t>
            </w:r>
          </w:p>
        </w:tc>
        <w:tc>
          <w:tcPr>
            <w:tcW w:w="3167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час.</w:t>
            </w:r>
          </w:p>
        </w:tc>
        <w:tc>
          <w:tcPr>
            <w:tcW w:w="1476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78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37B6E" w:rsidTr="00537B6E">
        <w:tc>
          <w:tcPr>
            <w:tcW w:w="3600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тестов второго этапа</w:t>
            </w:r>
          </w:p>
        </w:tc>
        <w:tc>
          <w:tcPr>
            <w:tcW w:w="3167" w:type="dxa"/>
          </w:tcPr>
          <w:p w:rsidR="00232BEA" w:rsidRPr="00653351" w:rsidRDefault="00537B6E" w:rsidP="00653351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Unit Testing</w:t>
            </w:r>
            <w:r w:rsidR="00232BEA"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- 4,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5</w:t>
            </w:r>
            <w:r w:rsidR="00232BEA"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  <w:r w:rsidR="00232BEA"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537B6E" w:rsidRPr="00653351" w:rsidRDefault="00232BEA" w:rsidP="00653351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JUnit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232BEA" w:rsidRPr="00653351" w:rsidRDefault="00232BEA" w:rsidP="00653351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Mockito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PowerMock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</w:p>
          <w:p w:rsidR="00537B6E" w:rsidRPr="00653351" w:rsidRDefault="00537B6E" w:rsidP="00653351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14.05.2020</w:t>
            </w:r>
          </w:p>
        </w:tc>
        <w:tc>
          <w:tcPr>
            <w:tcW w:w="2178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15.05.2020</w:t>
            </w:r>
          </w:p>
        </w:tc>
      </w:tr>
      <w:tr w:rsidR="00537B6E" w:rsidTr="00537B6E">
        <w:tc>
          <w:tcPr>
            <w:tcW w:w="3600" w:type="dxa"/>
          </w:tcPr>
          <w:p w:rsidR="00537B6E" w:rsidRPr="00653351" w:rsidRDefault="00537B6E" w:rsidP="0065335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тестов третьего этапа</w:t>
            </w:r>
          </w:p>
        </w:tc>
        <w:tc>
          <w:tcPr>
            <w:tcW w:w="3167" w:type="dxa"/>
          </w:tcPr>
          <w:p w:rsidR="00537B6E" w:rsidRPr="00653351" w:rsidRDefault="00232BEA" w:rsidP="0065335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UI Testing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- 9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Espresso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UIAutomator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Robotium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Appium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Calabash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lang w:val="en-US"/>
              </w:rPr>
            </w:pP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Robolectric</w:t>
            </w:r>
            <w:r w:rsidRPr="00653351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 xml:space="preserve"> -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1,5 </w:t>
            </w:r>
            <w:r w:rsidRPr="0065335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час</w:t>
            </w:r>
          </w:p>
          <w:p w:rsidR="00232BEA" w:rsidRPr="00653351" w:rsidRDefault="00232BEA" w:rsidP="0065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18.05.2020</w:t>
            </w:r>
          </w:p>
        </w:tc>
        <w:tc>
          <w:tcPr>
            <w:tcW w:w="2178" w:type="dxa"/>
          </w:tcPr>
          <w:p w:rsidR="00537B6E" w:rsidRPr="00653351" w:rsidRDefault="00537B6E" w:rsidP="006533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3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19.05.2020</w:t>
            </w:r>
          </w:p>
        </w:tc>
      </w:tr>
    </w:tbl>
    <w:p w:rsidR="00232BEA" w:rsidRDefault="00232BEA" w:rsidP="0003249D">
      <w:pPr>
        <w:ind w:firstLine="708"/>
        <w:rPr>
          <w:rFonts w:ascii="Times New Roman" w:hAnsi="Times New Roman" w:cs="Times New Roman"/>
          <w:sz w:val="28"/>
          <w:szCs w:val="32"/>
          <w:lang w:val="ru-RU"/>
        </w:rPr>
      </w:pPr>
    </w:p>
    <w:p w:rsidR="00232BEA" w:rsidRPr="00232BEA" w:rsidRDefault="00232BEA" w:rsidP="00232BEA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232BEA" w:rsidRDefault="00232BEA" w:rsidP="00232BEA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37B6E" w:rsidRPr="00232BEA" w:rsidRDefault="00232BEA" w:rsidP="00232BEA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232BEA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</w:p>
    <w:p w:rsidR="00232BEA" w:rsidRPr="00232BEA" w:rsidRDefault="00232BEA" w:rsidP="00232BEA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32BEA">
        <w:rPr>
          <w:rFonts w:ascii="Times New Roman" w:hAnsi="Times New Roman" w:cs="Times New Roman"/>
          <w:b/>
          <w:sz w:val="32"/>
          <w:szCs w:val="32"/>
          <w:lang w:val="ru-RU"/>
        </w:rPr>
        <w:t>Итоги</w:t>
      </w:r>
    </w:p>
    <w:p w:rsidR="00232BEA" w:rsidRPr="00232BEA" w:rsidRDefault="00232BEA" w:rsidP="00232BEA">
      <w:pPr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232BEA">
        <w:rPr>
          <w:rFonts w:ascii="Times New Roman" w:hAnsi="Times New Roman" w:cs="Times New Roman"/>
          <w:sz w:val="28"/>
          <w:szCs w:val="32"/>
          <w:lang w:val="ru-RU"/>
        </w:rPr>
        <w:t>Ставка специалиста составляет 15$/час. Исх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одя из общего количества часов, </w:t>
      </w:r>
      <w:r w:rsidRPr="00232BEA">
        <w:rPr>
          <w:rFonts w:ascii="Times New Roman" w:hAnsi="Times New Roman" w:cs="Times New Roman"/>
          <w:sz w:val="28"/>
          <w:szCs w:val="32"/>
          <w:lang w:val="ru-RU"/>
        </w:rPr>
        <w:t>которые будут использованы на процесс тестирования, итоговая сумма составляет $202,5.</w:t>
      </w:r>
    </w:p>
    <w:sectPr w:rsidR="00232BEA" w:rsidRPr="00232BEA" w:rsidSect="00C4334A">
      <w:footerReference w:type="default" r:id="rId8"/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949" w:rsidRDefault="00110949" w:rsidP="00587384">
      <w:pPr>
        <w:spacing w:after="0" w:line="240" w:lineRule="auto"/>
      </w:pPr>
      <w:r>
        <w:separator/>
      </w:r>
    </w:p>
  </w:endnote>
  <w:endnote w:type="continuationSeparator" w:id="0">
    <w:p w:rsidR="00110949" w:rsidRDefault="00110949" w:rsidP="0058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u-RU"/>
      </w:rPr>
      <w:id w:val="1559282951"/>
      <w:docPartObj>
        <w:docPartGallery w:val="Page Numbers (Bottom of Page)"/>
        <w:docPartUnique/>
      </w:docPartObj>
    </w:sdtPr>
    <w:sdtEndPr/>
    <w:sdtContent>
      <w:p w:rsidR="00587384" w:rsidRDefault="00587384">
        <w:pPr>
          <w:pStyle w:val="aa"/>
          <w:jc w:val="right"/>
        </w:pPr>
        <w:r>
          <w:rPr>
            <w:lang w:val="ru-RU"/>
          </w:rPr>
          <w:t xml:space="preserve">Страница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F6D74" w:rsidRPr="00FF6D74">
          <w:rPr>
            <w:noProof/>
            <w:lang w:val="ru-RU"/>
          </w:rPr>
          <w:t>7</w:t>
        </w:r>
        <w:r>
          <w:fldChar w:fldCharType="end"/>
        </w:r>
        <w:r>
          <w:rPr>
            <w:lang w:val="ru-RU"/>
          </w:rPr>
          <w:t xml:space="preserve"> </w:t>
        </w:r>
      </w:p>
    </w:sdtContent>
  </w:sdt>
  <w:p w:rsidR="00587384" w:rsidRDefault="0058738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949" w:rsidRDefault="00110949" w:rsidP="00587384">
      <w:pPr>
        <w:spacing w:after="0" w:line="240" w:lineRule="auto"/>
      </w:pPr>
      <w:r>
        <w:separator/>
      </w:r>
    </w:p>
  </w:footnote>
  <w:footnote w:type="continuationSeparator" w:id="0">
    <w:p w:rsidR="00110949" w:rsidRDefault="00110949" w:rsidP="00587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C5E"/>
    <w:multiLevelType w:val="hybridMultilevel"/>
    <w:tmpl w:val="F02C7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6F68"/>
    <w:multiLevelType w:val="hybridMultilevel"/>
    <w:tmpl w:val="58124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4A"/>
    <w:rsid w:val="000051A7"/>
    <w:rsid w:val="0003249D"/>
    <w:rsid w:val="00110949"/>
    <w:rsid w:val="001839CC"/>
    <w:rsid w:val="00232BEA"/>
    <w:rsid w:val="00333311"/>
    <w:rsid w:val="00456D08"/>
    <w:rsid w:val="00493CE1"/>
    <w:rsid w:val="004D43F3"/>
    <w:rsid w:val="00537B6E"/>
    <w:rsid w:val="00587384"/>
    <w:rsid w:val="0060308D"/>
    <w:rsid w:val="00653351"/>
    <w:rsid w:val="009D5050"/>
    <w:rsid w:val="009F3ED1"/>
    <w:rsid w:val="00C16D50"/>
    <w:rsid w:val="00C4334A"/>
    <w:rsid w:val="00E12D1F"/>
    <w:rsid w:val="00FB1AFA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8CA0C"/>
  <w15:chartTrackingRefBased/>
  <w15:docId w15:val="{A8FB870B-D5E2-427A-BC28-47C0DE4F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BE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4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33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C4334A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C4334A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4334A"/>
    <w:pPr>
      <w:spacing w:after="100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C4334A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5">
    <w:name w:val="footnote text"/>
    <w:basedOn w:val="a"/>
    <w:link w:val="a6"/>
    <w:uiPriority w:val="99"/>
    <w:semiHidden/>
    <w:unhideWhenUsed/>
    <w:rsid w:val="0058738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87384"/>
    <w:rPr>
      <w:sz w:val="20"/>
      <w:szCs w:val="20"/>
      <w:lang w:val="uk-UA"/>
    </w:rPr>
  </w:style>
  <w:style w:type="character" w:styleId="a7">
    <w:name w:val="footnote reference"/>
    <w:basedOn w:val="a0"/>
    <w:uiPriority w:val="99"/>
    <w:semiHidden/>
    <w:unhideWhenUsed/>
    <w:rsid w:val="00587384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87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7384"/>
    <w:rPr>
      <w:lang w:val="uk-UA"/>
    </w:rPr>
  </w:style>
  <w:style w:type="paragraph" w:styleId="aa">
    <w:name w:val="footer"/>
    <w:basedOn w:val="a"/>
    <w:link w:val="ab"/>
    <w:uiPriority w:val="99"/>
    <w:unhideWhenUsed/>
    <w:rsid w:val="00587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87384"/>
    <w:rPr>
      <w:lang w:val="uk-UA"/>
    </w:rPr>
  </w:style>
  <w:style w:type="table" w:styleId="ac">
    <w:name w:val="Table Grid"/>
    <w:basedOn w:val="a1"/>
    <w:uiPriority w:val="39"/>
    <w:rsid w:val="009F3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37B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1E44-9793-41B2-B32F-9DC6CAAB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Marvis Clause</dc:creator>
  <cp:keywords/>
  <dc:description/>
  <cp:lastModifiedBy>Marvis Clause</cp:lastModifiedBy>
  <cp:revision>4</cp:revision>
  <dcterms:created xsi:type="dcterms:W3CDTF">2020-06-14T18:39:00Z</dcterms:created>
  <dcterms:modified xsi:type="dcterms:W3CDTF">2020-06-14T20:07:00Z</dcterms:modified>
</cp:coreProperties>
</file>