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определим расширенные атрибуты файла</w:t>
      </w:r>
      <w:r>
        <w:t xml:space="preserve"> </w:t>
      </w:r>
      <w:r>
        <w:t xml:space="preserve">/home/guest/dir1/file1 командой lsattr /home/guest/dir1/file1</w:t>
      </w:r>
    </w:p>
    <w:p>
      <w:pPr>
        <w:numPr>
          <w:ilvl w:val="0"/>
          <w:numId w:val="1001"/>
        </w:numPr>
        <w:pStyle w:val="Compact"/>
      </w:pPr>
      <w:r>
        <w:t xml:space="preserve">Установим командой chmod 600 file1 на файл file1 права, разрешающие чтение и запись для владельца файла.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682067"/>
            <wp:effectExtent b="0" l="0" r="0" t="0"/>
            <wp:docPr descr="Figure 1: 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Установка прав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Попробуем установить на файл /home/guest/dir1/file1 расширенный атрибут a от имени пользователя guest: chattr +a /home/guest/dir1/file1</w:t>
      </w:r>
      <w:r>
        <w:t xml:space="preserve"> </w:t>
      </w:r>
      <w:r>
        <w:t xml:space="preserve">В ответ мы получили отказ от выполнения операции.</w:t>
      </w:r>
    </w:p>
    <w:p>
      <w:pPr>
        <w:numPr>
          <w:ilvl w:val="0"/>
          <w:numId w:val="1002"/>
        </w:numPr>
        <w:pStyle w:val="Compact"/>
      </w:pPr>
      <w:r>
        <w:t xml:space="preserve">Зайдем на третью консоль с правами администратора либо можно повысить свои права с помощью команды su. Попробуем установить расширенный атрибут a на файл /home/guest/dir1/file1 от имени суперпользователя: chattr +a /home/guest/dir1/file1</w:t>
      </w:r>
      <w:r>
        <w:t xml:space="preserve"> </w:t>
      </w:r>
      <w:r>
        <w:t xml:space="preserve">Команда выполнилась</w:t>
      </w:r>
    </w:p>
    <w:p>
      <w:pPr>
        <w:numPr>
          <w:ilvl w:val="0"/>
          <w:numId w:val="1002"/>
        </w:numPr>
        <w:pStyle w:val="Compact"/>
      </w:pPr>
      <w:r>
        <w:t xml:space="preserve">От пользователя guest проверим правильность установления атрибута: lsattr</w:t>
      </w:r>
    </w:p>
    <w:p>
      <w:pPr>
        <w:numPr>
          <w:ilvl w:val="0"/>
          <w:numId w:val="1002"/>
        </w:numPr>
        <w:pStyle w:val="Compact"/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file1</w:t>
      </w:r>
      <w:r>
        <w:t xml:space="preserve"> </w:t>
      </w:r>
      <w:r>
        <w:t xml:space="preserve">После этого выполним чтение файла file1 командой cat file1</w:t>
      </w:r>
      <w:r>
        <w:t xml:space="preserve"> </w:t>
      </w:r>
      <w:r>
        <w:t xml:space="preserve">Проверим, что слово test было успешно записано в file1.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553991"/>
            <wp:effectExtent b="0" l="0" r="0" t="0"/>
            <wp:docPr descr="Figure 2: Расширенный атрибут 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Расширенный атрибут 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Попробуем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file1 Попробуем переименовать файл.</w:t>
      </w:r>
      <w:r>
        <w:t xml:space="preserve"> </w:t>
      </w:r>
      <w:r>
        <w:t xml:space="preserve">Ничего из этого не выполняется</w:t>
      </w:r>
    </w:p>
    <w:p>
      <w:pPr>
        <w:numPr>
          <w:ilvl w:val="0"/>
          <w:numId w:val="1003"/>
        </w:numPr>
        <w:pStyle w:val="Compact"/>
      </w:pPr>
      <w:r>
        <w:t xml:space="preserve">Попробуем с помощью команды chmod 000 file1 установить на файл file1 права, например, запрещающие чтение и запись для владельца файла.</w:t>
      </w:r>
      <w:r>
        <w:t xml:space="preserve"> </w:t>
      </w:r>
      <w:r>
        <w:t xml:space="preserve">Данная команда тоже не сработала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041686"/>
            <wp:effectExtent b="0" l="0" r="0" t="0"/>
            <wp:docPr descr="Figure 3: Действия с файлом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Действия с файлом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Снимем расширенный атрибут a с файла /home/guest/dirl/file1 от имени суперпользователя командой chattr -a file1. Повторим операции, которые нам ранее не удавалось выполнить.</w:t>
      </w:r>
      <w:r>
        <w:t xml:space="preserve"> </w:t>
      </w:r>
      <w:r>
        <w:t xml:space="preserve">После снятия атрибута -а стало возможно переписать файл, удалить или переименовать. Атрибут -а позволяет только дозаписывать файл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194372"/>
            <wp:effectExtent b="0" l="0" r="0" t="0"/>
            <wp:docPr descr="Figure 4: Расширенный атрибут 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Расширенный атрибут 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Повторим наши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</w:t>
      </w:r>
      <w:r>
        <w:t xml:space="preserve"> </w:t>
      </w:r>
      <w:r>
        <w:t xml:space="preserve">Атрибут -i запрещает любое изменение файла: дозапись, переименование, удаление, смену атрибутов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194372"/>
            <wp:effectExtent b="0" l="0" r="0" t="0"/>
            <wp:docPr descr="Figure 5: Расширенный атрибут i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Расширенный атрибут i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Опробовали действие на практике расширенных атрибутов «а» и «i»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Сабралиева Марворид Нуралиевна</dc:creator>
  <dc:language>ru-RU</dc:language>
  <cp:keywords/>
  <dcterms:created xsi:type="dcterms:W3CDTF">2024-03-27T19:53:07Z</dcterms:created>
  <dcterms:modified xsi:type="dcterms:W3CDTF">2024-03-27T19:53:07Z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