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0.jpg" ContentType="image/jpeg"/>
  <Override PartName="/word/media/rId43.jpg" ContentType="image/jpeg"/>
  <Override PartName="/word/media/rId45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Сабралиева</w:t>
      </w:r>
      <w:r>
        <w:t xml:space="preserve"> </w:t>
      </w:r>
      <w:r>
        <w:t xml:space="preserve">Марворид</w:t>
      </w:r>
      <w:r>
        <w:t xml:space="preserve"> </w:t>
      </w:r>
      <w:r>
        <w:t xml:space="preserve">Нуралиевна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</w:t>
      </w:r>
      <w:r>
        <w:t xml:space="preserve"> </w:t>
      </w:r>
      <w:r>
        <w:t xml:space="preserve">SetUID- и Sticky-битов. Получение практических навыков работы в кон-</w:t>
      </w:r>
      <w:r>
        <w:t xml:space="preserve"> </w:t>
      </w:r>
      <w:r>
        <w:t xml:space="preserve">соли с дополнительными атрибутами. Рассмотрение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bookmarkEnd w:id="20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  <w:pStyle w:val="Compact"/>
      </w:pPr>
      <w:r>
        <w:t xml:space="preserve">Для выполнения части заданий потребуются средства разработки приложений. В частности, при подготовке стенда следует убедиться, что в системе установлен компилятор gcc. У меня его не было, поэтому я установила компилятор</w:t>
      </w:r>
    </w:p>
    <w:p>
      <w:pPr>
        <w:numPr>
          <w:ilvl w:val="0"/>
          <w:numId w:val="1001"/>
        </w:numPr>
        <w:pStyle w:val="Compact"/>
      </w:pPr>
      <w:r>
        <w:t xml:space="preserve">Система защиты SELinux не должна мешать выполнению заданий работы. Если вы не знаете, что это такое, просто отключите систему запретов до очередной перезагрузки системы командой setenforce 0</w:t>
      </w:r>
    </w:p>
    <w:p>
      <w:pPr>
        <w:numPr>
          <w:ilvl w:val="0"/>
          <w:numId w:val="1001"/>
        </w:numPr>
        <w:pStyle w:val="Compact"/>
      </w:pPr>
      <w:r>
        <w:t xml:space="preserve">Команда getenforce выводит Permissive.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2938220"/>
            <wp:effectExtent b="0" l="0" r="0" t="0"/>
            <wp:docPr descr="Figure 1: Подготовка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8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Подготовка</w:t>
      </w:r>
    </w:p>
    <w:bookmarkEnd w:id="0"/>
    <w:bookmarkEnd w:id="23"/>
    <w:bookmarkStart w:id="42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  <w:pStyle w:val="Compact"/>
      </w:pPr>
      <w:r>
        <w:t xml:space="preserve">Вошли в систему от имени пользователя guest.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1529381"/>
            <wp:effectExtent b="0" l="0" r="0" t="0"/>
            <wp:docPr descr="Figure 2: Создание программы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9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Создание программы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Создаем программу simpleid.c: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2145926"/>
            <wp:effectExtent b="0" l="0" r="0" t="0"/>
            <wp:docPr descr="Figure 3: Запол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5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Заполнение программы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Скомплилируем программу и убедимся, что файл программы создан: gcc simpleid.c -o simpleid</w:t>
      </w:r>
    </w:p>
    <w:p>
      <w:pPr>
        <w:numPr>
          <w:ilvl w:val="0"/>
          <w:numId w:val="1004"/>
        </w:numPr>
        <w:pStyle w:val="Compact"/>
      </w:pPr>
      <w:r>
        <w:t xml:space="preserve">Выполним программу simpleid: ./simpleid</w:t>
      </w:r>
    </w:p>
    <w:p>
      <w:pPr>
        <w:numPr>
          <w:ilvl w:val="0"/>
          <w:numId w:val="1004"/>
        </w:numPr>
        <w:pStyle w:val="Compact"/>
      </w:pPr>
      <w:r>
        <w:t xml:space="preserve">Выполним системную программу id: id и сравните полученный вами результат с данными предыдущего пункта задания. uid и gid совпадают в обеих программах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29" w:name="fig:004"/>
      <w:r>
        <w:drawing>
          <wp:inline>
            <wp:extent cx="5334000" cy="2446165"/>
            <wp:effectExtent b="0" l="0" r="0" t="0"/>
            <wp:docPr descr="Figure 4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6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Результат программы simpleid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Усложним программу, добавив вывод действительных идентификаторов</w:t>
      </w:r>
      <w:r>
        <w:t xml:space="preserve"> </w:t>
      </w:r>
      <w:r>
        <w:t xml:space="preserve">Получившуюся программу назовем simpleid2.c.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1" w:name="fig:005"/>
      <w:r>
        <w:drawing>
          <wp:inline>
            <wp:extent cx="5334000" cy="2582955"/>
            <wp:effectExtent b="0" l="0" r="0" t="0"/>
            <wp:docPr descr="Figure 5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2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Программа simpleid2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Скомпилируем и запустим simpleid2.c: gcc simpleid2.c -o simpleid2</w:t>
      </w:r>
      <w:r>
        <w:t xml:space="preserve"> </w:t>
      </w:r>
      <w:r>
        <w:t xml:space="preserve">./simpleid2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3" w:name="fig:006"/>
      <w:r>
        <w:drawing>
          <wp:inline>
            <wp:extent cx="5334000" cy="3601299"/>
            <wp:effectExtent b="0" l="0" r="0" t="0"/>
            <wp:docPr descr="Figure 6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1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Результат программы simpleid2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От имени суперпользователя выполним команды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):</w:t>
      </w:r>
      <w:r>
        <w:t xml:space="preserve"> </w:t>
      </w:r>
      <w:r>
        <w:t xml:space="preserve">chown root:guest /home/guest/simpleid2</w:t>
      </w:r>
      <w:r>
        <w:t xml:space="preserve"> </w:t>
      </w:r>
      <w:r>
        <w:t xml:space="preserve">chmod u+s /home/guest/simpleid2</w:t>
      </w:r>
    </w:p>
    <w:bookmarkStart w:id="0" w:name="fig:007"/>
    <w:p>
      <w:pPr>
        <w:pStyle w:val="CaptionedFigure"/>
      </w:pPr>
      <w:bookmarkStart w:id="35" w:name="fig:007"/>
      <w:r>
        <w:drawing>
          <wp:inline>
            <wp:extent cx="5334000" cy="1681369"/>
            <wp:effectExtent b="0" l="0" r="0" t="0"/>
            <wp:docPr descr="Figure 7: Выполнение команд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1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Выполнение команд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Используем su для повышения своих прав.</w:t>
      </w:r>
    </w:p>
    <w:p>
      <w:pPr>
        <w:numPr>
          <w:ilvl w:val="0"/>
          <w:numId w:val="1008"/>
        </w:numPr>
        <w:pStyle w:val="Compact"/>
      </w:pPr>
      <w:r>
        <w:t xml:space="preserve">Выполним проверку правильности установки новых атрибутов и смены</w:t>
      </w:r>
      <w:r>
        <w:t xml:space="preserve"> </w:t>
      </w:r>
      <w:r>
        <w:t xml:space="preserve">владельца файла simpleid2: 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Запустим simpleid2 и id: ./simpleid2 id</w:t>
      </w:r>
      <w:r>
        <w:t xml:space="preserve"> </w:t>
      </w:r>
      <w:r>
        <w:t xml:space="preserve">Результаты выполнения теперь немного отличаются</w:t>
      </w:r>
    </w:p>
    <w:p>
      <w:pPr>
        <w:numPr>
          <w:ilvl w:val="0"/>
          <w:numId w:val="1008"/>
        </w:numPr>
        <w:pStyle w:val="Compact"/>
      </w:pPr>
      <w:r>
        <w:t xml:space="preserve">Проделаем тоже самое относительно SetGID-бита.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7" w:name="fig:008"/>
      <w:r>
        <w:drawing>
          <wp:inline>
            <wp:extent cx="5334000" cy="3652630"/>
            <wp:effectExtent b="0" l="0" r="0" t="0"/>
            <wp:docPr descr="Figure 8: Выполнение команд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2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8: Выполнение команд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Создадим программу readfile.c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39" w:name="fig:009"/>
      <w:r>
        <w:drawing>
          <wp:inline>
            <wp:extent cx="5334000" cy="2879911"/>
            <wp:effectExtent b="0" l="0" r="0" t="0"/>
            <wp:docPr descr="Figure 9: программа readfile.c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9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9: программа readfile.c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Откомпилируем её. gcc readfile.c -o readfile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p>
      <w:pPr>
        <w:numPr>
          <w:ilvl w:val="0"/>
          <w:numId w:val="1010"/>
        </w:numPr>
        <w:pStyle w:val="Compact"/>
      </w:pPr>
      <w:r>
        <w:t xml:space="preserve">Смениим владельца у файла readfile.c и изменим права так, чтобы только суперпользователь (root) мог прочитать его, a пользователь не мог.</w:t>
      </w:r>
    </w:p>
    <w:p>
      <w:pPr>
        <w:numPr>
          <w:ilvl w:val="0"/>
          <w:numId w:val="1010"/>
        </w:numPr>
        <w:pStyle w:val="Compact"/>
      </w:pPr>
      <w:r>
        <w:t xml:space="preserve">Проверили, что пользователь не может прочитать файл readfile.c.</w:t>
      </w:r>
    </w:p>
    <w:p>
      <w:pPr>
        <w:numPr>
          <w:ilvl w:val="0"/>
          <w:numId w:val="1010"/>
        </w:numPr>
        <w:pStyle w:val="Compact"/>
      </w:pPr>
      <w:r>
        <w:t xml:space="preserve">Сменим у программы readfile владельца и установим SetU’D-бит.</w:t>
      </w:r>
    </w:p>
    <w:p>
      <w:pPr>
        <w:numPr>
          <w:ilvl w:val="0"/>
          <w:numId w:val="1010"/>
        </w:numPr>
        <w:pStyle w:val="Compact"/>
      </w:pPr>
      <w:r>
        <w:t xml:space="preserve">Проверили, может ли программа readfile прочитать файл readfile.c?</w:t>
      </w:r>
    </w:p>
    <w:p>
      <w:pPr>
        <w:numPr>
          <w:ilvl w:val="0"/>
          <w:numId w:val="1010"/>
        </w:numPr>
        <w:pStyle w:val="Compact"/>
      </w:pPr>
      <w:r>
        <w:t xml:space="preserve">Проверили, может ли программа readfile прочитать файл /etc/shadow</w:t>
      </w:r>
    </w:p>
    <w:bookmarkStart w:id="0" w:name="fig:010"/>
    <w:p>
      <w:pPr>
        <w:pStyle w:val="CaptionedFigure"/>
      </w:pPr>
      <w:bookmarkStart w:id="41" w:name="fig:010"/>
      <w:r>
        <w:drawing>
          <wp:inline>
            <wp:extent cx="5334000" cy="3652630"/>
            <wp:effectExtent b="0" l="0" r="0" t="0"/>
            <wp:docPr descr="Figure 10: Скомпилируем программу readfile.c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2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10: Скомпилируем программу readfile.c</w:t>
      </w:r>
    </w:p>
    <w:bookmarkEnd w:id="0"/>
    <w:bookmarkEnd w:id="42"/>
    <w:bookmarkStart w:id="47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1"/>
        </w:numPr>
        <w:pStyle w:val="Compact"/>
      </w:pPr>
      <w:r>
        <w:t xml:space="preserve">Выяснили, что установлен атрибут Sticky на директории /tmp, для чего выполните команду ls -l / | grep tmp</w:t>
      </w:r>
    </w:p>
    <w:p>
      <w:pPr>
        <w:numPr>
          <w:ilvl w:val="0"/>
          <w:numId w:val="1011"/>
        </w:numPr>
        <w:pStyle w:val="Compact"/>
      </w:pPr>
      <w:r>
        <w:t xml:space="preserve">От имени пользователя создали файл file01.txt в директории tmp со словом test: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11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  <w:r>
        <w:t xml:space="preserve"> </w:t>
      </w:r>
      <w:r>
        <w:t xml:space="preserve">ls -l /tmp/file01.txt</w:t>
      </w:r>
      <w:r>
        <w:t xml:space="preserve"> </w:t>
      </w:r>
      <w:r>
        <w:t xml:space="preserve">chmod o+rw /tmp/file01.txt</w:t>
      </w:r>
      <w:r>
        <w:t xml:space="preserve"> </w:t>
      </w:r>
      <w:r>
        <w:t xml:space="preserve">ls -l /tmp/file01.txt</w:t>
      </w:r>
    </w:p>
    <w:p>
      <w:pPr>
        <w:numPr>
          <w:ilvl w:val="0"/>
          <w:numId w:val="1011"/>
        </w:numPr>
        <w:pStyle w:val="Compact"/>
      </w:pPr>
      <w:r>
        <w:t xml:space="preserve">От пользователя guest2 (не являющегося владельцем) попробовали прочитать файл /tmp/file01.txt: cat /tmp/file01.txt</w:t>
      </w:r>
    </w:p>
    <w:p>
      <w:pPr>
        <w:numPr>
          <w:ilvl w:val="0"/>
          <w:numId w:val="1011"/>
        </w:numPr>
        <w:pStyle w:val="Compact"/>
      </w:pPr>
      <w:r>
        <w:t xml:space="preserve">От пользователя guest2 попробовали дозаписать в файл /tmp/file01.txt слово test2 командой echo</w:t>
      </w:r>
      <w:r>
        <w:t xml:space="preserve"> </w:t>
      </w:r>
      <w:r>
        <w:t xml:space="preserve">“</w:t>
      </w:r>
      <w:r>
        <w:t xml:space="preserve">test2</w:t>
      </w:r>
      <w:r>
        <w:t xml:space="preserve">”</w:t>
      </w:r>
      <w:r>
        <w:t xml:space="preserve"> </w:t>
      </w:r>
      <w:r>
        <w:t xml:space="preserve">&gt; /tmp/file01.txt</w:t>
      </w:r>
      <w:r>
        <w:t xml:space="preserve"> </w:t>
      </w:r>
      <w:r>
        <w:t xml:space="preserve">операцию не удалась</w:t>
      </w:r>
    </w:p>
    <w:p>
      <w:pPr>
        <w:numPr>
          <w:ilvl w:val="0"/>
          <w:numId w:val="1011"/>
        </w:numPr>
        <w:pStyle w:val="Compact"/>
      </w:pPr>
      <w:r>
        <w:t xml:space="preserve">Проверили содержимое файла командой cat /tmp/file01.txt</w:t>
      </w:r>
    </w:p>
    <w:p>
      <w:pPr>
        <w:numPr>
          <w:ilvl w:val="0"/>
          <w:numId w:val="1011"/>
        </w:numPr>
        <w:pStyle w:val="Compact"/>
      </w:pPr>
      <w:r>
        <w:t xml:space="preserve">От пользователя guest2 попробовали записать в файл /tmp/file01.txt</w:t>
      </w:r>
      <w:r>
        <w:t xml:space="preserve"> </w:t>
      </w:r>
      <w:r>
        <w:t xml:space="preserve">слово test3, стерев при этом всю имеющуюся в файле информацию ко-</w:t>
      </w:r>
      <w:r>
        <w:t xml:space="preserve"> </w:t>
      </w:r>
      <w:r>
        <w:t xml:space="preserve">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11"/>
        </w:numPr>
        <w:pStyle w:val="Compact"/>
      </w:pPr>
      <w:r>
        <w:t xml:space="preserve">Проверили содержимое файла командой cat /tmp/file01.txt</w:t>
      </w:r>
    </w:p>
    <w:p>
      <w:pPr>
        <w:numPr>
          <w:ilvl w:val="0"/>
          <w:numId w:val="1011"/>
        </w:numPr>
        <w:pStyle w:val="Compact"/>
      </w:pPr>
      <w:r>
        <w:t xml:space="preserve">От пользователя guest2 попробовали удалить файл /tmp/file01.txt командой rm /tmp/fileOl.txt, но получили отказ</w:t>
      </w:r>
    </w:p>
    <w:p>
      <w:pPr>
        <w:numPr>
          <w:ilvl w:val="0"/>
          <w:numId w:val="1011"/>
        </w:numPr>
        <w:pStyle w:val="Compact"/>
      </w:pPr>
      <w:r>
        <w:t xml:space="preserve">Повысили свои права до суперпользователя следующей командой</w:t>
      </w:r>
      <w:r>
        <w:t xml:space="preserve"> </w:t>
      </w:r>
      <w:r>
        <w:t xml:space="preserve">su - и выполнили после этого команду, снимающую атрибут t (Sticky-бит) с директории /tmp: chmod -t /tmp</w:t>
      </w:r>
    </w:p>
    <w:p>
      <w:pPr>
        <w:numPr>
          <w:ilvl w:val="0"/>
          <w:numId w:val="1011"/>
        </w:numPr>
        <w:pStyle w:val="Compact"/>
      </w:pPr>
      <w:r>
        <w:t xml:space="preserve">Покинули режим суперпользователя командой exit</w:t>
      </w:r>
    </w:p>
    <w:p>
      <w:pPr>
        <w:numPr>
          <w:ilvl w:val="0"/>
          <w:numId w:val="1011"/>
        </w:numPr>
        <w:pStyle w:val="Compact"/>
      </w:pPr>
      <w:r>
        <w:t xml:space="preserve">От пользователя guest2 проверили, что атрибута t у директории /tmp</w:t>
      </w:r>
      <w:r>
        <w:t xml:space="preserve"> </w:t>
      </w:r>
      <w:r>
        <w:t xml:space="preserve">нет: ls -l / | grep tmp</w:t>
      </w:r>
    </w:p>
    <w:p>
      <w:pPr>
        <w:numPr>
          <w:ilvl w:val="0"/>
          <w:numId w:val="1011"/>
        </w:numPr>
        <w:pStyle w:val="Compact"/>
      </w:pPr>
      <w:r>
        <w:t xml:space="preserve">Повторили предыдущие шаги.</w:t>
      </w:r>
    </w:p>
    <w:p>
      <w:pPr>
        <w:numPr>
          <w:ilvl w:val="0"/>
          <w:numId w:val="1011"/>
        </w:numPr>
        <w:pStyle w:val="Compact"/>
      </w:pPr>
      <w:r>
        <w:t xml:space="preserve">Удалось удалить файл от имени пользователя не являющегося владельцем.</w:t>
      </w:r>
    </w:p>
    <w:bookmarkStart w:id="0" w:name="fig:011"/>
    <w:p>
      <w:pPr>
        <w:pStyle w:val="CaptionedFigure"/>
      </w:pPr>
      <w:bookmarkStart w:id="44" w:name="fig:011"/>
      <w:r>
        <w:drawing>
          <wp:inline>
            <wp:extent cx="5334000" cy="3934239"/>
            <wp:effectExtent b="0" l="0" r="0" t="0"/>
            <wp:docPr descr="Figure 11: Выполнение команд" title="" id="1" name="Picture"/>
            <a:graphic>
              <a:graphicData uri="http://schemas.openxmlformats.org/drawingml/2006/picture">
                <pic:pic>
                  <pic:nvPicPr>
                    <pic:cNvPr descr="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4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11: Выполнение команд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Повысили свои права до суперпользователя и вернули атрибут t на директорию /tmp: su -</w:t>
      </w:r>
      <w:r>
        <w:t xml:space="preserve"> </w:t>
      </w:r>
      <w:r>
        <w:t xml:space="preserve">chmod +t /tmp</w:t>
      </w:r>
      <w:r>
        <w:t xml:space="preserve"> </w:t>
      </w:r>
      <w:r>
        <w:t xml:space="preserve">exit</w:t>
      </w:r>
    </w:p>
    <w:bookmarkStart w:id="0" w:name="fig:012"/>
    <w:p>
      <w:pPr>
        <w:pStyle w:val="CaptionedFigure"/>
      </w:pPr>
      <w:bookmarkStart w:id="46" w:name="fig:012"/>
      <w:r>
        <w:drawing>
          <wp:inline>
            <wp:extent cx="5334000" cy="1681369"/>
            <wp:effectExtent b="0" l="0" r="0" t="0"/>
            <wp:docPr descr="Figure 12: Повышение прав" title="" id="1" name="Picture"/>
            <a:graphic>
              <a:graphicData uri="http://schemas.openxmlformats.org/drawingml/2006/picture">
                <pic:pic>
                  <pic:nvPicPr>
                    <pic:cNvPr descr="image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1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12: Повышение прав</w:t>
      </w:r>
    </w:p>
    <w:bookmarkEnd w:id="0"/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</w:t>
      </w:r>
      <w:r>
        <w:t xml:space="preserve"> </w:t>
      </w:r>
      <w:r>
        <w:t xml:space="preserve">SetUID- и Sticky-битов.</w:t>
      </w:r>
      <w:r>
        <w:t xml:space="preserve"> </w:t>
      </w:r>
      <w:r>
        <w:t xml:space="preserve">Получмли практические навыки работы в консоли с дополнительными атрибутами.</w:t>
      </w:r>
      <w:r>
        <w:t xml:space="preserve"> </w:t>
      </w:r>
      <w:r>
        <w:t xml:space="preserve">Рассмотрели работы механизма смены идентификатора процессов пользователей, а также влияние бита Sticky на запись и удаление файлов</w:t>
      </w:r>
    </w:p>
    <w:bookmarkEnd w:id="49"/>
    <w:bookmarkStart w:id="51" w:name="список-литературы"/>
    <w:p>
      <w:pPr>
        <w:pStyle w:val="Heading1"/>
      </w:pPr>
      <w:r>
        <w:t xml:space="preserve">Список литературы</w:t>
      </w:r>
    </w:p>
    <w:bookmarkStart w:id="50" w:name="refs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0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5" Target="media/rId45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Сабралиева Марворид Нуралиевна</dc:creator>
  <dc:language>ru-RU</dc:language>
  <cp:keywords/>
  <dcterms:created xsi:type="dcterms:W3CDTF">2024-04-03T22:45:12Z</dcterms:created>
  <dcterms:modified xsi:type="dcterms:W3CDTF">2024-04-03T22:45:12Z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