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486F7" w14:textId="77777777" w:rsidR="00791EA8" w:rsidRPr="00DB47CD" w:rsidRDefault="00000000">
      <w:pPr>
        <w:rPr>
          <w:lang w:val="de-DE"/>
        </w:rPr>
      </w:pPr>
      <w:r w:rsidRPr="00DB47CD">
        <w:rPr>
          <w:b/>
          <w:lang w:val="de-DE"/>
        </w:rPr>
        <w:t>SMARTLOG – IHK PROJEKTDOKUMENTATION</w:t>
      </w:r>
      <w:r w:rsidRPr="00DB47CD">
        <w:rPr>
          <w:b/>
          <w:lang w:val="de-DE"/>
        </w:rPr>
        <w:br/>
      </w:r>
      <w:r w:rsidRPr="00DB47CD">
        <w:rPr>
          <w:lang w:val="de-DE"/>
        </w:rPr>
        <w:t>Fachinformatiker für Anwendungsentwicklung</w:t>
      </w:r>
      <w:r w:rsidRPr="00DB47CD">
        <w:rPr>
          <w:lang w:val="de-DE"/>
        </w:rPr>
        <w:br/>
      </w:r>
      <w:r w:rsidRPr="00DB47CD">
        <w:rPr>
          <w:lang w:val="de-DE"/>
        </w:rPr>
        <w:br/>
        <w:t>Autor: Paul Weigold</w:t>
      </w:r>
      <w:r w:rsidRPr="00DB47CD">
        <w:rPr>
          <w:lang w:val="de-DE"/>
        </w:rPr>
        <w:br/>
        <w:t>2026</w:t>
      </w:r>
    </w:p>
    <w:p w14:paraId="72AA9B87" w14:textId="77777777" w:rsidR="00791EA8" w:rsidRPr="00DB47CD" w:rsidRDefault="00000000">
      <w:pPr>
        <w:rPr>
          <w:lang w:val="de-DE"/>
        </w:rPr>
      </w:pPr>
      <w:r w:rsidRPr="00DB47CD">
        <w:rPr>
          <w:lang w:val="de-DE"/>
        </w:rPr>
        <w:br w:type="page"/>
      </w:r>
    </w:p>
    <w:p w14:paraId="161D762B" w14:textId="77777777" w:rsidR="00791EA8" w:rsidRPr="00DB47CD" w:rsidRDefault="00000000">
      <w:pPr>
        <w:pStyle w:val="Heading1"/>
        <w:rPr>
          <w:lang w:val="de-DE"/>
        </w:rPr>
      </w:pPr>
      <w:r w:rsidRPr="00DB47CD">
        <w:rPr>
          <w:lang w:val="de-DE"/>
        </w:rPr>
        <w:lastRenderedPageBreak/>
        <w:t>1 Einleitung</w:t>
      </w:r>
    </w:p>
    <w:p w14:paraId="034B074C" w14:textId="77777777" w:rsidR="00791EA8" w:rsidRPr="00DB47CD" w:rsidRDefault="00000000">
      <w:pPr>
        <w:rPr>
          <w:lang w:val="de-DE"/>
        </w:rPr>
      </w:pPr>
      <w:r w:rsidRPr="00DB47CD">
        <w:rPr>
          <w:lang w:val="de-DE"/>
        </w:rPr>
        <w:t xml:space="preserve">Diese Projektdokumentation beschreibt die Entwicklung der Anwendung </w:t>
      </w:r>
      <w:proofErr w:type="spellStart"/>
      <w:r w:rsidRPr="00DB47CD">
        <w:rPr>
          <w:lang w:val="de-DE"/>
        </w:rPr>
        <w:t>SmartLog</w:t>
      </w:r>
      <w:proofErr w:type="spellEnd"/>
      <w:r w:rsidRPr="00DB47CD">
        <w:rPr>
          <w:lang w:val="de-DE"/>
        </w:rPr>
        <w:t>. Ziel des Projekts ist die Entwicklung eines Werkzeugs zur Analyse, Verarbeitung und Visualisierung von Logdateien. Moderne Softwaresysteme erzeugen große Mengen an Logdaten, die für Debugging und Monitoring essenziell sind. Eine manuelle Analyse ist jedoch ineffizient und fehleranfällig.</w:t>
      </w:r>
    </w:p>
    <w:p w14:paraId="7063A082" w14:textId="77777777" w:rsidR="00791EA8" w:rsidRPr="00DB47CD" w:rsidRDefault="00000000">
      <w:pPr>
        <w:rPr>
          <w:lang w:val="de-DE"/>
        </w:rPr>
      </w:pPr>
      <w:proofErr w:type="spellStart"/>
      <w:r w:rsidRPr="00DB47CD">
        <w:rPr>
          <w:lang w:val="de-DE"/>
        </w:rPr>
        <w:t>SmartLog</w:t>
      </w:r>
      <w:proofErr w:type="spellEnd"/>
      <w:r w:rsidRPr="00DB47CD">
        <w:rPr>
          <w:lang w:val="de-DE"/>
        </w:rPr>
        <w:t xml:space="preserve"> adressiert diese Problematik durch eine zentrale Anwendung, welche Logdateien strukturiert darstellt und analysierbar macht. Die Anwendung richtet sich insbesondere an Entwickler sowie Administratoren.</w:t>
      </w:r>
    </w:p>
    <w:p w14:paraId="39119A62" w14:textId="77777777" w:rsidR="00791EA8" w:rsidRPr="00DB47CD" w:rsidRDefault="00000000">
      <w:pPr>
        <w:pStyle w:val="Heading2"/>
        <w:rPr>
          <w:lang w:val="de-DE"/>
        </w:rPr>
      </w:pPr>
      <w:r w:rsidRPr="00DB47CD">
        <w:rPr>
          <w:lang w:val="de-DE"/>
        </w:rPr>
        <w:t>1.1 Projektumfeld</w:t>
      </w:r>
    </w:p>
    <w:p w14:paraId="735C7572" w14:textId="77777777" w:rsidR="00791EA8" w:rsidRPr="00DB47CD" w:rsidRDefault="00000000">
      <w:pPr>
        <w:rPr>
          <w:lang w:val="de-DE"/>
        </w:rPr>
      </w:pPr>
      <w:r w:rsidRPr="00DB47CD">
        <w:rPr>
          <w:lang w:val="de-DE"/>
        </w:rPr>
        <w:t>Das Projekt wurde in einem modernen Softwareentwicklungsumfeld umgesetzt. Es basiert auf der .NET Plattform und orientiert sich an etablierten Architekturprinzipien wie MVVM und Schichtenarchitektur.</w:t>
      </w:r>
    </w:p>
    <w:p w14:paraId="3D127A12" w14:textId="77777777" w:rsidR="00791EA8" w:rsidRPr="00DB47CD" w:rsidRDefault="00000000">
      <w:pPr>
        <w:rPr>
          <w:lang w:val="de-DE"/>
        </w:rPr>
      </w:pPr>
      <w:r w:rsidRPr="00DB47CD">
        <w:rPr>
          <w:lang w:val="de-DE"/>
        </w:rPr>
        <w:t>Logs entstehen in nahezu allen IT-Systemen und enthalten wichtige Informationen über Systemzustände, Fehler und Ereignisse. Eine gezielte Analyse ermöglicht eine schnellere Fehlerbehebung und erhöht die Systemstabilität.</w:t>
      </w:r>
    </w:p>
    <w:p w14:paraId="08E1CE7F" w14:textId="77777777" w:rsidR="00791EA8" w:rsidRPr="00DB47CD" w:rsidRDefault="00000000">
      <w:pPr>
        <w:pStyle w:val="Heading2"/>
        <w:rPr>
          <w:lang w:val="de-DE"/>
        </w:rPr>
      </w:pPr>
      <w:r w:rsidRPr="00DB47CD">
        <w:rPr>
          <w:lang w:val="de-DE"/>
        </w:rPr>
        <w:t>1.2 Projektziele</w:t>
      </w:r>
    </w:p>
    <w:p w14:paraId="59BB9C53" w14:textId="77777777" w:rsidR="00791EA8" w:rsidRPr="00DB47CD" w:rsidRDefault="00000000">
      <w:pPr>
        <w:rPr>
          <w:lang w:val="de-DE"/>
        </w:rPr>
      </w:pPr>
      <w:r w:rsidRPr="00DB47CD">
        <w:rPr>
          <w:lang w:val="de-DE"/>
        </w:rPr>
        <w:t>Ziel des Projekts ist die Entwicklung eines Tools zur effizienten Analyse von Logdaten. Die Anwendung soll Logs einlesen, strukturieren, filtern und visuell darstellen.</w:t>
      </w:r>
    </w:p>
    <w:p w14:paraId="0D691338" w14:textId="77777777" w:rsidR="00791EA8" w:rsidRPr="00DB47CD" w:rsidRDefault="00000000">
      <w:pPr>
        <w:rPr>
          <w:lang w:val="de-DE"/>
        </w:rPr>
      </w:pPr>
      <w:r w:rsidRPr="00DB47CD">
        <w:rPr>
          <w:lang w:val="de-DE"/>
        </w:rPr>
        <w:t>Zu den Kernzielen zählen insbesondere: Verbesserung der Übersichtlichkeit, Reduktion von Analysezeiten, bessere Fehlererkennung sowie Erweiterbarkeit der Lösung.</w:t>
      </w:r>
    </w:p>
    <w:p w14:paraId="1312F083" w14:textId="77777777" w:rsidR="00791EA8" w:rsidRPr="00DB47CD" w:rsidRDefault="00000000">
      <w:pPr>
        <w:pStyle w:val="Heading2"/>
        <w:rPr>
          <w:lang w:val="de-DE"/>
        </w:rPr>
      </w:pPr>
      <w:r w:rsidRPr="00DB47CD">
        <w:rPr>
          <w:lang w:val="de-DE"/>
        </w:rPr>
        <w:t>1.3 Projektbegründung</w:t>
      </w:r>
    </w:p>
    <w:p w14:paraId="58A188A9" w14:textId="77777777" w:rsidR="00791EA8" w:rsidRPr="00DB47CD" w:rsidRDefault="00000000">
      <w:pPr>
        <w:rPr>
          <w:lang w:val="de-DE"/>
        </w:rPr>
      </w:pPr>
      <w:r w:rsidRPr="00DB47CD">
        <w:rPr>
          <w:lang w:val="de-DE"/>
        </w:rPr>
        <w:t xml:space="preserve">In vielen Projekten werden Logdateien weiterhin manuell analysiert, was insbesondere bei großen Datenmengen problematisch ist. Ein spezialisiertes Tool wie </w:t>
      </w:r>
      <w:proofErr w:type="spellStart"/>
      <w:r w:rsidRPr="00DB47CD">
        <w:rPr>
          <w:lang w:val="de-DE"/>
        </w:rPr>
        <w:t>SmartLog</w:t>
      </w:r>
      <w:proofErr w:type="spellEnd"/>
      <w:r w:rsidRPr="00DB47CD">
        <w:rPr>
          <w:lang w:val="de-DE"/>
        </w:rPr>
        <w:t xml:space="preserve"> ermöglicht eine schnellere Identifikation von Fehlern und Mustern.</w:t>
      </w:r>
    </w:p>
    <w:p w14:paraId="4804A8A4" w14:textId="77777777" w:rsidR="00791EA8" w:rsidRPr="00DB47CD" w:rsidRDefault="00000000">
      <w:pPr>
        <w:pStyle w:val="Heading1"/>
        <w:rPr>
          <w:lang w:val="de-DE"/>
        </w:rPr>
      </w:pPr>
      <w:r w:rsidRPr="00DB47CD">
        <w:rPr>
          <w:lang w:val="de-DE"/>
        </w:rPr>
        <w:t>2 Projektplanung</w:t>
      </w:r>
    </w:p>
    <w:p w14:paraId="75C66EF8" w14:textId="77777777" w:rsidR="00791EA8" w:rsidRPr="00DB47CD" w:rsidRDefault="00000000">
      <w:pPr>
        <w:rPr>
          <w:lang w:val="de-DE"/>
        </w:rPr>
      </w:pPr>
      <w:r w:rsidRPr="00DB47CD">
        <w:rPr>
          <w:lang w:val="de-DE"/>
        </w:rPr>
        <w:t>Das Projekt wurde in einem Zeitrahmen von 80 Stunden geplant und in mehrere Phasen unterteilt.</w:t>
      </w:r>
    </w:p>
    <w:p w14:paraId="589C26AA" w14:textId="77777777" w:rsidR="00791EA8" w:rsidRPr="00DB47CD" w:rsidRDefault="00000000">
      <w:pPr>
        <w:pStyle w:val="Heading2"/>
        <w:rPr>
          <w:lang w:val="de-DE"/>
        </w:rPr>
      </w:pPr>
      <w:r w:rsidRPr="00DB47CD">
        <w:rPr>
          <w:lang w:val="de-DE"/>
        </w:rPr>
        <w:t>2.1 Projektphasen</w:t>
      </w:r>
    </w:p>
    <w:p w14:paraId="79842A49" w14:textId="77777777" w:rsidR="00791EA8" w:rsidRPr="00DB47CD" w:rsidRDefault="00000000">
      <w:pPr>
        <w:rPr>
          <w:lang w:val="de-DE"/>
        </w:rPr>
      </w:pPr>
      <w:r w:rsidRPr="00DB47CD">
        <w:rPr>
          <w:lang w:val="de-DE"/>
        </w:rPr>
        <w:t>Analysephase: 8 Stunden</w:t>
      </w:r>
      <w:r w:rsidRPr="00DB47CD">
        <w:rPr>
          <w:lang w:val="de-DE"/>
        </w:rPr>
        <w:br/>
        <w:t>Planungsphase: 12 Stunden</w:t>
      </w:r>
      <w:r w:rsidRPr="00DB47CD">
        <w:rPr>
          <w:lang w:val="de-DE"/>
        </w:rPr>
        <w:br/>
        <w:t>Implementierung: 40 Stunden</w:t>
      </w:r>
      <w:r w:rsidRPr="00DB47CD">
        <w:rPr>
          <w:lang w:val="de-DE"/>
        </w:rPr>
        <w:br/>
        <w:t>Testphase: 10 Stunden</w:t>
      </w:r>
      <w:r w:rsidRPr="00DB47CD">
        <w:rPr>
          <w:lang w:val="de-DE"/>
        </w:rPr>
        <w:br/>
        <w:t>Dokumentation: 10 Stunden</w:t>
      </w:r>
    </w:p>
    <w:p w14:paraId="5E572D40" w14:textId="77777777" w:rsidR="00791EA8" w:rsidRPr="00DB47CD" w:rsidRDefault="00000000">
      <w:pPr>
        <w:pStyle w:val="Heading2"/>
        <w:rPr>
          <w:lang w:val="de-DE"/>
        </w:rPr>
      </w:pPr>
      <w:r w:rsidRPr="00DB47CD">
        <w:rPr>
          <w:lang w:val="de-DE"/>
        </w:rPr>
        <w:lastRenderedPageBreak/>
        <w:t>2.2 Entwicklungsprozess</w:t>
      </w:r>
    </w:p>
    <w:p w14:paraId="516FDE78" w14:textId="77777777" w:rsidR="00791EA8" w:rsidRPr="00DB47CD" w:rsidRDefault="00000000">
      <w:pPr>
        <w:rPr>
          <w:lang w:val="de-DE"/>
        </w:rPr>
      </w:pPr>
      <w:r w:rsidRPr="00DB47CD">
        <w:rPr>
          <w:lang w:val="de-DE"/>
        </w:rPr>
        <w:t>Für die Entwicklung wurde ein agiler Ansatz gewählt. Dieser ermöglicht eine iterative Umsetzung sowie frühes Feedback. Anforderungen konnten flexibel angepasst werden.</w:t>
      </w:r>
    </w:p>
    <w:p w14:paraId="4BB682DA" w14:textId="77777777" w:rsidR="00791EA8" w:rsidRPr="00DB47CD" w:rsidRDefault="00000000">
      <w:pPr>
        <w:pStyle w:val="Heading1"/>
        <w:rPr>
          <w:lang w:val="de-DE"/>
        </w:rPr>
      </w:pPr>
      <w:r w:rsidRPr="00DB47CD">
        <w:rPr>
          <w:lang w:val="de-DE"/>
        </w:rPr>
        <w:t>3 Analysephase</w:t>
      </w:r>
    </w:p>
    <w:p w14:paraId="33C6B632" w14:textId="77777777" w:rsidR="00791EA8" w:rsidRPr="00DB47CD" w:rsidRDefault="00000000">
      <w:pPr>
        <w:rPr>
          <w:lang w:val="de-DE"/>
        </w:rPr>
      </w:pPr>
      <w:r w:rsidRPr="00DB47CD">
        <w:rPr>
          <w:lang w:val="de-DE"/>
        </w:rPr>
        <w:t>In der Analysephase wurden Anforderungen definiert und bestehende Lösungen bewertet. Es zeigte sich, dass viele vorhandene Tools nicht optimal in bestehende .NET-Umgebungen integrierbar sind.</w:t>
      </w:r>
    </w:p>
    <w:p w14:paraId="69485D33" w14:textId="77777777" w:rsidR="00791EA8" w:rsidRPr="00DB47CD" w:rsidRDefault="00000000">
      <w:pPr>
        <w:pStyle w:val="Heading2"/>
        <w:rPr>
          <w:lang w:val="de-DE"/>
        </w:rPr>
      </w:pPr>
      <w:r w:rsidRPr="00DB47CD">
        <w:rPr>
          <w:lang w:val="de-DE"/>
        </w:rPr>
        <w:t>3.1 Funktionale Anforderungen</w:t>
      </w:r>
    </w:p>
    <w:p w14:paraId="182C60D8" w14:textId="77777777" w:rsidR="00791EA8" w:rsidRPr="00DB47CD" w:rsidRDefault="00000000">
      <w:pPr>
        <w:rPr>
          <w:lang w:val="de-DE"/>
        </w:rPr>
      </w:pPr>
      <w:r w:rsidRPr="00DB47CD">
        <w:rPr>
          <w:lang w:val="de-DE"/>
        </w:rPr>
        <w:t>Die Anwendung muss Logdateien einlesen und strukturieren können. Sie soll Such- und Filterfunktionen bereitstellen sowie große Datenmengen performant verarbeiten.</w:t>
      </w:r>
    </w:p>
    <w:p w14:paraId="798C06D9" w14:textId="77777777" w:rsidR="00791EA8" w:rsidRPr="00DB47CD" w:rsidRDefault="00000000">
      <w:pPr>
        <w:rPr>
          <w:lang w:val="de-DE"/>
        </w:rPr>
      </w:pPr>
      <w:r w:rsidRPr="00DB47CD">
        <w:rPr>
          <w:lang w:val="de-DE"/>
        </w:rPr>
        <w:t xml:space="preserve">Typische Log-Analyse-Funktionen umfassen </w:t>
      </w:r>
      <w:proofErr w:type="spellStart"/>
      <w:r w:rsidRPr="00DB47CD">
        <w:rPr>
          <w:lang w:val="de-DE"/>
        </w:rPr>
        <w:t>Parsing</w:t>
      </w:r>
      <w:proofErr w:type="spellEnd"/>
      <w:r w:rsidRPr="00DB47CD">
        <w:rPr>
          <w:lang w:val="de-DE"/>
        </w:rPr>
        <w:t xml:space="preserve">, Filterung und visuelle Darstellung von Ereignissen. </w:t>
      </w:r>
      <w:r>
        <w:t></w:t>
      </w:r>
      <w:proofErr w:type="spellStart"/>
      <w:r w:rsidRPr="00DB47CD">
        <w:rPr>
          <w:lang w:val="de-DE"/>
        </w:rPr>
        <w:t>cite</w:t>
      </w:r>
      <w:proofErr w:type="spellEnd"/>
      <w:r>
        <w:t></w:t>
      </w:r>
      <w:r w:rsidRPr="00DB47CD">
        <w:rPr>
          <w:lang w:val="de-DE"/>
        </w:rPr>
        <w:t>turn2search14</w:t>
      </w:r>
      <w:r>
        <w:t></w:t>
      </w:r>
    </w:p>
    <w:p w14:paraId="0BEF9E82" w14:textId="77777777" w:rsidR="00791EA8" w:rsidRPr="00DB47CD" w:rsidRDefault="00000000">
      <w:pPr>
        <w:pStyle w:val="Heading2"/>
        <w:rPr>
          <w:lang w:val="de-DE"/>
        </w:rPr>
      </w:pPr>
      <w:r w:rsidRPr="00DB47CD">
        <w:rPr>
          <w:lang w:val="de-DE"/>
        </w:rPr>
        <w:t>3.2 Nicht-funktionale Anforderungen</w:t>
      </w:r>
    </w:p>
    <w:p w14:paraId="02A09575" w14:textId="77777777" w:rsidR="00791EA8" w:rsidRPr="00DB47CD" w:rsidRDefault="00000000">
      <w:pPr>
        <w:rPr>
          <w:lang w:val="de-DE"/>
        </w:rPr>
      </w:pPr>
      <w:r w:rsidRPr="00DB47CD">
        <w:rPr>
          <w:lang w:val="de-DE"/>
        </w:rPr>
        <w:t>Die Anwendung muss performant, skalierbar und wartbar sein. Eine intuitive Benutzeroberfläche ist ebenfalls erforderlich.</w:t>
      </w:r>
    </w:p>
    <w:p w14:paraId="65924DC4" w14:textId="77777777" w:rsidR="00791EA8" w:rsidRPr="00DB47CD" w:rsidRDefault="00000000">
      <w:pPr>
        <w:pStyle w:val="Heading1"/>
        <w:rPr>
          <w:lang w:val="de-DE"/>
        </w:rPr>
      </w:pPr>
      <w:r w:rsidRPr="00DB47CD">
        <w:rPr>
          <w:lang w:val="de-DE"/>
        </w:rPr>
        <w:t>4 Entwurfsphase</w:t>
      </w:r>
    </w:p>
    <w:p w14:paraId="38BE551D" w14:textId="77777777" w:rsidR="00791EA8" w:rsidRPr="00DB47CD" w:rsidRDefault="00000000">
      <w:pPr>
        <w:rPr>
          <w:lang w:val="de-DE"/>
        </w:rPr>
      </w:pPr>
      <w:r w:rsidRPr="00DB47CD">
        <w:rPr>
          <w:lang w:val="de-DE"/>
        </w:rPr>
        <w:t>Die Architektur wurde als klassische Schichtenarchitektur umgesetzt. Diese trennt Benutzeroberfläche, Geschäftslogik und Datenzugriff.</w:t>
      </w:r>
    </w:p>
    <w:p w14:paraId="78D3FC25" w14:textId="77777777" w:rsidR="00791EA8" w:rsidRPr="00DB47CD" w:rsidRDefault="00000000">
      <w:pPr>
        <w:pStyle w:val="Heading2"/>
        <w:rPr>
          <w:lang w:val="de-DE"/>
        </w:rPr>
      </w:pPr>
      <w:r w:rsidRPr="00DB47CD">
        <w:rPr>
          <w:lang w:val="de-DE"/>
        </w:rPr>
        <w:t>4.1 Architekturdesign</w:t>
      </w:r>
    </w:p>
    <w:p w14:paraId="777D03A3" w14:textId="77777777" w:rsidR="00791EA8" w:rsidRPr="00DB47CD" w:rsidRDefault="00000000">
      <w:pPr>
        <w:rPr>
          <w:lang w:val="de-DE"/>
        </w:rPr>
      </w:pPr>
      <w:r w:rsidRPr="00DB47CD">
        <w:rPr>
          <w:lang w:val="de-DE"/>
        </w:rPr>
        <w:t>Die Präsentationsschicht wurde mittels WPF realisiert. Die Verwendung des MVVM Patterns ermöglicht eine klare Trennung zwischen Darstellung und Logik.</w:t>
      </w:r>
    </w:p>
    <w:p w14:paraId="12016925" w14:textId="77777777" w:rsidR="00791EA8" w:rsidRPr="00DB47CD" w:rsidRDefault="00000000">
      <w:pPr>
        <w:rPr>
          <w:lang w:val="de-DE"/>
        </w:rPr>
      </w:pPr>
      <w:r w:rsidRPr="00DB47CD">
        <w:rPr>
          <w:lang w:val="de-DE"/>
        </w:rPr>
        <w:t>Die Business-Schicht implementiert die Logik zur Analyse von Logdaten, während die Datenzugriffsschicht für das Einlesen von Dateien zuständig ist.</w:t>
      </w:r>
    </w:p>
    <w:p w14:paraId="5B2B7DB1" w14:textId="77777777" w:rsidR="00791EA8" w:rsidRPr="00DB47CD" w:rsidRDefault="00000000">
      <w:pPr>
        <w:pStyle w:val="Heading1"/>
        <w:rPr>
          <w:lang w:val="de-DE"/>
        </w:rPr>
      </w:pPr>
      <w:r w:rsidRPr="00DB47CD">
        <w:rPr>
          <w:lang w:val="de-DE"/>
        </w:rPr>
        <w:t>5 Implementierung</w:t>
      </w:r>
    </w:p>
    <w:p w14:paraId="2E81D38E" w14:textId="77777777" w:rsidR="00791EA8" w:rsidRPr="00DB47CD" w:rsidRDefault="00000000">
      <w:pPr>
        <w:rPr>
          <w:lang w:val="de-DE"/>
        </w:rPr>
      </w:pPr>
      <w:r w:rsidRPr="00DB47CD">
        <w:rPr>
          <w:lang w:val="de-DE"/>
        </w:rPr>
        <w:t>In der Implementierungsphase wurde die Anwendung schrittweise entwickelt. Zunächst wurde ein Parser implementiert, der Logdateien einliest und strukturiert.</w:t>
      </w:r>
    </w:p>
    <w:p w14:paraId="459DC9C6" w14:textId="77777777" w:rsidR="00791EA8" w:rsidRPr="00DB47CD" w:rsidRDefault="00000000">
      <w:pPr>
        <w:pStyle w:val="Heading2"/>
        <w:rPr>
          <w:lang w:val="de-DE"/>
        </w:rPr>
      </w:pPr>
      <w:r w:rsidRPr="00DB47CD">
        <w:rPr>
          <w:lang w:val="de-DE"/>
        </w:rPr>
        <w:t>5.1 Verarbeitung von Logdaten</w:t>
      </w:r>
    </w:p>
    <w:p w14:paraId="51528CF1" w14:textId="77777777" w:rsidR="00791EA8" w:rsidRPr="00DB47CD" w:rsidRDefault="00000000">
      <w:pPr>
        <w:rPr>
          <w:lang w:val="de-DE"/>
        </w:rPr>
      </w:pPr>
      <w:r w:rsidRPr="00DB47CD">
        <w:rPr>
          <w:lang w:val="de-DE"/>
        </w:rPr>
        <w:t>Logs werden zeilenweise eingelesen und in interne Datenstrukturen überführt. Dabei werden Zeitstempel, Log-Level und Nachrichten extrahiert.</w:t>
      </w:r>
    </w:p>
    <w:p w14:paraId="66F5D57C" w14:textId="4730F47C" w:rsidR="00791EA8" w:rsidRPr="00DB47CD" w:rsidRDefault="00000000">
      <w:pPr>
        <w:rPr>
          <w:lang w:val="de-DE"/>
        </w:rPr>
      </w:pPr>
      <w:r w:rsidRPr="00DB47CD">
        <w:rPr>
          <w:lang w:val="de-DE"/>
        </w:rPr>
        <w:t xml:space="preserve">Typische Log-Analyzer unterstützen formatabhängiges </w:t>
      </w:r>
      <w:proofErr w:type="spellStart"/>
      <w:r w:rsidRPr="00DB47CD">
        <w:rPr>
          <w:lang w:val="de-DE"/>
        </w:rPr>
        <w:t>Parsing</w:t>
      </w:r>
      <w:proofErr w:type="spellEnd"/>
      <w:r w:rsidRPr="00DB47CD">
        <w:rPr>
          <w:lang w:val="de-DE"/>
        </w:rPr>
        <w:t xml:space="preserve"> sowie Streaming großer Dateien. </w:t>
      </w:r>
    </w:p>
    <w:p w14:paraId="000BF162" w14:textId="77777777" w:rsidR="00791EA8" w:rsidRPr="00DB47CD" w:rsidRDefault="00000000">
      <w:pPr>
        <w:pStyle w:val="Heading2"/>
        <w:rPr>
          <w:lang w:val="de-DE"/>
        </w:rPr>
      </w:pPr>
      <w:r w:rsidRPr="00DB47CD">
        <w:rPr>
          <w:lang w:val="de-DE"/>
        </w:rPr>
        <w:lastRenderedPageBreak/>
        <w:t>5.2 Benutzeroberfläche</w:t>
      </w:r>
    </w:p>
    <w:p w14:paraId="6537EF53" w14:textId="77777777" w:rsidR="00791EA8" w:rsidRPr="00DB47CD" w:rsidRDefault="00000000">
      <w:pPr>
        <w:rPr>
          <w:lang w:val="de-DE"/>
        </w:rPr>
      </w:pPr>
      <w:r w:rsidRPr="00DB47CD">
        <w:rPr>
          <w:lang w:val="de-DE"/>
        </w:rPr>
        <w:t>Die Oberfläche basiert auf WPF. Sie ermöglicht das Laden von Dateien sowie das Filtern und Anzeigen von Logeinträgen.</w:t>
      </w:r>
    </w:p>
    <w:p w14:paraId="2DE5423C" w14:textId="757E1230" w:rsidR="00791EA8" w:rsidRPr="00DB47CD" w:rsidRDefault="00000000">
      <w:pPr>
        <w:rPr>
          <w:lang w:val="de-DE"/>
        </w:rPr>
      </w:pPr>
      <w:r w:rsidRPr="00DB47CD">
        <w:rPr>
          <w:lang w:val="de-DE"/>
        </w:rPr>
        <w:t xml:space="preserve">WPF bietet hierfür geeignete Komponenten wie </w:t>
      </w:r>
      <w:proofErr w:type="spellStart"/>
      <w:r w:rsidRPr="00DB47CD">
        <w:rPr>
          <w:lang w:val="de-DE"/>
        </w:rPr>
        <w:t>DataGrid</w:t>
      </w:r>
      <w:proofErr w:type="spellEnd"/>
      <w:r w:rsidRPr="00DB47CD">
        <w:rPr>
          <w:lang w:val="de-DE"/>
        </w:rPr>
        <w:t xml:space="preserve"> oder </w:t>
      </w:r>
      <w:proofErr w:type="spellStart"/>
      <w:r w:rsidRPr="00DB47CD">
        <w:rPr>
          <w:lang w:val="de-DE"/>
        </w:rPr>
        <w:t>ListView</w:t>
      </w:r>
      <w:proofErr w:type="spellEnd"/>
      <w:r w:rsidRPr="00DB47CD">
        <w:rPr>
          <w:lang w:val="de-DE"/>
        </w:rPr>
        <w:t xml:space="preserve"> zur Anzeige strukturierter Daten. </w:t>
      </w:r>
    </w:p>
    <w:p w14:paraId="4F2ABB4F" w14:textId="77777777" w:rsidR="00791EA8" w:rsidRPr="00DB47CD" w:rsidRDefault="00000000">
      <w:pPr>
        <w:pStyle w:val="Heading2"/>
        <w:rPr>
          <w:lang w:val="de-DE"/>
        </w:rPr>
      </w:pPr>
      <w:r w:rsidRPr="00DB47CD">
        <w:rPr>
          <w:lang w:val="de-DE"/>
        </w:rPr>
        <w:t>5.3 Erweiterungen</w:t>
      </w:r>
    </w:p>
    <w:p w14:paraId="3560926D" w14:textId="77777777" w:rsidR="00791EA8" w:rsidRPr="00DB47CD" w:rsidRDefault="00000000">
      <w:pPr>
        <w:rPr>
          <w:lang w:val="de-DE"/>
        </w:rPr>
      </w:pPr>
      <w:r w:rsidRPr="00DB47CD">
        <w:rPr>
          <w:lang w:val="de-DE"/>
        </w:rPr>
        <w:t>Zusätzlich wurden Funktionen wie Filterung nach Log-Level, Suchfunktion sowie Hervorhebung von Fehlern implementiert.</w:t>
      </w:r>
    </w:p>
    <w:p w14:paraId="54DE3970" w14:textId="77777777" w:rsidR="00791EA8" w:rsidRPr="00DB47CD" w:rsidRDefault="00000000">
      <w:pPr>
        <w:pStyle w:val="Heading1"/>
        <w:rPr>
          <w:lang w:val="de-DE"/>
        </w:rPr>
      </w:pPr>
      <w:r w:rsidRPr="00DB47CD">
        <w:rPr>
          <w:lang w:val="de-DE"/>
        </w:rPr>
        <w:t>6 Test und Abnahme</w:t>
      </w:r>
    </w:p>
    <w:p w14:paraId="6C4E4F5B" w14:textId="77777777" w:rsidR="00791EA8" w:rsidRPr="00DB47CD" w:rsidRDefault="00000000">
      <w:pPr>
        <w:rPr>
          <w:lang w:val="de-DE"/>
        </w:rPr>
      </w:pPr>
      <w:r w:rsidRPr="00DB47CD">
        <w:rPr>
          <w:lang w:val="de-DE"/>
        </w:rPr>
        <w:t>Die Anwendung wurde intensiv getestet. Schwerpunkt lag auf Performance und korrekter Verarbeitung der Logdaten.</w:t>
      </w:r>
    </w:p>
    <w:p w14:paraId="134755D0" w14:textId="77777777" w:rsidR="00791EA8" w:rsidRPr="00DB47CD" w:rsidRDefault="00000000">
      <w:pPr>
        <w:pStyle w:val="Heading1"/>
        <w:rPr>
          <w:lang w:val="de-DE"/>
        </w:rPr>
      </w:pPr>
      <w:r w:rsidRPr="00DB47CD">
        <w:rPr>
          <w:lang w:val="de-DE"/>
        </w:rPr>
        <w:t>7 Projektabschluss</w:t>
      </w:r>
    </w:p>
    <w:p w14:paraId="32B3DADD" w14:textId="77777777" w:rsidR="00791EA8" w:rsidRPr="00DB47CD" w:rsidRDefault="00000000">
      <w:pPr>
        <w:rPr>
          <w:lang w:val="de-DE"/>
        </w:rPr>
      </w:pPr>
      <w:r w:rsidRPr="00DB47CD">
        <w:rPr>
          <w:lang w:val="de-DE"/>
        </w:rPr>
        <w:t>Das Projekt konnte erfolgreich abgeschlossen werden. Alle Anforderungen wurden umgesetzt.</w:t>
      </w:r>
    </w:p>
    <w:p w14:paraId="38E02302" w14:textId="77777777" w:rsidR="00791EA8" w:rsidRPr="00DB47CD" w:rsidRDefault="00000000">
      <w:pPr>
        <w:pStyle w:val="Heading2"/>
        <w:rPr>
          <w:lang w:val="de-DE"/>
        </w:rPr>
      </w:pPr>
      <w:r w:rsidRPr="00DB47CD">
        <w:rPr>
          <w:lang w:val="de-DE"/>
        </w:rPr>
        <w:t>7.1 Fazit</w:t>
      </w:r>
    </w:p>
    <w:p w14:paraId="09ABCB96" w14:textId="77777777" w:rsidR="00791EA8" w:rsidRPr="00DB47CD" w:rsidRDefault="00000000">
      <w:pPr>
        <w:rPr>
          <w:lang w:val="de-DE"/>
        </w:rPr>
      </w:pPr>
      <w:proofErr w:type="spellStart"/>
      <w:r w:rsidRPr="00DB47CD">
        <w:rPr>
          <w:lang w:val="de-DE"/>
        </w:rPr>
        <w:t>SmartLog</w:t>
      </w:r>
      <w:proofErr w:type="spellEnd"/>
      <w:r w:rsidRPr="00DB47CD">
        <w:rPr>
          <w:lang w:val="de-DE"/>
        </w:rPr>
        <w:t xml:space="preserve"> stellt eine effiziente Lösung für die Analyse von Logdaten dar. Durch die modulare Architektur ist eine zukünftige Erweiterung problemlos möglich.</w:t>
      </w:r>
    </w:p>
    <w:p w14:paraId="1EADF463" w14:textId="35BE854C" w:rsidR="00DB47CD" w:rsidRPr="00DB47CD" w:rsidRDefault="00000000" w:rsidP="00DB47CD">
      <w:pPr>
        <w:rPr>
          <w:lang w:val="de-DE"/>
        </w:rPr>
      </w:pPr>
      <w:r w:rsidRPr="00DB47CD">
        <w:rPr>
          <w:lang w:val="de-DE"/>
        </w:rPr>
        <w:t xml:space="preserve">Die Anwendung ermöglicht eine strukturierte Analyse von Logdaten und verbessert die Effizienz in der Fehleranalyse erheblich. Durch den modularen Aufbau können zukünftige Erweiterungen integriert werden. Die Performance wurde optimiert, sodass auch große Dateien verarbeitet werden </w:t>
      </w:r>
    </w:p>
    <w:p w14:paraId="6CD1629F" w14:textId="3C2007D6" w:rsidR="00791EA8" w:rsidRPr="00DB47CD" w:rsidRDefault="00791EA8">
      <w:pPr>
        <w:rPr>
          <w:lang w:val="de-DE"/>
        </w:rPr>
      </w:pPr>
    </w:p>
    <w:sectPr w:rsidR="00791EA8" w:rsidRPr="00DB47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5315819">
    <w:abstractNumId w:val="8"/>
  </w:num>
  <w:num w:numId="2" w16cid:durableId="870071917">
    <w:abstractNumId w:val="6"/>
  </w:num>
  <w:num w:numId="3" w16cid:durableId="477115715">
    <w:abstractNumId w:val="5"/>
  </w:num>
  <w:num w:numId="4" w16cid:durableId="1835759804">
    <w:abstractNumId w:val="4"/>
  </w:num>
  <w:num w:numId="5" w16cid:durableId="1492598353">
    <w:abstractNumId w:val="7"/>
  </w:num>
  <w:num w:numId="6" w16cid:durableId="169490274">
    <w:abstractNumId w:val="3"/>
  </w:num>
  <w:num w:numId="7" w16cid:durableId="988903281">
    <w:abstractNumId w:val="2"/>
  </w:num>
  <w:num w:numId="8" w16cid:durableId="42675576">
    <w:abstractNumId w:val="1"/>
  </w:num>
  <w:num w:numId="9" w16cid:durableId="1712269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1EA8"/>
    <w:rsid w:val="00AA1D8D"/>
    <w:rsid w:val="00B21A7B"/>
    <w:rsid w:val="00B47730"/>
    <w:rsid w:val="00CB0664"/>
    <w:rsid w:val="00DB47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281F97"/>
  <w14:defaultImageDpi w14:val="300"/>
  <w15:docId w15:val="{14917F5C-4262-4D2A-8DF4-80B481BE2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723</Words>
  <Characters>4126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Weigold</cp:lastModifiedBy>
  <cp:revision>2</cp:revision>
  <dcterms:created xsi:type="dcterms:W3CDTF">2013-12-23T23:15:00Z</dcterms:created>
  <dcterms:modified xsi:type="dcterms:W3CDTF">2026-05-29T06:39:00Z</dcterms:modified>
  <cp:category/>
</cp:coreProperties>
</file>