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9EC544" w:themeColor="accent1"/>
        </w:rPr>
        <w:id w:val="119249793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E4766BE" w14:textId="5DDDDD93" w:rsidR="008254AF" w:rsidRDefault="008254AF">
          <w:pPr>
            <w:pStyle w:val="NoSpacing"/>
            <w:spacing w:before="1540" w:after="240"/>
            <w:jc w:val="center"/>
            <w:rPr>
              <w:color w:val="9EC544" w:themeColor="accent1"/>
            </w:rPr>
          </w:pPr>
          <w:r>
            <w:rPr>
              <w:noProof/>
              <w:color w:val="9EC544" w:themeColor="accent1"/>
            </w:rPr>
            <w:drawing>
              <wp:inline distT="0" distB="0" distL="0" distR="0" wp14:anchorId="5845D249" wp14:editId="09A125A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9EC54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198285E209C4FBBAF07E729A07CC6B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43D78B1" w14:textId="763BE558" w:rsidR="008254AF" w:rsidRDefault="008254AF">
              <w:pPr>
                <w:pStyle w:val="NoSpacing"/>
                <w:pBdr>
                  <w:top w:val="single" w:sz="6" w:space="6" w:color="9EC544" w:themeColor="accent1"/>
                  <w:bottom w:val="single" w:sz="6" w:space="6" w:color="9EC54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9EC54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9EC544" w:themeColor="accent1"/>
                  <w:sz w:val="72"/>
                  <w:szCs w:val="72"/>
                </w:rPr>
                <w:t>Breast cancer detection</w:t>
              </w:r>
            </w:p>
          </w:sdtContent>
        </w:sdt>
        <w:sdt>
          <w:sdtPr>
            <w:rPr>
              <w:color w:val="9EC54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98DEC15AD3F4A7092D7D615DBA5EC1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54BE6E9" w14:textId="66D2282A" w:rsidR="008254AF" w:rsidRDefault="00093701">
              <w:pPr>
                <w:pStyle w:val="NoSpacing"/>
                <w:jc w:val="center"/>
                <w:rPr>
                  <w:color w:val="9EC544" w:themeColor="accent1"/>
                  <w:sz w:val="28"/>
                  <w:szCs w:val="28"/>
                </w:rPr>
              </w:pPr>
              <w:r>
                <w:rPr>
                  <w:color w:val="9EC544" w:themeColor="accent1"/>
                  <w:sz w:val="28"/>
                  <w:szCs w:val="28"/>
                </w:rPr>
                <w:t>Uploading implementation section</w:t>
              </w:r>
            </w:p>
          </w:sdtContent>
        </w:sdt>
        <w:p w14:paraId="4BE62C7F" w14:textId="77777777" w:rsidR="008254AF" w:rsidRDefault="008254AF">
          <w:pPr>
            <w:pStyle w:val="NoSpacing"/>
            <w:spacing w:before="480"/>
            <w:jc w:val="center"/>
            <w:rPr>
              <w:color w:val="9EC544" w:themeColor="accent1"/>
            </w:rPr>
          </w:pPr>
          <w:r>
            <w:rPr>
              <w:noProof/>
              <w:color w:val="9EC54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2EE139" wp14:editId="4F8301D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9EC54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C2D75E" w14:textId="678E4A5C" w:rsidR="008254AF" w:rsidRDefault="0009370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9EC54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9EC544" w:themeColor="accent1"/>
                                        <w:sz w:val="28"/>
                                        <w:szCs w:val="28"/>
                                      </w:rPr>
                                      <w:t>September 5, 2022</w:t>
                                    </w:r>
                                  </w:p>
                                </w:sdtContent>
                              </w:sdt>
                              <w:p w14:paraId="22CD1B53" w14:textId="3DD00BCA" w:rsidR="008254AF" w:rsidRDefault="008254AF">
                                <w:pPr>
                                  <w:pStyle w:val="NoSpacing"/>
                                  <w:jc w:val="center"/>
                                  <w:rPr>
                                    <w:color w:val="9EC54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EC54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93701">
                                      <w:rPr>
                                        <w:caps/>
                                        <w:color w:val="9EC544" w:themeColor="accent1"/>
                                      </w:rPr>
                                      <w:t>marvy ayman</w:t>
                                    </w:r>
                                  </w:sdtContent>
                                </w:sdt>
                              </w:p>
                              <w:p w14:paraId="319E0164" w14:textId="2816BE42" w:rsidR="008254AF" w:rsidRDefault="008254AF">
                                <w:pPr>
                                  <w:pStyle w:val="NoSpacing"/>
                                  <w:jc w:val="center"/>
                                  <w:rPr>
                                    <w:color w:val="9EC54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9EC54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453D1">
                                      <w:rPr>
                                        <w:color w:val="9EC544" w:themeColor="accent1"/>
                                      </w:rPr>
                                      <w:t>E</w:t>
                                    </w:r>
                                    <w:r w:rsidR="00093701">
                                      <w:rPr>
                                        <w:color w:val="9EC544" w:themeColor="accent1"/>
                                      </w:rPr>
                                      <w:t>-mail: marvyayman</w:t>
                                    </w:r>
                                    <w:r w:rsidR="00D45734">
                                      <w:rPr>
                                        <w:color w:val="9EC544" w:themeColor="accent1"/>
                                      </w:rPr>
                                      <w:t>89</w:t>
                                    </w:r>
                                    <w:r w:rsidR="00093701">
                                      <w:rPr>
                                        <w:color w:val="9EC544" w:themeColor="accent1"/>
                                      </w:rPr>
                                      <w:t>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2EE1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9EC54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C2D75E" w14:textId="678E4A5C" w:rsidR="008254AF" w:rsidRDefault="0009370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9EC54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9EC544" w:themeColor="accent1"/>
                                  <w:sz w:val="28"/>
                                  <w:szCs w:val="28"/>
                                </w:rPr>
                                <w:t>September 5, 2022</w:t>
                              </w:r>
                            </w:p>
                          </w:sdtContent>
                        </w:sdt>
                        <w:p w14:paraId="22CD1B53" w14:textId="3DD00BCA" w:rsidR="008254AF" w:rsidRDefault="008254AF">
                          <w:pPr>
                            <w:pStyle w:val="NoSpacing"/>
                            <w:jc w:val="center"/>
                            <w:rPr>
                              <w:color w:val="9EC54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9EC54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93701">
                                <w:rPr>
                                  <w:caps/>
                                  <w:color w:val="9EC544" w:themeColor="accent1"/>
                                </w:rPr>
                                <w:t>marvy ayman</w:t>
                              </w:r>
                            </w:sdtContent>
                          </w:sdt>
                        </w:p>
                        <w:p w14:paraId="319E0164" w14:textId="2816BE42" w:rsidR="008254AF" w:rsidRDefault="008254AF">
                          <w:pPr>
                            <w:pStyle w:val="NoSpacing"/>
                            <w:jc w:val="center"/>
                            <w:rPr>
                              <w:color w:val="9EC544" w:themeColor="accent1"/>
                            </w:rPr>
                          </w:pPr>
                          <w:sdt>
                            <w:sdtPr>
                              <w:rPr>
                                <w:color w:val="9EC54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453D1">
                                <w:rPr>
                                  <w:color w:val="9EC544" w:themeColor="accent1"/>
                                </w:rPr>
                                <w:t>E</w:t>
                              </w:r>
                              <w:r w:rsidR="00093701">
                                <w:rPr>
                                  <w:color w:val="9EC544" w:themeColor="accent1"/>
                                </w:rPr>
                                <w:t>-mail: marvyayman</w:t>
                              </w:r>
                              <w:r w:rsidR="00D45734">
                                <w:rPr>
                                  <w:color w:val="9EC544" w:themeColor="accent1"/>
                                </w:rPr>
                                <w:t>89</w:t>
                              </w:r>
                              <w:r w:rsidR="00093701">
                                <w:rPr>
                                  <w:color w:val="9EC544" w:themeColor="accent1"/>
                                </w:rPr>
                                <w:t>@gmail.com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9EC544" w:themeColor="accent1"/>
            </w:rPr>
            <w:drawing>
              <wp:inline distT="0" distB="0" distL="0" distR="0" wp14:anchorId="6FEAE03C" wp14:editId="20A9480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AEF6ACE" w14:textId="668716BB" w:rsidR="008254AF" w:rsidRDefault="008254AF">
          <w:r>
            <w:br w:type="page"/>
          </w:r>
        </w:p>
      </w:sdtContent>
    </w:sdt>
    <w:p w14:paraId="21CCD05A" w14:textId="5548830B" w:rsidR="003A6E4F" w:rsidRPr="003A6E4F" w:rsidRDefault="003A6E4F" w:rsidP="003A6E4F">
      <w:pPr>
        <w:pStyle w:val="Title"/>
        <w:rPr>
          <w:sz w:val="80"/>
          <w:szCs w:val="80"/>
        </w:rPr>
      </w:pPr>
      <w:r w:rsidRPr="003A6E4F">
        <w:lastRenderedPageBreak/>
        <w:t>Acknowledgement</w:t>
      </w:r>
    </w:p>
    <w:p w14:paraId="527E6BAF" w14:textId="77777777" w:rsidR="00030B45" w:rsidRDefault="00030B45" w:rsidP="00030B45">
      <w:pPr>
        <w:rPr>
          <w:rtl/>
          <w:lang w:bidi="ar-EG"/>
        </w:rPr>
      </w:pPr>
    </w:p>
    <w:p w14:paraId="384CD10C" w14:textId="77777777" w:rsidR="00030B45" w:rsidRDefault="00030B45" w:rsidP="00030B45"/>
    <w:p w14:paraId="72C51E6F" w14:textId="77777777" w:rsidR="00030B45" w:rsidRDefault="00030B45" w:rsidP="00030B45"/>
    <w:p w14:paraId="5E8B4F6E" w14:textId="77777777" w:rsidR="00030B45" w:rsidRDefault="00030B45" w:rsidP="00030B45"/>
    <w:p w14:paraId="56DD3E5B" w14:textId="77777777" w:rsidR="00030B45" w:rsidRDefault="00030B45" w:rsidP="00030B45"/>
    <w:p w14:paraId="31DF7EA1" w14:textId="77777777" w:rsidR="00030B45" w:rsidRDefault="00030B45" w:rsidP="00030B45"/>
    <w:p w14:paraId="1CC5AEFB" w14:textId="77777777" w:rsidR="00030B45" w:rsidRDefault="00030B45" w:rsidP="00030B45"/>
    <w:p w14:paraId="4F2F709C" w14:textId="77777777" w:rsidR="00030B45" w:rsidRDefault="00030B45" w:rsidP="00030B45"/>
    <w:p w14:paraId="1986D8C2" w14:textId="77777777" w:rsidR="00030B45" w:rsidRDefault="00030B45" w:rsidP="00030B45"/>
    <w:p w14:paraId="6C4FB2AF" w14:textId="77777777" w:rsidR="00030B45" w:rsidRDefault="00030B45" w:rsidP="00030B45"/>
    <w:p w14:paraId="74C135CE" w14:textId="77777777" w:rsidR="00030B45" w:rsidRDefault="00030B45" w:rsidP="00030B45"/>
    <w:p w14:paraId="57259A60" w14:textId="77777777" w:rsidR="00030B45" w:rsidRDefault="00030B45" w:rsidP="00030B45"/>
    <w:p w14:paraId="1890E197" w14:textId="77777777" w:rsidR="00030B45" w:rsidRDefault="00030B45" w:rsidP="00030B45"/>
    <w:p w14:paraId="54309C75" w14:textId="77777777" w:rsidR="00030B45" w:rsidRDefault="00030B45" w:rsidP="00030B45"/>
    <w:p w14:paraId="5787C8D7" w14:textId="77777777" w:rsidR="00030B45" w:rsidRDefault="00030B45" w:rsidP="00030B45"/>
    <w:p w14:paraId="5CEF9859" w14:textId="77777777" w:rsidR="00030B45" w:rsidRDefault="00030B45" w:rsidP="00030B45"/>
    <w:p w14:paraId="1EE419EB" w14:textId="77777777" w:rsidR="00030B45" w:rsidRDefault="00030B45" w:rsidP="00030B45"/>
    <w:p w14:paraId="6AD78BB8" w14:textId="77777777" w:rsidR="00030B45" w:rsidRDefault="00030B45" w:rsidP="00030B45"/>
    <w:p w14:paraId="383FAAB2" w14:textId="77777777" w:rsidR="00030B45" w:rsidRDefault="00030B45" w:rsidP="00030B45"/>
    <w:p w14:paraId="52F31BAB" w14:textId="77777777" w:rsidR="00030B45" w:rsidRDefault="00030B45" w:rsidP="00030B45"/>
    <w:p w14:paraId="71B3F739" w14:textId="77777777" w:rsidR="00030B45" w:rsidRDefault="00030B45" w:rsidP="00030B45"/>
    <w:p w14:paraId="0EA2EA5D" w14:textId="77777777" w:rsidR="00030B45" w:rsidRDefault="00030B45">
      <w:r>
        <w:br w:type="page"/>
      </w:r>
    </w:p>
    <w:p w14:paraId="239ED7D6" w14:textId="20203521" w:rsidR="00EC1D1F" w:rsidRPr="007C020C" w:rsidRDefault="008254AF" w:rsidP="00030B45">
      <w:pPr>
        <w:pStyle w:val="Heading1"/>
      </w:pPr>
      <w:r w:rsidRPr="007C020C">
        <w:lastRenderedPageBreak/>
        <w:br w:type="page"/>
      </w:r>
      <w:r w:rsidR="00D45734" w:rsidRPr="007C020C">
        <w:lastRenderedPageBreak/>
        <w:t>Methodology</w:t>
      </w:r>
    </w:p>
    <w:p w14:paraId="5FBA6EE9" w14:textId="4D40F0BB" w:rsidR="00585EBC" w:rsidRPr="00585EBC" w:rsidRDefault="00D45734" w:rsidP="003A6E4F">
      <w:pPr>
        <w:pStyle w:val="Heading2"/>
      </w:pPr>
      <w:r w:rsidRPr="007C020C">
        <w:t>Front-end</w:t>
      </w:r>
    </w:p>
    <w:p w14:paraId="62AC4017" w14:textId="6F3F0462" w:rsidR="00D45734" w:rsidRDefault="006B433A" w:rsidP="00E453D1">
      <w:r w:rsidRPr="007C020C">
        <w:t xml:space="preserve">This is section </w:t>
      </w:r>
      <w:r w:rsidR="00585EBC">
        <w:t>is a part of BREAST CANCER DETECTION</w:t>
      </w:r>
      <w:r w:rsidR="007C020C" w:rsidRPr="007C020C">
        <w:rPr>
          <w:rStyle w:val="FootnoteReference"/>
          <w:sz w:val="36"/>
          <w:szCs w:val="36"/>
        </w:rPr>
        <w:footnoteReference w:id="1"/>
      </w:r>
      <w:r w:rsidR="00585EBC">
        <w:t xml:space="preserve"> project.</w:t>
      </w:r>
    </w:p>
    <w:p w14:paraId="6A9C564D" w14:textId="77777777" w:rsidR="00585EBC" w:rsidRPr="007C020C" w:rsidRDefault="00585EBC" w:rsidP="00D45734">
      <w:pPr>
        <w:rPr>
          <w:sz w:val="36"/>
          <w:szCs w:val="36"/>
        </w:rPr>
      </w:pPr>
    </w:p>
    <w:p w14:paraId="133FD018" w14:textId="121EDDB2" w:rsidR="007C020C" w:rsidRPr="00F334A6" w:rsidRDefault="007C020C" w:rsidP="003A6E4F">
      <w:pPr>
        <w:pStyle w:val="Heading2"/>
      </w:pPr>
      <w:r w:rsidRPr="00F334A6">
        <w:t>ML &amp; DL Models</w:t>
      </w:r>
    </w:p>
    <w:p w14:paraId="452BB940" w14:textId="180D451E" w:rsidR="007C020C" w:rsidRPr="007C020C" w:rsidRDefault="007C020C" w:rsidP="00E453D1">
      <w:r w:rsidRPr="007C020C">
        <w:t>This is section discussed in detail</w:t>
      </w:r>
      <w:r>
        <w:rPr>
          <w:rStyle w:val="FootnoteReference"/>
          <w:sz w:val="36"/>
          <w:szCs w:val="36"/>
        </w:rPr>
        <w:t>1</w:t>
      </w:r>
    </w:p>
    <w:p w14:paraId="0BB2C689" w14:textId="185D16A2" w:rsidR="00D45734" w:rsidRDefault="00D45734" w:rsidP="003A6E4F">
      <w:pPr>
        <w:pStyle w:val="Heading2"/>
      </w:pPr>
      <w:r w:rsidRPr="00F334A6">
        <w:t>Back-end</w:t>
      </w:r>
    </w:p>
    <w:p w14:paraId="4639F482" w14:textId="020C3154" w:rsidR="00F334A6" w:rsidRPr="00585EBC" w:rsidRDefault="00F334A6" w:rsidP="00E453D1">
      <w:r w:rsidRPr="00585EBC">
        <w:t>For putting ML and DL Model into production, we used Python Framework, FASTAPI, to handle requests and responses between Client-side and the models.</w:t>
      </w:r>
    </w:p>
    <w:p w14:paraId="78200955" w14:textId="6621BB84" w:rsidR="00F334A6" w:rsidRPr="00585EBC" w:rsidRDefault="00441469" w:rsidP="00E453D1">
      <w:r w:rsidRPr="00585EBC">
        <w:t xml:space="preserve">For better performance, we also handle new Dataset through users’ uploading photos </w:t>
      </w:r>
      <w:r w:rsidR="00585EBC" w:rsidRPr="00585EBC">
        <w:t>on</w:t>
      </w:r>
      <w:r w:rsidRPr="00585EBC">
        <w:t xml:space="preserve"> the website which make the model capable of getting better results in the future.</w:t>
      </w:r>
    </w:p>
    <w:p w14:paraId="2BB13998" w14:textId="6CEC1118" w:rsidR="007C020C" w:rsidRPr="003A6E4F" w:rsidRDefault="00585EBC" w:rsidP="003A6E4F">
      <w:pPr>
        <w:pStyle w:val="Heading3"/>
      </w:pPr>
      <w:r w:rsidRPr="003A6E4F">
        <w:t>L</w:t>
      </w:r>
      <w:r w:rsidR="00F334A6" w:rsidRPr="003A6E4F">
        <w:t>ibraries</w:t>
      </w:r>
    </w:p>
    <w:p w14:paraId="407D760C" w14:textId="28266E8C" w:rsidR="007C020C" w:rsidRDefault="007C020C" w:rsidP="007C020C"/>
    <w:p w14:paraId="57181DFF" w14:textId="52A86F47" w:rsidR="007C020C" w:rsidRDefault="007C020C" w:rsidP="007C020C"/>
    <w:p w14:paraId="656BAF93" w14:textId="77777777" w:rsidR="007C020C" w:rsidRPr="007C020C" w:rsidRDefault="007C020C" w:rsidP="007C020C"/>
    <w:sectPr w:rsidR="007C020C" w:rsidRPr="007C020C" w:rsidSect="008254A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6834F" w14:textId="77777777" w:rsidR="006C55A4" w:rsidRDefault="006C55A4" w:rsidP="007C020C">
      <w:pPr>
        <w:spacing w:after="0" w:line="240" w:lineRule="auto"/>
      </w:pPr>
      <w:r>
        <w:separator/>
      </w:r>
    </w:p>
  </w:endnote>
  <w:endnote w:type="continuationSeparator" w:id="0">
    <w:p w14:paraId="48E5CB35" w14:textId="77777777" w:rsidR="006C55A4" w:rsidRDefault="006C55A4" w:rsidP="007C0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6E6BA" w14:textId="77777777" w:rsidR="006C55A4" w:rsidRDefault="006C55A4" w:rsidP="007C020C">
      <w:pPr>
        <w:spacing w:after="0" w:line="240" w:lineRule="auto"/>
      </w:pPr>
      <w:r>
        <w:separator/>
      </w:r>
    </w:p>
  </w:footnote>
  <w:footnote w:type="continuationSeparator" w:id="0">
    <w:p w14:paraId="491F450C" w14:textId="77777777" w:rsidR="006C55A4" w:rsidRDefault="006C55A4" w:rsidP="007C020C">
      <w:pPr>
        <w:spacing w:after="0" w:line="240" w:lineRule="auto"/>
      </w:pPr>
      <w:r>
        <w:continuationSeparator/>
      </w:r>
    </w:p>
  </w:footnote>
  <w:footnote w:id="1">
    <w:p w14:paraId="22C1D2F5" w14:textId="77777777" w:rsidR="007C020C" w:rsidRDefault="007C020C" w:rsidP="007C020C">
      <w:pPr>
        <w:pStyle w:val="Bibliography"/>
        <w:rPr>
          <w:noProof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</w:p>
    <w:sdt>
      <w:sdtPr>
        <w:id w:val="-573587230"/>
        <w:bibliography/>
      </w:sdtPr>
      <w:sdtContent>
        <w:p w14:paraId="22C1D2F5" w14:textId="77777777" w:rsidR="007C020C" w:rsidRDefault="007C020C" w:rsidP="007C020C">
          <w:pPr>
            <w:pStyle w:val="Bibliography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Abo Selima, A. . M. A. et al., 2022. </w:t>
          </w:r>
          <w:r>
            <w:rPr>
              <w:i/>
              <w:iCs/>
              <w:noProof/>
            </w:rPr>
            <w:t xml:space="preserve">Breast Cancer Detection, </w:t>
          </w:r>
          <w:r>
            <w:rPr>
              <w:noProof/>
            </w:rPr>
            <w:t>Menofia: Faculty of Computer and Informatics.</w:t>
          </w:r>
        </w:p>
        <w:p w14:paraId="06A17DA6" w14:textId="62B8950D" w:rsidR="007C020C" w:rsidRDefault="007C020C" w:rsidP="007C020C">
          <w:r>
            <w:rPr>
              <w:b/>
              <w:bCs/>
              <w:noProof/>
            </w:rPr>
            <w:fldChar w:fldCharType="end"/>
          </w:r>
        </w:p>
      </w:sdtContent>
    </w:sdt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D7"/>
    <w:rsid w:val="00030B45"/>
    <w:rsid w:val="00093701"/>
    <w:rsid w:val="003A6E4F"/>
    <w:rsid w:val="00441469"/>
    <w:rsid w:val="004C08A1"/>
    <w:rsid w:val="00585EBC"/>
    <w:rsid w:val="006B433A"/>
    <w:rsid w:val="006C55A4"/>
    <w:rsid w:val="007C020C"/>
    <w:rsid w:val="008254AF"/>
    <w:rsid w:val="00BB075E"/>
    <w:rsid w:val="00D45734"/>
    <w:rsid w:val="00DB14A8"/>
    <w:rsid w:val="00E06ED7"/>
    <w:rsid w:val="00E453D1"/>
    <w:rsid w:val="00EC1D1F"/>
    <w:rsid w:val="00F3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5840"/>
  <w15:chartTrackingRefBased/>
  <w15:docId w15:val="{93BC2516-736A-4DB3-A11C-F5D50B07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E4F"/>
  </w:style>
  <w:style w:type="paragraph" w:styleId="Heading1">
    <w:name w:val="heading 1"/>
    <w:basedOn w:val="Normal"/>
    <w:next w:val="Normal"/>
    <w:link w:val="Heading1Char"/>
    <w:uiPriority w:val="9"/>
    <w:qFormat/>
    <w:rsid w:val="003A6E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797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E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EC54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E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EC54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E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EC54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E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F64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E4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F64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E4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E4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EC54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E4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E4F"/>
    <w:rPr>
      <w:rFonts w:asciiTheme="majorHAnsi" w:eastAsiaTheme="majorEastAsia" w:hAnsiTheme="majorHAnsi" w:cstheme="majorBidi"/>
      <w:b/>
      <w:bCs/>
      <w:color w:val="77972F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A6E4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254AF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254AF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254AF"/>
    <w:pPr>
      <w:spacing w:after="100"/>
      <w:ind w:left="440"/>
    </w:pPr>
    <w:rPr>
      <w:rFonts w:cs="Times New Roman"/>
    </w:rPr>
  </w:style>
  <w:style w:type="paragraph" w:styleId="NoSpacing">
    <w:name w:val="No Spacing"/>
    <w:link w:val="NoSpacingChar"/>
    <w:uiPriority w:val="1"/>
    <w:qFormat/>
    <w:rsid w:val="003A6E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254AF"/>
  </w:style>
  <w:style w:type="paragraph" w:styleId="Title">
    <w:name w:val="Title"/>
    <w:basedOn w:val="Normal"/>
    <w:next w:val="Normal"/>
    <w:link w:val="TitleChar"/>
    <w:uiPriority w:val="10"/>
    <w:qFormat/>
    <w:rsid w:val="003A6E4F"/>
    <w:pPr>
      <w:pBdr>
        <w:bottom w:val="single" w:sz="8" w:space="4" w:color="9EC54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45E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6E4F"/>
    <w:rPr>
      <w:rFonts w:asciiTheme="majorHAnsi" w:eastAsiaTheme="majorEastAsia" w:hAnsiTheme="majorHAnsi" w:cstheme="majorBidi"/>
      <w:color w:val="1F445E" w:themeColor="text2" w:themeShade="BF"/>
      <w:spacing w:val="5"/>
      <w:sz w:val="52"/>
      <w:szCs w:val="52"/>
    </w:rPr>
  </w:style>
  <w:style w:type="paragraph" w:styleId="Bibliography">
    <w:name w:val="Bibliography"/>
    <w:basedOn w:val="Normal"/>
    <w:next w:val="Normal"/>
    <w:uiPriority w:val="37"/>
    <w:unhideWhenUsed/>
    <w:rsid w:val="007C020C"/>
  </w:style>
  <w:style w:type="paragraph" w:styleId="FootnoteText">
    <w:name w:val="footnote text"/>
    <w:basedOn w:val="Normal"/>
    <w:link w:val="FootnoteTextChar"/>
    <w:uiPriority w:val="99"/>
    <w:semiHidden/>
    <w:unhideWhenUsed/>
    <w:rsid w:val="007C02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02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020C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3A6E4F"/>
    <w:rPr>
      <w:rFonts w:asciiTheme="majorHAnsi" w:eastAsiaTheme="majorEastAsia" w:hAnsiTheme="majorHAnsi" w:cstheme="majorBidi"/>
      <w:b/>
      <w:bCs/>
      <w:color w:val="9EC54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6E4F"/>
    <w:rPr>
      <w:rFonts w:asciiTheme="majorHAnsi" w:eastAsiaTheme="majorEastAsia" w:hAnsiTheme="majorHAnsi" w:cstheme="majorBidi"/>
      <w:b/>
      <w:bCs/>
      <w:color w:val="9EC54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E4F"/>
    <w:rPr>
      <w:rFonts w:asciiTheme="majorHAnsi" w:eastAsiaTheme="majorEastAsia" w:hAnsiTheme="majorHAnsi" w:cstheme="majorBidi"/>
      <w:b/>
      <w:bCs/>
      <w:i/>
      <w:iCs/>
      <w:color w:val="9EC54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E4F"/>
    <w:rPr>
      <w:rFonts w:asciiTheme="majorHAnsi" w:eastAsiaTheme="majorEastAsia" w:hAnsiTheme="majorHAnsi" w:cstheme="majorBidi"/>
      <w:color w:val="4F64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E4F"/>
    <w:rPr>
      <w:rFonts w:asciiTheme="majorHAnsi" w:eastAsiaTheme="majorEastAsia" w:hAnsiTheme="majorHAnsi" w:cstheme="majorBidi"/>
      <w:i/>
      <w:iCs/>
      <w:color w:val="4F64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E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E4F"/>
    <w:rPr>
      <w:rFonts w:asciiTheme="majorHAnsi" w:eastAsiaTheme="majorEastAsia" w:hAnsiTheme="majorHAnsi" w:cstheme="majorBidi"/>
      <w:color w:val="9EC54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E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6E4F"/>
    <w:pPr>
      <w:spacing w:line="240" w:lineRule="auto"/>
    </w:pPr>
    <w:rPr>
      <w:b/>
      <w:bCs/>
      <w:color w:val="9EC54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E4F"/>
    <w:pPr>
      <w:numPr>
        <w:ilvl w:val="1"/>
      </w:numPr>
    </w:pPr>
    <w:rPr>
      <w:rFonts w:asciiTheme="majorHAnsi" w:eastAsiaTheme="majorEastAsia" w:hAnsiTheme="majorHAnsi" w:cstheme="majorBidi"/>
      <w:i/>
      <w:iCs/>
      <w:color w:val="9EC54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6E4F"/>
    <w:rPr>
      <w:rFonts w:asciiTheme="majorHAnsi" w:eastAsiaTheme="majorEastAsia" w:hAnsiTheme="majorHAnsi" w:cstheme="majorBidi"/>
      <w:i/>
      <w:iCs/>
      <w:color w:val="9EC54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A6E4F"/>
    <w:rPr>
      <w:b/>
      <w:bCs/>
    </w:rPr>
  </w:style>
  <w:style w:type="character" w:styleId="Emphasis">
    <w:name w:val="Emphasis"/>
    <w:basedOn w:val="DefaultParagraphFont"/>
    <w:uiPriority w:val="20"/>
    <w:qFormat/>
    <w:rsid w:val="003A6E4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A6E4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6E4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E4F"/>
    <w:pPr>
      <w:pBdr>
        <w:bottom w:val="single" w:sz="4" w:space="4" w:color="9EC544" w:themeColor="accent1"/>
      </w:pBdr>
      <w:spacing w:before="200" w:after="280"/>
      <w:ind w:left="936" w:right="936"/>
    </w:pPr>
    <w:rPr>
      <w:b/>
      <w:bCs/>
      <w:i/>
      <w:iCs/>
      <w:color w:val="9EC54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E4F"/>
    <w:rPr>
      <w:b/>
      <w:bCs/>
      <w:i/>
      <w:iCs/>
      <w:color w:val="9EC544" w:themeColor="accent1"/>
    </w:rPr>
  </w:style>
  <w:style w:type="character" w:styleId="SubtleEmphasis">
    <w:name w:val="Subtle Emphasis"/>
    <w:basedOn w:val="DefaultParagraphFont"/>
    <w:uiPriority w:val="19"/>
    <w:qFormat/>
    <w:rsid w:val="003A6E4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6E4F"/>
    <w:rPr>
      <w:b/>
      <w:bCs/>
      <w:i/>
      <w:iCs/>
      <w:color w:val="9EC544" w:themeColor="accent1"/>
    </w:rPr>
  </w:style>
  <w:style w:type="character" w:styleId="SubtleReference">
    <w:name w:val="Subtle Reference"/>
    <w:basedOn w:val="DefaultParagraphFont"/>
    <w:uiPriority w:val="31"/>
    <w:qFormat/>
    <w:rsid w:val="003A6E4F"/>
    <w:rPr>
      <w:smallCaps/>
      <w:color w:val="50BEA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6E4F"/>
    <w:rPr>
      <w:b/>
      <w:bCs/>
      <w:smallCaps/>
      <w:color w:val="50BEA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6E4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98285E209C4FBBAF07E729A07CC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51D03-542F-4FC0-B589-05DDEEED583A}"/>
      </w:docPartPr>
      <w:docPartBody>
        <w:p w:rsidR="00000000" w:rsidRDefault="00192EE2" w:rsidP="00192EE2">
          <w:pPr>
            <w:pStyle w:val="1198285E209C4FBBAF07E729A07CC6B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98DEC15AD3F4A7092D7D615DBA5E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4F26A-522E-497B-8F46-CEDDD3E270A3}"/>
      </w:docPartPr>
      <w:docPartBody>
        <w:p w:rsidR="00000000" w:rsidRDefault="00192EE2" w:rsidP="00192EE2">
          <w:pPr>
            <w:pStyle w:val="698DEC15AD3F4A7092D7D615DBA5EC1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E2"/>
    <w:rsid w:val="00192EE2"/>
    <w:rsid w:val="004C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C44702FD2F4859A44E6C1CD291CCEC">
    <w:name w:val="2EC44702FD2F4859A44E6C1CD291CCEC"/>
    <w:rsid w:val="00192EE2"/>
  </w:style>
  <w:style w:type="paragraph" w:customStyle="1" w:styleId="312AEF099AE645DC90A0988292532386">
    <w:name w:val="312AEF099AE645DC90A0988292532386"/>
    <w:rsid w:val="00192EE2"/>
  </w:style>
  <w:style w:type="paragraph" w:customStyle="1" w:styleId="1322D45814A24CC1BEB24C729398FE2B">
    <w:name w:val="1322D45814A24CC1BEB24C729398FE2B"/>
    <w:rsid w:val="00192EE2"/>
  </w:style>
  <w:style w:type="paragraph" w:customStyle="1" w:styleId="1198285E209C4FBBAF07E729A07CC6B3">
    <w:name w:val="1198285E209C4FBBAF07E729A07CC6B3"/>
    <w:rsid w:val="00192EE2"/>
  </w:style>
  <w:style w:type="paragraph" w:customStyle="1" w:styleId="698DEC15AD3F4A7092D7D615DBA5EC1E">
    <w:name w:val="698DEC15AD3F4A7092D7D615DBA5EC1E"/>
    <w:rsid w:val="00192E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2022-09-05T00:00:00</PublishDate>
  <Abstract/>
  <CompanyAddress>E-mail: marvyayman89@gmail.com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Abo22</b:Tag>
    <b:SourceType>Report</b:SourceType>
    <b:Guid>{34540E70-D9C0-4717-8996-6D6A3B934FEE}</b:Guid>
    <b:Title>Breast Cancer Detection</b:Title>
    <b:Year>2022</b:Year>
    <b:City>Menofia</b:City>
    <b:Publisher>Faculty of Computer and Informatics</b:Publisher>
    <b:Author>
      <b:Author>
        <b:NameList>
          <b:Person>
            <b:Last>Abo Selima</b:Last>
            <b:Middle> Mohamed Ahmed</b:Middle>
            <b:First>Asala</b:First>
          </b:Person>
          <b:Person>
            <b:Last>El-Tabakh</b:Last>
            <b:Middle>Ahmed Mohammed</b:Middle>
            <b:First>Dina</b:First>
          </b:Person>
          <b:Person>
            <b:Last>Sharf</b:Last>
            <b:Middle>Mohamed</b:Middle>
            <b:First>Habiba</b:First>
          </b:Person>
          <b:Person>
            <b:Last>El-Sayed</b:Last>
            <b:Middle>Ali Mohamed</b:Middle>
            <b:First>Khloud</b:First>
          </b:Person>
          <b:Person>
            <b:Last>Hashiesh</b:Last>
            <b:Middle>Hussein Ahmed</b:Middle>
            <b:First>Radwa</b:First>
          </b:Person>
          <b:Person>
            <b:Last>Younis</b:Last>
            <b:Middle>Osama Ragab</b:Middle>
            <b:First>Sara</b:First>
          </b:Person>
          <b:Person>
            <b:Last>El-Zanfly</b:Last>
            <b:Middle>Mohamed Moustafe</b:Middle>
            <b:First>Shrouk</b:First>
          </b:Person>
        </b:NameList>
      </b:Author>
    </b:Author>
    <b:LCID>en-US</b:LCI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594CC0-00E1-4973-8204-1009CFCE4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marvy ayman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Breast cancer detection</dc:title>
  <dc:subject>Uploading implementation section</dc:subject>
  <dc:creator>marvi.AYMAN</dc:creator>
  <cp:keywords/>
  <dc:description/>
  <cp:lastModifiedBy>marvi.AYMAN</cp:lastModifiedBy>
  <cp:revision>3</cp:revision>
  <dcterms:created xsi:type="dcterms:W3CDTF">2022-09-05T08:59:00Z</dcterms:created>
  <dcterms:modified xsi:type="dcterms:W3CDTF">2022-09-05T10:24:00Z</dcterms:modified>
</cp:coreProperties>
</file>