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09" w:rsidRDefault="005D77D7">
      <w:r>
        <w:t xml:space="preserve">Numérique </w:t>
      </w:r>
    </w:p>
    <w:p w:rsidR="005D77D7" w:rsidRDefault="005D77D7"/>
    <w:p w:rsidR="005D77D7" w:rsidRDefault="005D77D7">
      <w:r>
        <w:t xml:space="preserve">FPGA : </w:t>
      </w:r>
    </w:p>
    <w:p w:rsidR="005D77D7" w:rsidRDefault="005D77D7"/>
    <w:p w:rsidR="005D77D7" w:rsidRDefault="005D77D7">
      <w:proofErr w:type="spellStart"/>
      <w:r>
        <w:t>Xillinx</w:t>
      </w:r>
      <w:proofErr w:type="spellEnd"/>
      <w:r>
        <w:t xml:space="preserve"> </w:t>
      </w:r>
      <w:proofErr w:type="spellStart"/>
      <w:r>
        <w:t>vivado</w:t>
      </w:r>
      <w:proofErr w:type="spellEnd"/>
      <w:r>
        <w:t xml:space="preserve"> : </w:t>
      </w:r>
    </w:p>
    <w:p w:rsidR="005D77D7" w:rsidRDefault="005D77D7" w:rsidP="005D77D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edit</w:t>
      </w:r>
      <w:proofErr w:type="spellEnd"/>
      <w:proofErr w:type="gramEnd"/>
      <w:r>
        <w:t xml:space="preserve"> </w:t>
      </w:r>
      <w:proofErr w:type="spellStart"/>
      <w:r>
        <w:t>rtl</w:t>
      </w:r>
      <w:proofErr w:type="spellEnd"/>
      <w:r>
        <w:t xml:space="preserve"> </w:t>
      </w:r>
      <w:proofErr w:type="spellStart"/>
      <w:r>
        <w:t>descripton</w:t>
      </w:r>
      <w:proofErr w:type="spellEnd"/>
      <w:r>
        <w:t xml:space="preserve"> in VHDL or </w:t>
      </w:r>
      <w:proofErr w:type="spellStart"/>
      <w:r>
        <w:t>Verilog</w:t>
      </w:r>
      <w:proofErr w:type="spellEnd"/>
    </w:p>
    <w:p w:rsidR="005D77D7" w:rsidRDefault="005D77D7" w:rsidP="005D77D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simulate</w:t>
      </w:r>
      <w:proofErr w:type="spellEnd"/>
      <w:proofErr w:type="gramEnd"/>
    </w:p>
    <w:p w:rsidR="005D77D7" w:rsidRDefault="005D77D7" w:rsidP="005D77D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synthetysis</w:t>
      </w:r>
      <w:proofErr w:type="spellEnd"/>
      <w:proofErr w:type="gramEnd"/>
      <w:r>
        <w:t xml:space="preserve"> </w:t>
      </w:r>
    </w:p>
    <w:p w:rsidR="005D77D7" w:rsidRDefault="005D77D7" w:rsidP="005D77D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implementation</w:t>
      </w:r>
      <w:proofErr w:type="spellEnd"/>
      <w:proofErr w:type="gramEnd"/>
      <w:r>
        <w:t xml:space="preserve"> </w:t>
      </w:r>
    </w:p>
    <w:p w:rsidR="005D77D7" w:rsidRDefault="005D77D7" w:rsidP="005D77D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generate</w:t>
      </w:r>
      <w:proofErr w:type="spellEnd"/>
      <w:proofErr w:type="gramEnd"/>
      <w:r>
        <w:t xml:space="preserve"> </w:t>
      </w:r>
      <w:proofErr w:type="spellStart"/>
      <w:r>
        <w:t>bitstream</w:t>
      </w:r>
      <w:proofErr w:type="spellEnd"/>
    </w:p>
    <w:p w:rsidR="005D77D7" w:rsidRDefault="005D77D7" w:rsidP="005D77D7"/>
    <w:p w:rsidR="005D77D7" w:rsidRDefault="005D77D7" w:rsidP="005D77D7">
      <w:proofErr w:type="gramStart"/>
      <w:r>
        <w:t>report</w:t>
      </w:r>
      <w:proofErr w:type="gramEnd"/>
      <w:r>
        <w:t xml:space="preserve"> and </w:t>
      </w:r>
      <w:proofErr w:type="spellStart"/>
      <w:r>
        <w:t>summary</w:t>
      </w:r>
      <w:proofErr w:type="spellEnd"/>
      <w:r>
        <w:t xml:space="preserve"> to look at TNS (total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),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ressources </w:t>
      </w:r>
      <w:proofErr w:type="spellStart"/>
      <w:r>
        <w:t>used</w:t>
      </w:r>
      <w:proofErr w:type="spellEnd"/>
      <w:r>
        <w:t xml:space="preserve"> (LUT…</w:t>
      </w:r>
      <w:proofErr w:type="spellStart"/>
      <w:r>
        <w:t>etc</w:t>
      </w:r>
      <w:proofErr w:type="spellEnd"/>
      <w:r>
        <w:t xml:space="preserve">) and help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rtl</w:t>
      </w:r>
      <w:proofErr w:type="spellEnd"/>
      <w:r>
        <w:t xml:space="preserve"> description to </w:t>
      </w:r>
      <w:proofErr w:type="spellStart"/>
      <w:r>
        <w:t>enhance</w:t>
      </w:r>
      <w:proofErr w:type="spellEnd"/>
      <w:r>
        <w:t xml:space="preserve"> ressources use </w:t>
      </w:r>
    </w:p>
    <w:p w:rsidR="00B73243" w:rsidRDefault="00B73243" w:rsidP="005D77D7">
      <w:bookmarkStart w:id="0" w:name="_GoBack"/>
      <w:bookmarkEnd w:id="0"/>
    </w:p>
    <w:p w:rsidR="005D77D7" w:rsidRDefault="00B73243" w:rsidP="005D77D7">
      <w:r>
        <w:rPr>
          <w:noProof/>
        </w:rPr>
        <w:drawing>
          <wp:inline distT="0" distB="0" distL="0" distR="0">
            <wp:extent cx="5760720" cy="4860452"/>
            <wp:effectExtent l="0" t="0" r="0" b="0"/>
            <wp:docPr id="2" name="Image 2" descr="7. Flot classique de conception FPGA (simplifié). Effectivement, dan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Flot classique de conception FPGA (simplifié). Effectivement, dan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C1" w:rsidRDefault="005D77D7" w:rsidP="005D77D7">
      <w:r>
        <w:t>ASIC</w:t>
      </w:r>
    </w:p>
    <w:p w:rsidR="004026C1" w:rsidRDefault="004026C1" w:rsidP="005D77D7"/>
    <w:p w:rsidR="00B73243" w:rsidRDefault="004026C1" w:rsidP="005D77D7">
      <w:proofErr w:type="spellStart"/>
      <w:r>
        <w:t>Synthesis</w:t>
      </w:r>
      <w:proofErr w:type="spellEnd"/>
      <w:r>
        <w:t> : D</w:t>
      </w:r>
      <w:r w:rsidR="00B73243">
        <w:t>esign vision</w:t>
      </w:r>
    </w:p>
    <w:p w:rsidR="00B73243" w:rsidRDefault="00B73243" w:rsidP="005D77D7"/>
    <w:p w:rsidR="00B73243" w:rsidRDefault="00B73243" w:rsidP="005D77D7">
      <w:r>
        <w:t>Simu (</w:t>
      </w:r>
      <w:proofErr w:type="spellStart"/>
      <w:proofErr w:type="gramStart"/>
      <w:r>
        <w:t>bhv,post</w:t>
      </w:r>
      <w:proofErr w:type="gramEnd"/>
      <w:r>
        <w:t>_syn,post_par</w:t>
      </w:r>
      <w:proofErr w:type="spellEnd"/>
      <w:r>
        <w:t xml:space="preserve">) : </w:t>
      </w:r>
      <w:proofErr w:type="spellStart"/>
      <w:r>
        <w:t>Modelsim</w:t>
      </w:r>
      <w:proofErr w:type="spellEnd"/>
    </w:p>
    <w:p w:rsidR="00B73243" w:rsidRDefault="00B73243" w:rsidP="005D77D7"/>
    <w:p w:rsidR="005D77D7" w:rsidRDefault="00B73243" w:rsidP="005D77D7">
      <w:r>
        <w:t>PAR : EDI by Cadence</w:t>
      </w:r>
      <w:r w:rsidR="005D77D7">
        <w:t xml:space="preserve"> </w:t>
      </w:r>
    </w:p>
    <w:p w:rsidR="00B73243" w:rsidRDefault="00B73243" w:rsidP="005D77D7"/>
    <w:p w:rsidR="00B73243" w:rsidRDefault="00B73243" w:rsidP="005D77D7">
      <w:r w:rsidRPr="00B73243">
        <w:drawing>
          <wp:inline distT="0" distB="0" distL="0" distR="0" wp14:anchorId="465BF492" wp14:editId="6CFED136">
            <wp:extent cx="5760720" cy="4274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D7" w:rsidRDefault="005D77D7"/>
    <w:sectPr w:rsidR="005D7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A93"/>
    <w:multiLevelType w:val="hybridMultilevel"/>
    <w:tmpl w:val="61767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7"/>
    <w:rsid w:val="00021F09"/>
    <w:rsid w:val="004026C1"/>
    <w:rsid w:val="005D77D7"/>
    <w:rsid w:val="00B7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748"/>
  <w15:chartTrackingRefBased/>
  <w15:docId w15:val="{FF0BEDFD-51A1-447C-B632-5635B89E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mpannetie003-admin</dc:creator>
  <cp:keywords/>
  <dc:description/>
  <cp:lastModifiedBy>mpannetie003-admin</cp:lastModifiedBy>
  <cp:revision>1</cp:revision>
  <dcterms:created xsi:type="dcterms:W3CDTF">2022-10-28T09:21:00Z</dcterms:created>
  <dcterms:modified xsi:type="dcterms:W3CDTF">2022-10-28T11:58:00Z</dcterms:modified>
</cp:coreProperties>
</file>