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AD" w:rsidRPr="000906D6" w:rsidRDefault="00A36CFA" w:rsidP="00763CAD">
      <w:pPr>
        <w:pStyle w:val="FrontPageEntity"/>
      </w:pPr>
      <w:r>
        <w:t>THALES AVS Mérignac</w:t>
      </w:r>
    </w:p>
    <w:p w:rsidR="00763CAD" w:rsidRPr="000906D6" w:rsidRDefault="00C312BC" w:rsidP="00763CAD">
      <w:pPr>
        <w:pStyle w:val="FrontPagewww"/>
      </w:pPr>
      <w:hyperlink r:id="rId8" w:history="1">
        <w:r w:rsidR="00763CAD" w:rsidRPr="000906D6">
          <w:rPr>
            <w:rStyle w:val="Lienhypertexte"/>
            <w:b/>
            <w:u w:val="none"/>
          </w:rPr>
          <w:t>www.thalesgroup.com</w:t>
        </w:r>
      </w:hyperlink>
    </w:p>
    <w:p w:rsidR="005E346D" w:rsidRPr="00316FFF" w:rsidRDefault="005E346D" w:rsidP="005E346D">
      <w:pPr>
        <w:rPr>
          <w:lang w:val="en-GB"/>
        </w:rPr>
      </w:pPr>
    </w:p>
    <w:tbl>
      <w:tblPr>
        <w:tblW w:w="9890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34"/>
        <w:gridCol w:w="5756"/>
      </w:tblGrid>
      <w:tr w:rsidR="005E346D" w:rsidRPr="00F162FD" w:rsidTr="005E346D">
        <w:trPr>
          <w:jc w:val="center"/>
        </w:trPr>
        <w:tc>
          <w:tcPr>
            <w:tcW w:w="98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E346D" w:rsidRPr="00F162FD" w:rsidRDefault="00A36CFA" w:rsidP="0073667C">
            <w:pPr>
              <w:spacing w:after="0"/>
              <w:rPr>
                <w:rFonts w:ascii="Arial" w:hAnsi="Arial" w:cs="Arial"/>
                <w:b/>
                <w:caps/>
                <w:sz w:val="28"/>
                <w:szCs w:val="28"/>
                <w:lang w:val="en-GB"/>
              </w:rPr>
            </w:pPr>
            <w:r w:rsidRPr="00F162FD">
              <w:rPr>
                <w:rFonts w:ascii="Arial" w:hAnsi="Arial" w:cs="Arial"/>
                <w:b/>
                <w:caps/>
                <w:sz w:val="28"/>
                <w:szCs w:val="28"/>
                <w:lang w:val="en-GB"/>
              </w:rPr>
              <w:t>Functional specification</w:t>
            </w:r>
          </w:p>
        </w:tc>
      </w:tr>
      <w:tr w:rsidR="005E346D" w:rsidRPr="00F162FD" w:rsidTr="00D71344">
        <w:trPr>
          <w:jc w:val="center"/>
        </w:trPr>
        <w:tc>
          <w:tcPr>
            <w:tcW w:w="4134" w:type="dxa"/>
            <w:tcBorders>
              <w:top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316FFF" w:rsidP="00B24CFC">
            <w:pPr>
              <w:spacing w:after="0"/>
              <w:ind w:left="720" w:hanging="720"/>
              <w:rPr>
                <w:rFonts w:ascii="Arial" w:hAnsi="Arial" w:cs="Arial"/>
                <w:caps/>
                <w:sz w:val="20"/>
                <w:szCs w:val="20"/>
                <w:lang w:val="en-GB"/>
              </w:rPr>
            </w:pPr>
            <w:r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>From</w:t>
            </w:r>
            <w:r w:rsidR="005E346D"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: </w:t>
            </w:r>
            <w:r w:rsidR="00B24CFC"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>PANNETIER</w:t>
            </w:r>
            <w:r w:rsidR="00A36CFA"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Marvyn</w:t>
            </w:r>
          </w:p>
        </w:tc>
        <w:tc>
          <w:tcPr>
            <w:tcW w:w="5756" w:type="dxa"/>
            <w:tcBorders>
              <w:top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975EEE" w:rsidP="00975EEE">
            <w:pPr>
              <w:spacing w:after="0"/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</w:pPr>
            <w:r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GB"/>
              </w:rPr>
              <w:t>SITE, date</w:t>
            </w:r>
            <w:r w:rsidR="00A36CFA"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GB"/>
              </w:rPr>
              <w:t>:</w:t>
            </w:r>
            <w:r w:rsidRPr="00F162FD"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  <w:t xml:space="preserve"> </w:t>
            </w:r>
            <w:r w:rsidR="00A36CFA" w:rsidRPr="00F162FD"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  <w:t>Bordeaux, december 2022</w:t>
            </w:r>
          </w:p>
        </w:tc>
      </w:tr>
      <w:tr w:rsidR="005E346D" w:rsidRPr="00F162FD" w:rsidTr="00D71344">
        <w:trPr>
          <w:jc w:val="center"/>
        </w:trPr>
        <w:tc>
          <w:tcPr>
            <w:tcW w:w="4134" w:type="dxa"/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A36CFA" w:rsidP="005301A2">
            <w:pPr>
              <w:spacing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162FD">
              <w:rPr>
                <w:rFonts w:ascii="Arial" w:hAnsi="Arial" w:cs="Arial"/>
                <w:b/>
                <w:sz w:val="20"/>
                <w:szCs w:val="20"/>
                <w:lang w:val="en-GB"/>
              </w:rPr>
              <w:t>Ref.: V1.1</w:t>
            </w:r>
          </w:p>
        </w:tc>
        <w:tc>
          <w:tcPr>
            <w:tcW w:w="5756" w:type="dxa"/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5E346D" w:rsidP="00316FFF">
            <w:pPr>
              <w:spacing w:after="0"/>
              <w:rPr>
                <w:rFonts w:ascii="Arial" w:hAnsi="Arial" w:cs="Arial"/>
                <w:b/>
                <w:caps/>
                <w:sz w:val="20"/>
                <w:szCs w:val="20"/>
                <w:lang w:val="en-GB"/>
              </w:rPr>
            </w:pPr>
          </w:p>
        </w:tc>
      </w:tr>
      <w:tr w:rsidR="005E346D" w:rsidRPr="00F162FD" w:rsidTr="00D71344">
        <w:trPr>
          <w:jc w:val="center"/>
        </w:trPr>
        <w:tc>
          <w:tcPr>
            <w:tcW w:w="9890" w:type="dxa"/>
            <w:gridSpan w:val="2"/>
            <w:shd w:val="clear" w:color="auto" w:fill="auto"/>
            <w:tcMar>
              <w:top w:w="113" w:type="dxa"/>
              <w:bottom w:w="113" w:type="dxa"/>
            </w:tcMar>
          </w:tcPr>
          <w:p w:rsidR="005E346D" w:rsidRPr="00F162FD" w:rsidRDefault="00A36CFA" w:rsidP="00A36CFA">
            <w:pPr>
              <w:spacing w:after="0"/>
              <w:rPr>
                <w:rFonts w:ascii="Arial" w:hAnsi="Arial" w:cs="Arial"/>
                <w:caps/>
                <w:sz w:val="20"/>
                <w:szCs w:val="20"/>
              </w:rPr>
            </w:pPr>
            <w:r w:rsidRPr="00F162FD"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r w:rsidR="005E346D" w:rsidRPr="00F162F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5E346D"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 xml:space="preserve"> </w:t>
            </w:r>
            <w:r w:rsidRPr="00F162FD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Analog chain acquisition ASIC integration project.</w:t>
            </w:r>
          </w:p>
        </w:tc>
      </w:tr>
    </w:tbl>
    <w:p w:rsidR="005E346D" w:rsidRPr="00F162FD" w:rsidRDefault="005E346D" w:rsidP="00EA1260">
      <w:pPr>
        <w:rPr>
          <w:rFonts w:ascii="Arial" w:hAnsi="Arial" w:cs="Arial"/>
          <w:sz w:val="20"/>
          <w:szCs w:val="20"/>
          <w:lang w:val="en-US"/>
        </w:rPr>
      </w:pPr>
    </w:p>
    <w:p w:rsidR="00EA1260" w:rsidRPr="00F162FD" w:rsidRDefault="00EA1260" w:rsidP="00EA1260">
      <w:pPr>
        <w:rPr>
          <w:rFonts w:ascii="Arial" w:hAnsi="Arial" w:cs="Arial"/>
          <w:b/>
          <w:sz w:val="20"/>
          <w:szCs w:val="20"/>
          <w:lang w:val="en-US"/>
        </w:rPr>
        <w:sectPr w:rsidR="00EA1260" w:rsidRPr="00F162FD" w:rsidSect="00DF6CCD">
          <w:headerReference w:type="default" r:id="rId9"/>
          <w:footerReference w:type="default" r:id="rId10"/>
          <w:headerReference w:type="first" r:id="rId11"/>
          <w:pgSz w:w="11907" w:h="16839" w:code="9"/>
          <w:pgMar w:top="1418" w:right="680" w:bottom="1418" w:left="680" w:header="862" w:footer="0" w:gutter="0"/>
          <w:pgNumType w:start="1"/>
          <w:cols w:space="720"/>
          <w:docGrid w:linePitch="360"/>
        </w:sectPr>
      </w:pPr>
    </w:p>
    <w:p w:rsidR="00EF27F4" w:rsidRPr="00BC1BAB" w:rsidRDefault="00316FFF" w:rsidP="00BC1BAB">
      <w:pPr>
        <w:pStyle w:val="Titre1"/>
      </w:pPr>
      <w:r w:rsidRPr="00AC72B4">
        <w:rPr>
          <w:lang w:val="en-US"/>
        </w:rPr>
        <w:t>Subject</w:t>
      </w:r>
      <w:r w:rsidR="00EA1260" w:rsidRPr="00AC72B4">
        <w:rPr>
          <w:lang w:val="en-US"/>
        </w:rPr>
        <w:t xml:space="preserve">: </w:t>
      </w:r>
      <w:r w:rsidR="00CC736D" w:rsidRPr="00AC72B4">
        <w:rPr>
          <w:lang w:val="en-US"/>
        </w:rPr>
        <w:t>Analog cha</w:t>
      </w:r>
      <w:r w:rsidR="00EA1260" w:rsidRPr="00AC72B4">
        <w:rPr>
          <w:lang w:val="en-US"/>
        </w:rPr>
        <w:t>in acquisition</w:t>
      </w:r>
      <w:r w:rsidR="004031CC" w:rsidRPr="00BC1BAB">
        <w:t xml:space="preserve"> </w:t>
      </w:r>
      <w:r w:rsidR="00EA1260" w:rsidRPr="00BC1BAB">
        <w:t>(nFCC/eFCC)</w:t>
      </w:r>
    </w:p>
    <w:p w:rsidR="00F162FD" w:rsidRPr="00F162FD" w:rsidRDefault="00F162FD" w:rsidP="00F162FD"/>
    <w:p w:rsidR="00BC1BAB" w:rsidRDefault="00EF27F4" w:rsidP="00F162FD">
      <w:pPr>
        <w:jc w:val="both"/>
        <w:rPr>
          <w:rFonts w:ascii="Arial" w:hAnsi="Arial" w:cs="Arial"/>
          <w:lang w:val="en-US"/>
        </w:rPr>
      </w:pPr>
      <w:r w:rsidRPr="00BC1BAB">
        <w:rPr>
          <w:rFonts w:ascii="Arial" w:hAnsi="Arial" w:cs="Arial"/>
          <w:sz w:val="20"/>
          <w:szCs w:val="20"/>
          <w:lang w:val="en-US"/>
        </w:rPr>
        <w:t xml:space="preserve">This document aims to </w:t>
      </w:r>
      <w:r w:rsidR="00EA1260" w:rsidRPr="00BC1BAB">
        <w:rPr>
          <w:rFonts w:ascii="Arial" w:hAnsi="Arial" w:cs="Arial"/>
          <w:sz w:val="20"/>
          <w:szCs w:val="20"/>
          <w:lang w:val="en-US"/>
        </w:rPr>
        <w:t>fix</w:t>
      </w:r>
      <w:r w:rsidRPr="00BC1BAB">
        <w:rPr>
          <w:rFonts w:ascii="Arial" w:hAnsi="Arial" w:cs="Arial"/>
          <w:sz w:val="20"/>
          <w:szCs w:val="20"/>
          <w:lang w:val="en-US"/>
        </w:rPr>
        <w:t xml:space="preserve"> the functional specification for the analog chain project. The document will evolve until a final version will be reach. The first goal is to determine which part will be change in ASIC to have an interesting project in terms of feasibility,</w:t>
      </w:r>
      <w:r w:rsidR="00BC1BAB">
        <w:rPr>
          <w:rFonts w:ascii="Arial" w:hAnsi="Arial" w:cs="Arial"/>
          <w:lang w:val="en-US"/>
        </w:rPr>
        <w:t xml:space="preserve"> performance, surface and cost. </w:t>
      </w:r>
    </w:p>
    <w:p w:rsidR="00BC1BAB" w:rsidRDefault="00BC1BAB" w:rsidP="00F162FD">
      <w:pPr>
        <w:jc w:val="both"/>
        <w:rPr>
          <w:rFonts w:ascii="Arial" w:hAnsi="Arial" w:cs="Arial"/>
          <w:lang w:val="en-US"/>
        </w:rPr>
      </w:pPr>
    </w:p>
    <w:p w:rsidR="00B24CFC" w:rsidRPr="00BC1BAB" w:rsidRDefault="00B24CFC" w:rsidP="00F162F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BC1BAB">
        <w:rPr>
          <w:rFonts w:ascii="Arial" w:hAnsi="Arial" w:cs="Arial"/>
          <w:sz w:val="20"/>
          <w:szCs w:val="20"/>
          <w:lang w:val="en-US"/>
        </w:rPr>
        <w:t xml:space="preserve">Two solutions studied by THALES </w:t>
      </w:r>
      <w:proofErr w:type="gramStart"/>
      <w:r w:rsidRPr="00BC1BAB">
        <w:rPr>
          <w:rFonts w:ascii="Arial" w:hAnsi="Arial" w:cs="Arial"/>
          <w:sz w:val="20"/>
          <w:szCs w:val="20"/>
          <w:lang w:val="en-US"/>
        </w:rPr>
        <w:t>will be addressed</w:t>
      </w:r>
      <w:proofErr w:type="gramEnd"/>
      <w:r w:rsidRPr="00BC1BAB">
        <w:rPr>
          <w:rFonts w:ascii="Arial" w:hAnsi="Arial" w:cs="Arial"/>
          <w:sz w:val="20"/>
          <w:szCs w:val="20"/>
          <w:lang w:val="en-US"/>
        </w:rPr>
        <w:t xml:space="preserve"> in this document. The first one is a solution already approved and ready to </w:t>
      </w:r>
      <w:proofErr w:type="gramStart"/>
      <w:r w:rsidRPr="00BC1BAB">
        <w:rPr>
          <w:rFonts w:ascii="Arial" w:hAnsi="Arial" w:cs="Arial"/>
          <w:sz w:val="20"/>
          <w:szCs w:val="20"/>
          <w:lang w:val="en-US"/>
        </w:rPr>
        <w:t>be embedded</w:t>
      </w:r>
      <w:proofErr w:type="gramEnd"/>
      <w:r w:rsidRPr="00BC1BAB">
        <w:rPr>
          <w:rFonts w:ascii="Arial" w:hAnsi="Arial" w:cs="Arial"/>
          <w:sz w:val="20"/>
          <w:szCs w:val="20"/>
          <w:lang w:val="en-US"/>
        </w:rPr>
        <w:t xml:space="preserve"> in the eFCC project. The second is a solution still study currently, which aims to improve the current solution by adding multiplexing and other components.</w:t>
      </w:r>
    </w:p>
    <w:p w:rsidR="00EA1260" w:rsidRPr="00F162FD" w:rsidRDefault="00BC1BAB" w:rsidP="00BC1BAB">
      <w:pPr>
        <w:pStyle w:val="Titre1"/>
        <w:rPr>
          <w:lang w:val="en-US"/>
        </w:rPr>
      </w:pPr>
      <w:r>
        <w:rPr>
          <w:lang w:val="en-US"/>
        </w:rPr>
        <w:t>Functional diagrams</w:t>
      </w:r>
    </w:p>
    <w:p w:rsidR="00EA1260" w:rsidRPr="00F162FD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F03F95" w:rsidRDefault="00BC1BAB" w:rsidP="00F03F95">
      <w:pPr>
        <w:keepNext/>
        <w:jc w:val="center"/>
      </w:pPr>
      <w:r w:rsidRPr="0003503B">
        <w:rPr>
          <w:noProof/>
        </w:rPr>
        <w:drawing>
          <wp:inline distT="0" distB="0" distL="0" distR="0" wp14:anchorId="265630FC" wp14:editId="53A1F449">
            <wp:extent cx="2810875" cy="3035935"/>
            <wp:effectExtent l="0" t="0" r="889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-1" r="-1311"/>
                    <a:stretch/>
                  </pic:blipFill>
                  <pic:spPr bwMode="auto">
                    <a:xfrm>
                      <a:off x="0" y="0"/>
                      <a:ext cx="2871040" cy="310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260" w:rsidRPr="00F03F95" w:rsidRDefault="00F03F95" w:rsidP="00F03F95">
      <w:pPr>
        <w:pStyle w:val="Lgende"/>
        <w:jc w:val="center"/>
        <w:rPr>
          <w:rFonts w:ascii="Arial" w:hAnsi="Arial" w:cs="Arial"/>
          <w:sz w:val="16"/>
          <w:szCs w:val="16"/>
          <w:lang w:val="en-US"/>
        </w:rPr>
      </w:pPr>
      <w:r w:rsidRPr="00F03F95">
        <w:rPr>
          <w:rFonts w:ascii="Arial" w:hAnsi="Arial" w:cs="Arial"/>
          <w:sz w:val="16"/>
          <w:szCs w:val="16"/>
        </w:rPr>
        <w:t xml:space="preserve">Figure </w:t>
      </w:r>
      <w:r w:rsidRPr="00F03F95">
        <w:rPr>
          <w:rFonts w:ascii="Arial" w:hAnsi="Arial" w:cs="Arial"/>
          <w:sz w:val="16"/>
          <w:szCs w:val="16"/>
        </w:rPr>
        <w:fldChar w:fldCharType="begin"/>
      </w:r>
      <w:r w:rsidRPr="00F03F95">
        <w:rPr>
          <w:rFonts w:ascii="Arial" w:hAnsi="Arial" w:cs="Arial"/>
          <w:sz w:val="16"/>
          <w:szCs w:val="16"/>
        </w:rPr>
        <w:instrText xml:space="preserve"> SEQ Figure \* ARABIC </w:instrText>
      </w:r>
      <w:r w:rsidRPr="00F03F95">
        <w:rPr>
          <w:rFonts w:ascii="Arial" w:hAnsi="Arial" w:cs="Arial"/>
          <w:sz w:val="16"/>
          <w:szCs w:val="16"/>
        </w:rPr>
        <w:fldChar w:fldCharType="separate"/>
      </w:r>
      <w:r w:rsidR="00C144A7">
        <w:rPr>
          <w:rFonts w:ascii="Arial" w:hAnsi="Arial" w:cs="Arial"/>
          <w:noProof/>
          <w:sz w:val="16"/>
          <w:szCs w:val="16"/>
        </w:rPr>
        <w:t>1</w:t>
      </w:r>
      <w:r w:rsidRPr="00F03F95">
        <w:rPr>
          <w:rFonts w:ascii="Arial" w:hAnsi="Arial" w:cs="Arial"/>
          <w:sz w:val="16"/>
          <w:szCs w:val="16"/>
        </w:rPr>
        <w:fldChar w:fldCharType="end"/>
      </w:r>
      <w:r w:rsidR="00C144A7">
        <w:rPr>
          <w:rFonts w:ascii="Arial" w:hAnsi="Arial" w:cs="Arial"/>
          <w:sz w:val="16"/>
          <w:szCs w:val="16"/>
        </w:rPr>
        <w:t>: Solution e</w:t>
      </w:r>
      <w:r w:rsidRPr="00F03F95">
        <w:rPr>
          <w:rFonts w:ascii="Arial" w:hAnsi="Arial" w:cs="Arial"/>
          <w:sz w:val="16"/>
          <w:szCs w:val="16"/>
        </w:rPr>
        <w:t>FCC</w:t>
      </w:r>
    </w:p>
    <w:p w:rsidR="00EA1260" w:rsidRPr="00F162FD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EA1260" w:rsidRPr="00F162FD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0F299C" w:rsidRDefault="000F299C" w:rsidP="00EF27F4">
      <w:pPr>
        <w:rPr>
          <w:rFonts w:ascii="Arial" w:hAnsi="Arial" w:cs="Arial"/>
          <w:sz w:val="20"/>
          <w:szCs w:val="20"/>
          <w:lang w:val="en-US"/>
        </w:rPr>
      </w:pPr>
    </w:p>
    <w:p w:rsidR="00BB6F63" w:rsidRDefault="00BB6F63" w:rsidP="00EF27F4">
      <w:pPr>
        <w:rPr>
          <w:rFonts w:ascii="Arial" w:hAnsi="Arial" w:cs="Arial"/>
          <w:sz w:val="20"/>
          <w:szCs w:val="20"/>
          <w:lang w:val="en-US"/>
        </w:rPr>
      </w:pPr>
    </w:p>
    <w:p w:rsidR="00BB6F63" w:rsidRDefault="00F03F95" w:rsidP="00BB6F63">
      <w:pPr>
        <w:keepNext/>
        <w:jc w:val="center"/>
      </w:pPr>
      <w:r w:rsidRPr="0003503B">
        <w:rPr>
          <w:noProof/>
        </w:rPr>
        <w:drawing>
          <wp:inline distT="0" distB="0" distL="0" distR="0" wp14:anchorId="54903D5D" wp14:editId="3C8EE909">
            <wp:extent cx="3362753" cy="2415822"/>
            <wp:effectExtent l="0" t="0" r="9525" b="381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-321"/>
                    <a:stretch/>
                  </pic:blipFill>
                  <pic:spPr bwMode="auto">
                    <a:xfrm>
                      <a:off x="0" y="0"/>
                      <a:ext cx="3362753" cy="241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260" w:rsidRPr="00F162FD" w:rsidRDefault="00BB6F63" w:rsidP="00BB6F63">
      <w:pPr>
        <w:pStyle w:val="Lgende"/>
        <w:jc w:val="center"/>
        <w:rPr>
          <w:rFonts w:ascii="Arial" w:hAnsi="Arial" w:cs="Arial"/>
          <w:lang w:val="en-US"/>
        </w:rPr>
      </w:pPr>
      <w:r w:rsidRPr="007F5BC0">
        <w:rPr>
          <w:rFonts w:ascii="Arial" w:hAnsi="Arial" w:cs="Arial"/>
          <w:sz w:val="16"/>
          <w:szCs w:val="16"/>
          <w:lang w:val="en-US"/>
        </w:rPr>
        <w:t>Figure</w:t>
      </w:r>
      <w:r w:rsidRPr="007F5BC0">
        <w:rPr>
          <w:lang w:val="en-US"/>
        </w:rPr>
        <w:t xml:space="preserve"> </w:t>
      </w:r>
      <w:r>
        <w:fldChar w:fldCharType="begin"/>
      </w:r>
      <w:r w:rsidRPr="007F5BC0">
        <w:rPr>
          <w:lang w:val="en-US"/>
        </w:rPr>
        <w:instrText xml:space="preserve"> SEQ Figure \* ARABIC </w:instrText>
      </w:r>
      <w:r>
        <w:fldChar w:fldCharType="separate"/>
      </w:r>
      <w:r w:rsidR="00C144A7">
        <w:rPr>
          <w:noProof/>
          <w:lang w:val="en-US"/>
        </w:rPr>
        <w:t>2</w:t>
      </w:r>
      <w:r>
        <w:fldChar w:fldCharType="end"/>
      </w:r>
      <w:r w:rsidRPr="007F5BC0">
        <w:rPr>
          <w:lang w:val="en-US"/>
        </w:rPr>
        <w:t xml:space="preserve">: Solution with </w:t>
      </w:r>
      <w:r w:rsidRPr="007F5BC0">
        <w:rPr>
          <w:rFonts w:ascii="Arial" w:hAnsi="Arial" w:cs="Arial"/>
          <w:sz w:val="16"/>
          <w:szCs w:val="16"/>
          <w:lang w:val="en-US"/>
        </w:rPr>
        <w:t>multiplexing</w:t>
      </w:r>
    </w:p>
    <w:p w:rsidR="00EA1260" w:rsidRDefault="00EA1260" w:rsidP="00EF27F4">
      <w:pPr>
        <w:rPr>
          <w:rFonts w:ascii="Arial" w:hAnsi="Arial" w:cs="Arial"/>
          <w:sz w:val="20"/>
          <w:szCs w:val="20"/>
          <w:lang w:val="en-US"/>
        </w:rPr>
      </w:pPr>
    </w:p>
    <w:p w:rsidR="000F299C" w:rsidRPr="00F162FD" w:rsidRDefault="000F299C" w:rsidP="00EF27F4">
      <w:pPr>
        <w:rPr>
          <w:rFonts w:ascii="Arial" w:hAnsi="Arial" w:cs="Arial"/>
          <w:sz w:val="20"/>
          <w:szCs w:val="20"/>
          <w:lang w:val="en-US"/>
        </w:rPr>
      </w:pPr>
    </w:p>
    <w:p w:rsidR="00EA1260" w:rsidRDefault="007F5BC0" w:rsidP="00590E65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Figure 1&amp;2 are the functional diagram of the two solutions </w:t>
      </w:r>
      <w:r w:rsidR="00590E65">
        <w:rPr>
          <w:rFonts w:ascii="Arial" w:hAnsi="Arial" w:cs="Arial"/>
          <w:sz w:val="20"/>
          <w:szCs w:val="20"/>
          <w:lang w:val="en-US"/>
        </w:rPr>
        <w:t xml:space="preserve">mentioned earlier. Within the framework of this project, the integration will approximately the same for the both, except that the second solution will introduce a multiplexing stage to integrate in the ASIC. </w:t>
      </w:r>
    </w:p>
    <w:p w:rsidR="00590E65" w:rsidRDefault="00590E65" w:rsidP="00590E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590E65" w:rsidRDefault="00590E65" w:rsidP="00590E65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At this point, the idea is to integrate at least the differential amplifier + the antialiasing filter + follower amplifier to solve impedance issues.</w:t>
      </w:r>
      <w:r w:rsidR="00FA3E0E">
        <w:rPr>
          <w:rFonts w:ascii="Arial" w:hAnsi="Arial" w:cs="Arial"/>
          <w:sz w:val="20"/>
          <w:szCs w:val="20"/>
          <w:lang w:val="en-US"/>
        </w:rPr>
        <w:t xml:space="preserve"> The EMI filter could also be probably integrated as it seems not </w:t>
      </w:r>
      <w:proofErr w:type="gramStart"/>
      <w:r w:rsidR="00FA3E0E">
        <w:rPr>
          <w:rFonts w:ascii="Arial" w:hAnsi="Arial" w:cs="Arial"/>
          <w:sz w:val="20"/>
          <w:szCs w:val="20"/>
          <w:lang w:val="en-US"/>
        </w:rPr>
        <w:t>really hard</w:t>
      </w:r>
      <w:proofErr w:type="gramEnd"/>
      <w:r w:rsidR="00FA3E0E">
        <w:rPr>
          <w:rFonts w:ascii="Arial" w:hAnsi="Arial" w:cs="Arial"/>
          <w:sz w:val="20"/>
          <w:szCs w:val="20"/>
          <w:lang w:val="en-US"/>
        </w:rPr>
        <w:t xml:space="preserve"> to do.</w:t>
      </w:r>
    </w:p>
    <w:p w:rsidR="00FA3E0E" w:rsidRDefault="00FA3E0E" w:rsidP="00590E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FA3E0E" w:rsidP="00804DA5">
      <w:pPr>
        <w:jc w:val="both"/>
        <w:rPr>
          <w:rFonts w:ascii="Arial" w:hAnsi="Arial" w:cs="Arial"/>
          <w:sz w:val="20"/>
          <w:szCs w:val="20"/>
          <w:lang w:val="en-US"/>
        </w:rPr>
        <w:sectPr w:rsidR="00804DA5" w:rsidSect="00804DA5">
          <w:type w:val="continuous"/>
          <w:pgSz w:w="11907" w:h="16839" w:code="9"/>
          <w:pgMar w:top="1418" w:right="680" w:bottom="1418" w:left="680" w:header="862" w:footer="0" w:gutter="0"/>
          <w:pgNumType w:start="1"/>
          <w:cols w:num="2" w:space="454"/>
          <w:docGrid w:linePitch="360"/>
        </w:sectPr>
      </w:pPr>
      <w:r>
        <w:rPr>
          <w:rFonts w:ascii="Arial" w:hAnsi="Arial" w:cs="Arial"/>
          <w:sz w:val="20"/>
          <w:szCs w:val="20"/>
          <w:lang w:val="en-US"/>
        </w:rPr>
        <w:t xml:space="preserve">Of course, here is a first iteration and the circuits, which </w:t>
      </w:r>
      <w:proofErr w:type="gramStart"/>
      <w:r>
        <w:rPr>
          <w:rFonts w:ascii="Arial" w:hAnsi="Arial" w:cs="Arial"/>
          <w:sz w:val="20"/>
          <w:szCs w:val="20"/>
          <w:lang w:val="en-US"/>
        </w:rPr>
        <w:t>will be integrated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if it is possible, will probably change </w:t>
      </w:r>
      <w:r w:rsidRPr="00FA3E0E">
        <w:rPr>
          <w:rFonts w:ascii="Arial" w:hAnsi="Arial" w:cs="Arial"/>
          <w:sz w:val="20"/>
          <w:szCs w:val="20"/>
          <w:lang w:val="en-US"/>
        </w:rPr>
        <w:t>as the technology constraints become clearer</w:t>
      </w:r>
      <w:r>
        <w:rPr>
          <w:rFonts w:ascii="Arial" w:hAnsi="Arial" w:cs="Arial"/>
          <w:sz w:val="20"/>
          <w:szCs w:val="20"/>
          <w:lang w:val="en-US"/>
        </w:rPr>
        <w:t xml:space="preserve"> with time</w:t>
      </w:r>
      <w:r w:rsidR="00804DA5">
        <w:rPr>
          <w:rFonts w:ascii="Arial" w:hAnsi="Arial" w:cs="Arial"/>
          <w:sz w:val="20"/>
          <w:szCs w:val="20"/>
          <w:lang w:val="en-US"/>
        </w:rPr>
        <w:t>.</w:t>
      </w:r>
    </w:p>
    <w:p w:rsidR="00804DA5" w:rsidRPr="00F162FD" w:rsidRDefault="00804DA5" w:rsidP="00804DA5">
      <w:pPr>
        <w:pStyle w:val="Titre1"/>
        <w:rPr>
          <w:lang w:val="en-US"/>
        </w:rPr>
      </w:pPr>
      <w:r>
        <w:rPr>
          <w:lang w:val="en-US"/>
        </w:rPr>
        <w:lastRenderedPageBreak/>
        <w:t>Specifications</w:t>
      </w:r>
    </w:p>
    <w:p w:rsidR="00804DA5" w:rsidRDefault="00804DA5" w:rsidP="00804DA5">
      <w:pPr>
        <w:jc w:val="both"/>
        <w:rPr>
          <w:rFonts w:ascii="Arial" w:hAnsi="Arial" w:cs="Arial"/>
          <w:lang w:val="en-US"/>
        </w:rPr>
      </w:pPr>
    </w:p>
    <w:p w:rsidR="00804DA5" w:rsidRPr="00F51396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  <w:sectPr w:rsidR="00804DA5" w:rsidRPr="00F51396" w:rsidSect="00804DA5">
          <w:footerReference w:type="default" r:id="rId14"/>
          <w:type w:val="continuous"/>
          <w:pgSz w:w="11907" w:h="16839" w:code="9"/>
          <w:pgMar w:top="1418" w:right="680" w:bottom="1418" w:left="680" w:header="862" w:footer="0" w:gutter="0"/>
          <w:pgNumType w:start="1"/>
          <w:cols w:space="454"/>
          <w:docGrid w:linePitch="360"/>
        </w:sectPr>
      </w:pPr>
      <w:r w:rsidRPr="00F51396">
        <w:rPr>
          <w:rFonts w:ascii="Arial" w:hAnsi="Arial" w:cs="Arial"/>
          <w:sz w:val="20"/>
          <w:szCs w:val="20"/>
          <w:lang w:val="en-US"/>
        </w:rPr>
        <w:t>Below is the first version of the specification, which contains the main points, underline during the first meeting about this subject.</w:t>
      </w:r>
    </w:p>
    <w:p w:rsidR="00804DA5" w:rsidRPr="00F162FD" w:rsidRDefault="00804DA5" w:rsidP="00804DA5">
      <w:pPr>
        <w:rPr>
          <w:rFonts w:ascii="Arial" w:hAnsi="Arial" w:cs="Arial"/>
          <w:sz w:val="20"/>
          <w:szCs w:val="20"/>
          <w:lang w:val="en-US"/>
        </w:rPr>
      </w:pPr>
    </w:p>
    <w:p w:rsidR="00804DA5" w:rsidRPr="00AA2366" w:rsidRDefault="00804DA5" w:rsidP="00804DA5">
      <w:pPr>
        <w:rPr>
          <w:rFonts w:ascii="Arial" w:hAnsi="Arial" w:cs="Arial"/>
          <w:b/>
          <w:color w:val="FFFFFF" w:themeColor="background1"/>
          <w:sz w:val="20"/>
          <w:szCs w:val="20"/>
          <w:lang w:val="en-US"/>
        </w:rPr>
      </w:pPr>
    </w:p>
    <w:p w:rsidR="00804DA5" w:rsidRPr="00AA2366" w:rsidRDefault="00804DA5" w:rsidP="00804DA5">
      <w:pPr>
        <w:jc w:val="center"/>
        <w:rPr>
          <w:rFonts w:ascii="Arial" w:hAnsi="Arial" w:cs="Arial"/>
          <w:b/>
          <w:color w:val="FFFFFF" w:themeColor="background1"/>
          <w:sz w:val="20"/>
          <w:szCs w:val="20"/>
          <w:lang w:val="en-US"/>
        </w:rPr>
        <w:sectPr w:rsidR="00804DA5" w:rsidRPr="00AA2366" w:rsidSect="00804DA5">
          <w:type w:val="continuous"/>
          <w:pgSz w:w="11907" w:h="16839" w:code="9"/>
          <w:pgMar w:top="1418" w:right="680" w:bottom="1418" w:left="680" w:header="862" w:footer="0" w:gutter="0"/>
          <w:pgNumType w:start="1"/>
          <w:cols w:space="454"/>
          <w:docGrid w:linePitch="360"/>
        </w:sectPr>
      </w:pPr>
    </w:p>
    <w:tbl>
      <w:tblPr>
        <w:tblStyle w:val="TableauGrille4"/>
        <w:tblW w:w="10472" w:type="dxa"/>
        <w:tblInd w:w="-5" w:type="dxa"/>
        <w:tblLook w:val="04A0" w:firstRow="1" w:lastRow="0" w:firstColumn="1" w:lastColumn="0" w:noHBand="0" w:noVBand="1"/>
      </w:tblPr>
      <w:tblGrid>
        <w:gridCol w:w="3782"/>
        <w:gridCol w:w="4506"/>
        <w:gridCol w:w="1134"/>
        <w:gridCol w:w="1050"/>
      </w:tblGrid>
      <w:tr w:rsidR="00804DA5" w:rsidRPr="00AA2366" w:rsidTr="00F8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Units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C1"/>
            <w:vAlign w:val="center"/>
          </w:tcPr>
          <w:p w:rsidR="00804DA5" w:rsidRPr="00AA2366" w:rsidRDefault="00804DA5" w:rsidP="00F848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A2366">
              <w:rPr>
                <w:rFonts w:ascii="Arial" w:hAnsi="Arial" w:cs="Arial"/>
                <w:sz w:val="24"/>
                <w:szCs w:val="24"/>
                <w:lang w:val="en-US"/>
              </w:rPr>
              <w:t>State</w:t>
            </w: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signal  voltage AC differential</w:t>
            </w:r>
          </w:p>
        </w:tc>
        <w:tc>
          <w:tcPr>
            <w:tcW w:w="4506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7.7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04DA5" w:rsidRPr="00A162AC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RMS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signal voltage DC</w:t>
            </w:r>
          </w:p>
        </w:tc>
        <w:tc>
          <w:tcPr>
            <w:tcW w:w="4506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-10 to +10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Common mode</w:t>
            </w:r>
          </w:p>
        </w:tc>
        <w:tc>
          <w:tcPr>
            <w:tcW w:w="4506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From +/-3</w:t>
            </w: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 xml:space="preserve"> up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+/-6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Power supply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+/-16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Accuracy (resolution)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&lt;1.57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mV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signal frequency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DC or 1853 to 5000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Hz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ADC acquisition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KHz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impedance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 min (900-1000 if possible)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KΩ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Input differential capacitance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Latency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-55 to 105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°C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04DA5" w:rsidRPr="00903753" w:rsidTr="00F848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2" w:type="dxa"/>
            <w:vAlign w:val="center"/>
          </w:tcPr>
          <w:p w:rsidR="00804DA5" w:rsidRPr="00903753" w:rsidRDefault="00804DA5" w:rsidP="00F848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753">
              <w:rPr>
                <w:rFonts w:ascii="Arial" w:hAnsi="Arial" w:cs="Arial"/>
                <w:sz w:val="20"/>
                <w:szCs w:val="20"/>
                <w:lang w:val="en-US"/>
              </w:rPr>
              <w:t>Short circuit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resistance</w:t>
            </w:r>
          </w:p>
        </w:tc>
        <w:tc>
          <w:tcPr>
            <w:tcW w:w="4506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 and 0 (ground)</w:t>
            </w:r>
          </w:p>
        </w:tc>
        <w:tc>
          <w:tcPr>
            <w:tcW w:w="1134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</w:p>
        </w:tc>
        <w:tc>
          <w:tcPr>
            <w:tcW w:w="1050" w:type="dxa"/>
            <w:vAlign w:val="center"/>
          </w:tcPr>
          <w:p w:rsidR="00804DA5" w:rsidRPr="00903753" w:rsidRDefault="00804DA5" w:rsidP="00F848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804DA5" w:rsidRPr="00903753" w:rsidRDefault="00804DA5" w:rsidP="00804DA5">
      <w:pPr>
        <w:rPr>
          <w:rFonts w:ascii="Arial" w:hAnsi="Arial" w:cs="Arial"/>
          <w:sz w:val="20"/>
          <w:szCs w:val="20"/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Pr="00F51396" w:rsidRDefault="00BE0186" w:rsidP="00804DA5">
      <w:pPr>
        <w:rPr>
          <w:rFonts w:ascii="Arial" w:hAnsi="Arial" w:cs="Arial"/>
          <w:sz w:val="20"/>
          <w:szCs w:val="20"/>
          <w:lang w:val="en-US"/>
        </w:rPr>
      </w:pPr>
      <w:r w:rsidRPr="00F51396">
        <w:rPr>
          <w:rFonts w:ascii="Arial" w:hAnsi="Arial" w:cs="Arial"/>
          <w:sz w:val="20"/>
          <w:szCs w:val="20"/>
          <w:lang w:val="en-US"/>
        </w:rPr>
        <w:t xml:space="preserve">All these information </w:t>
      </w:r>
      <w:r w:rsidR="00B64C4A" w:rsidRPr="00F51396">
        <w:rPr>
          <w:rFonts w:ascii="Arial" w:hAnsi="Arial" w:cs="Arial"/>
          <w:sz w:val="20"/>
          <w:szCs w:val="20"/>
          <w:lang w:val="en-US"/>
        </w:rPr>
        <w:t>come from the sensors specifications, which gave the input signal voltage and frequency</w:t>
      </w:r>
      <w:r w:rsidR="00C44502" w:rsidRPr="00F51396">
        <w:rPr>
          <w:rFonts w:ascii="Arial" w:hAnsi="Arial" w:cs="Arial"/>
          <w:sz w:val="20"/>
          <w:szCs w:val="20"/>
          <w:lang w:val="en-US"/>
        </w:rPr>
        <w:t>. The others parameters like accuracy, latency…</w:t>
      </w:r>
      <w:proofErr w:type="spellStart"/>
      <w:r w:rsidR="00C44502" w:rsidRPr="00F51396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="00C44502" w:rsidRPr="00F51396">
        <w:rPr>
          <w:rFonts w:ascii="Arial" w:hAnsi="Arial" w:cs="Arial"/>
          <w:sz w:val="20"/>
          <w:szCs w:val="20"/>
          <w:lang w:val="en-US"/>
        </w:rPr>
        <w:t xml:space="preserve">, are given by the specifications already fixed by THALES to respect the expectations and need of the final product. </w:t>
      </w:r>
    </w:p>
    <w:p w:rsidR="00804DA5" w:rsidRDefault="00804DA5" w:rsidP="00804DA5">
      <w:pPr>
        <w:rPr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Default="00804DA5" w:rsidP="00804DA5">
      <w:pPr>
        <w:rPr>
          <w:lang w:val="en-US"/>
        </w:rPr>
      </w:pPr>
    </w:p>
    <w:p w:rsidR="00804DA5" w:rsidRPr="00F162FD" w:rsidRDefault="00804DA5" w:rsidP="00804DA5">
      <w:pPr>
        <w:pStyle w:val="Titre1"/>
        <w:rPr>
          <w:lang w:val="en-US"/>
        </w:rPr>
      </w:pPr>
      <w:r>
        <w:rPr>
          <w:lang w:val="en-US"/>
        </w:rPr>
        <w:lastRenderedPageBreak/>
        <w:t>Schematic details</w:t>
      </w:r>
    </w:p>
    <w:p w:rsidR="00804DA5" w:rsidRDefault="00804DA5" w:rsidP="00804DA5">
      <w:pPr>
        <w:rPr>
          <w:rFonts w:ascii="Arial" w:hAnsi="Arial" w:cs="Arial"/>
          <w:sz w:val="20"/>
          <w:szCs w:val="20"/>
          <w:lang w:val="en-GB"/>
        </w:rPr>
      </w:pPr>
    </w:p>
    <w:p w:rsidR="00804DA5" w:rsidRPr="00F51396" w:rsidRDefault="00804DA5" w:rsidP="00804DA5">
      <w:pPr>
        <w:rPr>
          <w:rFonts w:ascii="Arial" w:hAnsi="Arial" w:cs="Arial"/>
          <w:sz w:val="20"/>
          <w:szCs w:val="20"/>
          <w:lang w:val="en-GB"/>
        </w:rPr>
      </w:pPr>
      <w:bookmarkStart w:id="0" w:name="_GoBack"/>
      <w:r w:rsidRPr="00F51396">
        <w:rPr>
          <w:rFonts w:ascii="Arial" w:hAnsi="Arial" w:cs="Arial"/>
          <w:sz w:val="20"/>
          <w:szCs w:val="20"/>
          <w:lang w:val="en-GB"/>
        </w:rPr>
        <w:t>The following figures are the schematic of the first solution for eFCC</w:t>
      </w:r>
      <w:r w:rsidR="00C44502" w:rsidRPr="00F51396">
        <w:rPr>
          <w:rFonts w:ascii="Arial" w:hAnsi="Arial" w:cs="Arial"/>
          <w:sz w:val="20"/>
          <w:szCs w:val="20"/>
          <w:lang w:val="en-GB"/>
        </w:rPr>
        <w:t xml:space="preserve"> and allows </w:t>
      </w:r>
      <w:r w:rsidR="006F7AC9" w:rsidRPr="00F51396">
        <w:rPr>
          <w:rFonts w:ascii="Arial" w:hAnsi="Arial" w:cs="Arial"/>
          <w:sz w:val="20"/>
          <w:szCs w:val="20"/>
          <w:lang w:val="en-GB"/>
        </w:rPr>
        <w:t>having</w:t>
      </w:r>
      <w:r w:rsidR="00C44502" w:rsidRPr="00F51396">
        <w:rPr>
          <w:rFonts w:ascii="Arial" w:hAnsi="Arial" w:cs="Arial"/>
          <w:sz w:val="20"/>
          <w:szCs w:val="20"/>
          <w:lang w:val="en-GB"/>
        </w:rPr>
        <w:t xml:space="preserve"> a first idea of what </w:t>
      </w:r>
      <w:proofErr w:type="gramStart"/>
      <w:r w:rsidR="00C44502" w:rsidRPr="00F51396">
        <w:rPr>
          <w:rFonts w:ascii="Arial" w:hAnsi="Arial" w:cs="Arial"/>
          <w:sz w:val="20"/>
          <w:szCs w:val="20"/>
          <w:lang w:val="en-GB"/>
        </w:rPr>
        <w:t>could be possibly integrated</w:t>
      </w:r>
      <w:proofErr w:type="gramEnd"/>
      <w:r w:rsidR="00C44502" w:rsidRPr="00F51396">
        <w:rPr>
          <w:rFonts w:ascii="Arial" w:hAnsi="Arial" w:cs="Arial"/>
          <w:sz w:val="20"/>
          <w:szCs w:val="20"/>
          <w:lang w:val="en-GB"/>
        </w:rPr>
        <w:t>.</w:t>
      </w:r>
    </w:p>
    <w:bookmarkEnd w:id="0"/>
    <w:p w:rsidR="00804DA5" w:rsidRDefault="00804DA5" w:rsidP="00804DA5">
      <w:pPr>
        <w:rPr>
          <w:rFonts w:ascii="Arial" w:hAnsi="Arial" w:cs="Arial"/>
          <w:sz w:val="20"/>
          <w:szCs w:val="20"/>
          <w:lang w:val="en-GB"/>
        </w:rPr>
      </w:pPr>
    </w:p>
    <w:p w:rsidR="00804DA5" w:rsidRDefault="00804DA5" w:rsidP="00804DA5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03503B">
        <w:rPr>
          <w:noProof/>
        </w:rPr>
        <w:drawing>
          <wp:inline distT="0" distB="0" distL="0" distR="0" wp14:anchorId="258DADCC" wp14:editId="47513D9B">
            <wp:extent cx="6381750" cy="364952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212" cy="36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A5" w:rsidRPr="00F162FD" w:rsidRDefault="00804DA5" w:rsidP="00804DA5">
      <w:pPr>
        <w:jc w:val="center"/>
        <w:rPr>
          <w:rFonts w:ascii="Arial" w:hAnsi="Arial" w:cs="Arial"/>
          <w:sz w:val="20"/>
          <w:szCs w:val="20"/>
          <w:lang w:val="en-GB"/>
        </w:rPr>
      </w:pPr>
    </w:p>
    <w:p w:rsidR="00804DA5" w:rsidRDefault="00804DA5" w:rsidP="00804DA5">
      <w:pPr>
        <w:keepNext/>
        <w:jc w:val="center"/>
      </w:pPr>
      <w:r w:rsidRPr="00E76322">
        <w:rPr>
          <w:rFonts w:ascii="Arial" w:hAnsi="Arial" w:cs="Arial"/>
          <w:sz w:val="20"/>
          <w:szCs w:val="20"/>
          <w:lang w:val="en-GB" w:eastAsia="ja-JP"/>
        </w:rPr>
        <w:drawing>
          <wp:inline distT="0" distB="0" distL="0" distR="0" wp14:anchorId="12B54B03" wp14:editId="500B748D">
            <wp:extent cx="6697345" cy="170815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A5" w:rsidRPr="00C144A7" w:rsidRDefault="00804DA5" w:rsidP="00804DA5">
      <w:pPr>
        <w:pStyle w:val="Lgende"/>
        <w:jc w:val="center"/>
        <w:rPr>
          <w:rFonts w:ascii="Arial" w:hAnsi="Arial" w:cs="Arial"/>
          <w:lang w:val="en-US" w:eastAsia="ja-JP"/>
        </w:rPr>
      </w:pPr>
      <w:r w:rsidRPr="00C144A7">
        <w:rPr>
          <w:lang w:val="en-US"/>
        </w:rPr>
        <w:t xml:space="preserve">Figure </w:t>
      </w:r>
      <w:r w:rsidRPr="00C144A7">
        <w:rPr>
          <w:lang w:val="en-US"/>
        </w:rPr>
        <w:fldChar w:fldCharType="begin"/>
      </w:r>
      <w:r w:rsidRPr="00C144A7">
        <w:rPr>
          <w:lang w:val="en-US"/>
        </w:rPr>
        <w:instrText xml:space="preserve"> SEQ Figure \* ARABIC </w:instrText>
      </w:r>
      <w:r w:rsidRPr="00C144A7">
        <w:rPr>
          <w:lang w:val="en-US"/>
        </w:rPr>
        <w:fldChar w:fldCharType="separate"/>
      </w:r>
      <w:r w:rsidRPr="00C144A7">
        <w:rPr>
          <w:noProof/>
          <w:lang w:val="en-US"/>
        </w:rPr>
        <w:t>3</w:t>
      </w:r>
      <w:r w:rsidRPr="00C144A7">
        <w:rPr>
          <w:lang w:val="en-US"/>
        </w:rPr>
        <w:fldChar w:fldCharType="end"/>
      </w:r>
      <w:r w:rsidRPr="00C144A7">
        <w:rPr>
          <w:lang w:val="en-US"/>
        </w:rPr>
        <w:t>: Schematics of the analog chain of the eFCC solution</w:t>
      </w:r>
    </w:p>
    <w:p w:rsidR="00804DA5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804DA5" w:rsidP="00804D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804DA5" w:rsidRDefault="00804DA5" w:rsidP="00804DA5">
      <w:pPr>
        <w:jc w:val="both"/>
        <w:rPr>
          <w:lang w:val="en-US"/>
        </w:rPr>
      </w:pPr>
    </w:p>
    <w:sectPr w:rsidR="00804DA5" w:rsidSect="00804DA5">
      <w:footerReference w:type="default" r:id="rId17"/>
      <w:type w:val="continuous"/>
      <w:pgSz w:w="11907" w:h="16839" w:code="9"/>
      <w:pgMar w:top="1418" w:right="680" w:bottom="1418" w:left="680" w:header="862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2BC" w:rsidRDefault="00C312BC">
      <w:pPr>
        <w:spacing w:after="0"/>
      </w:pPr>
      <w:r>
        <w:separator/>
      </w:r>
    </w:p>
    <w:p w:rsidR="00C312BC" w:rsidRDefault="00C312BC"/>
  </w:endnote>
  <w:endnote w:type="continuationSeparator" w:id="0">
    <w:p w:rsidR="00C312BC" w:rsidRDefault="00C312BC">
      <w:pPr>
        <w:spacing w:after="0"/>
      </w:pPr>
      <w:r>
        <w:continuationSeparator/>
      </w:r>
    </w:p>
    <w:p w:rsidR="00C312BC" w:rsidRDefault="00C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01" w:type="dxa"/>
      <w:jc w:val="center"/>
      <w:tblCellSpacing w:w="2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17"/>
      <w:gridCol w:w="1033"/>
      <w:gridCol w:w="2138"/>
      <w:gridCol w:w="844"/>
      <w:gridCol w:w="3769"/>
    </w:tblGrid>
    <w:tr w:rsidR="00AC2D48" w:rsidRPr="00A36CFA" w:rsidTr="0083749D">
      <w:trPr>
        <w:trHeight w:val="454"/>
        <w:tblCellSpacing w:w="28" w:type="dxa"/>
        <w:jc w:val="center"/>
      </w:trPr>
      <w:tc>
        <w:tcPr>
          <w:tcW w:w="3333" w:type="dxa"/>
          <w:shd w:val="clear" w:color="auto" w:fill="auto"/>
          <w:vAlign w:val="center"/>
        </w:tcPr>
        <w:p w:rsidR="00AC2D48" w:rsidRPr="008D6CDD" w:rsidRDefault="00AC2D48" w:rsidP="003438C8">
          <w:pPr>
            <w:spacing w:after="0"/>
            <w:jc w:val="center"/>
            <w:rPr>
              <w:lang w:val="en-GB"/>
            </w:rPr>
          </w:pPr>
        </w:p>
      </w:tc>
      <w:tc>
        <w:tcPr>
          <w:tcW w:w="3959" w:type="dxa"/>
          <w:gridSpan w:val="3"/>
          <w:shd w:val="clear" w:color="auto" w:fill="auto"/>
          <w:vAlign w:val="center"/>
        </w:tcPr>
        <w:p w:rsidR="00AC2D48" w:rsidRPr="0083749D" w:rsidRDefault="0083749D" w:rsidP="00CC736D">
          <w:pPr>
            <w:spacing w:after="0"/>
            <w:jc w:val="center"/>
            <w:rPr>
              <w:caps/>
              <w:lang w:val="en-GB"/>
            </w:rPr>
          </w:pPr>
          <w:r w:rsidRPr="0050121D">
            <w:rPr>
              <w:b/>
              <w:caps/>
              <w:lang w:val="en-GB"/>
            </w:rPr>
            <w:t>Open</w:t>
          </w:r>
          <w:r w:rsidRPr="0050121D">
            <w:rPr>
              <w:b/>
              <w:caps/>
              <w:lang w:val="en-GB"/>
            </w:rPr>
            <w:br/>
          </w:r>
        </w:p>
      </w:tc>
      <w:tc>
        <w:tcPr>
          <w:tcW w:w="3685" w:type="dxa"/>
          <w:shd w:val="clear" w:color="auto" w:fill="auto"/>
          <w:vAlign w:val="center"/>
        </w:tcPr>
        <w:p w:rsidR="00AC2D48" w:rsidRPr="0083749D" w:rsidRDefault="00AC2D48" w:rsidP="003438C8">
          <w:pPr>
            <w:spacing w:after="0"/>
            <w:jc w:val="center"/>
            <w:rPr>
              <w:caps/>
              <w:sz w:val="18"/>
              <w:szCs w:val="18"/>
              <w:lang w:val="en-GB"/>
            </w:rPr>
          </w:pPr>
        </w:p>
      </w:tc>
    </w:tr>
    <w:tr w:rsidR="00AC2D48" w:rsidRPr="00C40FE1" w:rsidTr="00C72125">
      <w:trPr>
        <w:tblCellSpacing w:w="28" w:type="dxa"/>
        <w:jc w:val="center"/>
      </w:trPr>
      <w:tc>
        <w:tcPr>
          <w:tcW w:w="11089" w:type="dxa"/>
          <w:gridSpan w:val="5"/>
          <w:shd w:val="clear" w:color="auto" w:fill="auto"/>
          <w:vAlign w:val="bottom"/>
        </w:tcPr>
        <w:p w:rsidR="00AC2D48" w:rsidRPr="00747EDB" w:rsidRDefault="00AC2D48" w:rsidP="00CC736D">
          <w:pPr>
            <w:pStyle w:val="LegalNotice"/>
          </w:pPr>
          <w:r w:rsidRPr="00747EDB">
            <w:t xml:space="preserve">This document may not be reproduced, modified, adapted, published, translated, in any way, in </w:t>
          </w:r>
          <w:proofErr w:type="gramStart"/>
          <w:r w:rsidRPr="00747EDB">
            <w:t>whole</w:t>
          </w:r>
          <w:proofErr w:type="gramEnd"/>
          <w:r w:rsidRPr="00747EDB">
            <w:t xml:space="preserve"> or in part or disclosed to a third party without th</w:t>
          </w:r>
          <w:r w:rsidR="00C40FE1">
            <w:t>e prior written consent of THALES</w:t>
          </w:r>
          <w:r w:rsidRPr="00747EDB">
            <w:t>.</w:t>
          </w:r>
          <w:r w:rsidRPr="00747EDB">
            <w:br/>
            <w:t>©</w:t>
          </w:r>
          <w:r w:rsidR="00101CD8">
            <w:t xml:space="preserve"> </w:t>
          </w:r>
          <w:r w:rsidR="00CC736D">
            <w:t>2022</w:t>
          </w:r>
          <w:r w:rsidRPr="00747EDB">
            <w:t xml:space="preserve"> THALES</w:t>
          </w:r>
          <w:r w:rsidR="00C40FE1">
            <w:t xml:space="preserve"> </w:t>
          </w:r>
          <w:r w:rsidRPr="00747EDB">
            <w:t>All Rights Reserved.</w:t>
          </w:r>
          <w:r w:rsidR="00205044" w:rsidRPr="00747EDB">
            <w:t xml:space="preserve"> </w:t>
          </w:r>
        </w:p>
      </w:tc>
    </w:tr>
    <w:tr w:rsidR="00AC2D48" w:rsidRPr="00403576" w:rsidTr="00C72125">
      <w:trPr>
        <w:tblCellSpacing w:w="28" w:type="dxa"/>
        <w:jc w:val="center"/>
      </w:trPr>
      <w:tc>
        <w:tcPr>
          <w:tcW w:w="4366" w:type="dxa"/>
          <w:gridSpan w:val="2"/>
          <w:shd w:val="clear" w:color="auto" w:fill="auto"/>
          <w:vAlign w:val="bottom"/>
        </w:tcPr>
        <w:p w:rsidR="00CC736D" w:rsidRPr="00CC736D" w:rsidRDefault="00AC2D48" w:rsidP="001D7F63">
          <w:pPr>
            <w:spacing w:after="0"/>
            <w:rPr>
              <w:rFonts w:cs="Arial"/>
              <w:sz w:val="16"/>
              <w:szCs w:val="16"/>
              <w:lang w:val="en-GB"/>
            </w:rPr>
          </w:pPr>
          <w:r w:rsidRPr="002A459A">
            <w:rPr>
              <w:rFonts w:cs="Arial"/>
              <w:sz w:val="16"/>
              <w:szCs w:val="16"/>
              <w:lang w:val="en-GB"/>
            </w:rPr>
            <w:t xml:space="preserve">Reference: </w:t>
          </w:r>
          <w:r w:rsidR="00CC736D">
            <w:rPr>
              <w:rFonts w:cs="Arial"/>
              <w:sz w:val="16"/>
              <w:szCs w:val="16"/>
              <w:lang w:val="en-GB"/>
            </w:rPr>
            <w:t>December 2022 V1.1</w:t>
          </w:r>
        </w:p>
      </w:tc>
      <w:tc>
        <w:tcPr>
          <w:tcW w:w="2082" w:type="dxa"/>
          <w:shd w:val="clear" w:color="auto" w:fill="auto"/>
          <w:vAlign w:val="bottom"/>
        </w:tcPr>
        <w:p w:rsidR="00AC2D48" w:rsidRPr="002A459A" w:rsidRDefault="006D4081" w:rsidP="00C144A7">
          <w:pPr>
            <w:tabs>
              <w:tab w:val="center" w:pos="4536"/>
              <w:tab w:val="right" w:pos="9072"/>
            </w:tabs>
            <w:spacing w:after="0"/>
            <w:jc w:val="center"/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sz w:val="16"/>
              <w:szCs w:val="16"/>
              <w:lang w:val="en-GB"/>
            </w:rPr>
            <w:fldChar w:fldCharType="begin"/>
          </w:r>
          <w:r>
            <w:rPr>
              <w:rFonts w:eastAsia="Times New Roman" w:cs="Times New Roman"/>
              <w:sz w:val="16"/>
              <w:szCs w:val="16"/>
              <w:lang w:val="en-GB"/>
            </w:rPr>
            <w:instrText xml:space="preserve"> PAGE   \* MERGEFORMAT </w:instrText>
          </w:r>
          <w:r>
            <w:rPr>
              <w:rFonts w:eastAsia="Times New Roman" w:cs="Times New Roman"/>
              <w:sz w:val="16"/>
              <w:szCs w:val="16"/>
              <w:lang w:val="en-GB"/>
            </w:rPr>
            <w:fldChar w:fldCharType="separate"/>
          </w:r>
          <w:r w:rsidR="00F51396">
            <w:rPr>
              <w:rFonts w:eastAsia="Times New Roman" w:cs="Times New Roman"/>
              <w:noProof/>
              <w:sz w:val="16"/>
              <w:szCs w:val="16"/>
              <w:lang w:val="en-GB"/>
            </w:rPr>
            <w:t>1</w:t>
          </w:r>
          <w:r>
            <w:rPr>
              <w:rFonts w:eastAsia="Times New Roman" w:cs="Times New Roman"/>
              <w:sz w:val="16"/>
              <w:szCs w:val="16"/>
              <w:lang w:val="en-GB"/>
            </w:rPr>
            <w:fldChar w:fldCharType="end"/>
          </w:r>
          <w:r w:rsidR="00C144A7">
            <w:rPr>
              <w:rFonts w:eastAsia="Times New Roman" w:cs="Times New Roman"/>
              <w:sz w:val="16"/>
              <w:szCs w:val="16"/>
              <w:lang w:val="en-GB"/>
            </w:rPr>
            <w:t xml:space="preserve"> </w:t>
          </w:r>
          <w:r w:rsidR="00AC2D48" w:rsidRPr="002A459A">
            <w:rPr>
              <w:rFonts w:eastAsia="Times New Roman" w:cs="Times New Roman"/>
              <w:sz w:val="16"/>
              <w:szCs w:val="16"/>
              <w:lang w:val="en-GB"/>
            </w:rPr>
            <w:t xml:space="preserve">/ </w:t>
          </w:r>
          <w:r w:rsidR="00AC2D48" w:rsidRPr="002A459A">
            <w:rPr>
              <w:rFonts w:eastAsia="Times New Roman" w:cs="Times New Roman"/>
              <w:sz w:val="16"/>
              <w:szCs w:val="16"/>
            </w:rPr>
            <w:fldChar w:fldCharType="begin"/>
          </w:r>
          <w:r w:rsidR="00AC2D48" w:rsidRPr="002A459A">
            <w:rPr>
              <w:rFonts w:eastAsia="Times New Roman" w:cs="Times New Roman"/>
              <w:sz w:val="16"/>
              <w:szCs w:val="16"/>
            </w:rPr>
            <w:instrText xml:space="preserve"> NUMPAGES </w:instrText>
          </w:r>
          <w:r w:rsidR="00AC2D48" w:rsidRPr="002A459A">
            <w:rPr>
              <w:rFonts w:eastAsia="Times New Roman" w:cs="Times New Roman"/>
              <w:sz w:val="16"/>
              <w:szCs w:val="16"/>
            </w:rPr>
            <w:fldChar w:fldCharType="separate"/>
          </w:r>
          <w:r w:rsidR="00F51396">
            <w:rPr>
              <w:rFonts w:eastAsia="Times New Roman" w:cs="Times New Roman"/>
              <w:noProof/>
              <w:sz w:val="16"/>
              <w:szCs w:val="16"/>
            </w:rPr>
            <w:t>3</w:t>
          </w:r>
          <w:r w:rsidR="00AC2D48" w:rsidRPr="002A459A">
            <w:rPr>
              <w:rFonts w:eastAsia="Times New Roman" w:cs="Times New Roman"/>
              <w:sz w:val="16"/>
              <w:szCs w:val="16"/>
            </w:rPr>
            <w:fldChar w:fldCharType="end"/>
          </w:r>
        </w:p>
      </w:tc>
      <w:tc>
        <w:tcPr>
          <w:tcW w:w="4529" w:type="dxa"/>
          <w:gridSpan w:val="2"/>
          <w:shd w:val="clear" w:color="auto" w:fill="auto"/>
          <w:vAlign w:val="bottom"/>
        </w:tcPr>
        <w:p w:rsidR="00AC2D48" w:rsidRPr="002A459A" w:rsidRDefault="00AC2D48" w:rsidP="00CC736D">
          <w:pPr>
            <w:spacing w:after="0"/>
            <w:jc w:val="right"/>
            <w:rPr>
              <w:sz w:val="16"/>
              <w:szCs w:val="16"/>
            </w:rPr>
          </w:pPr>
          <w:r w:rsidRPr="002A459A">
            <w:rPr>
              <w:sz w:val="16"/>
              <w:szCs w:val="16"/>
            </w:rPr>
            <w:t xml:space="preserve"> </w:t>
          </w:r>
        </w:p>
      </w:tc>
    </w:tr>
  </w:tbl>
  <w:p w:rsidR="005E5DD1" w:rsidRPr="00AC2D48" w:rsidRDefault="005E5DD1" w:rsidP="00AC2D48">
    <w:pPr>
      <w:pStyle w:val="Pieddepage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01" w:type="dxa"/>
      <w:jc w:val="center"/>
      <w:tblCellSpacing w:w="2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17"/>
      <w:gridCol w:w="1033"/>
      <w:gridCol w:w="2138"/>
      <w:gridCol w:w="844"/>
      <w:gridCol w:w="3769"/>
    </w:tblGrid>
    <w:tr w:rsidR="006D4081" w:rsidRPr="00A36CFA" w:rsidTr="0083749D">
      <w:trPr>
        <w:trHeight w:val="454"/>
        <w:tblCellSpacing w:w="28" w:type="dxa"/>
        <w:jc w:val="center"/>
      </w:trPr>
      <w:tc>
        <w:tcPr>
          <w:tcW w:w="3333" w:type="dxa"/>
          <w:shd w:val="clear" w:color="auto" w:fill="auto"/>
          <w:vAlign w:val="center"/>
        </w:tcPr>
        <w:p w:rsidR="006D4081" w:rsidRPr="008D6CDD" w:rsidRDefault="006D4081" w:rsidP="003438C8">
          <w:pPr>
            <w:spacing w:after="0"/>
            <w:jc w:val="center"/>
            <w:rPr>
              <w:lang w:val="en-GB"/>
            </w:rPr>
          </w:pPr>
        </w:p>
      </w:tc>
      <w:tc>
        <w:tcPr>
          <w:tcW w:w="3959" w:type="dxa"/>
          <w:gridSpan w:val="3"/>
          <w:shd w:val="clear" w:color="auto" w:fill="auto"/>
          <w:vAlign w:val="center"/>
        </w:tcPr>
        <w:p w:rsidR="006D4081" w:rsidRPr="0083749D" w:rsidRDefault="006D4081" w:rsidP="00CC736D">
          <w:pPr>
            <w:spacing w:after="0"/>
            <w:jc w:val="center"/>
            <w:rPr>
              <w:caps/>
              <w:lang w:val="en-GB"/>
            </w:rPr>
          </w:pPr>
          <w:r w:rsidRPr="0050121D">
            <w:rPr>
              <w:b/>
              <w:caps/>
              <w:lang w:val="en-GB"/>
            </w:rPr>
            <w:t>Open</w:t>
          </w:r>
          <w:r w:rsidRPr="0050121D">
            <w:rPr>
              <w:b/>
              <w:caps/>
              <w:lang w:val="en-GB"/>
            </w:rPr>
            <w:br/>
          </w:r>
        </w:p>
      </w:tc>
      <w:tc>
        <w:tcPr>
          <w:tcW w:w="3685" w:type="dxa"/>
          <w:shd w:val="clear" w:color="auto" w:fill="auto"/>
          <w:vAlign w:val="center"/>
        </w:tcPr>
        <w:p w:rsidR="006D4081" w:rsidRPr="0083749D" w:rsidRDefault="006D4081" w:rsidP="003438C8">
          <w:pPr>
            <w:spacing w:after="0"/>
            <w:jc w:val="center"/>
            <w:rPr>
              <w:caps/>
              <w:sz w:val="18"/>
              <w:szCs w:val="18"/>
              <w:lang w:val="en-GB"/>
            </w:rPr>
          </w:pPr>
        </w:p>
      </w:tc>
    </w:tr>
    <w:tr w:rsidR="006D4081" w:rsidRPr="00C40FE1" w:rsidTr="00C72125">
      <w:trPr>
        <w:tblCellSpacing w:w="28" w:type="dxa"/>
        <w:jc w:val="center"/>
      </w:trPr>
      <w:tc>
        <w:tcPr>
          <w:tcW w:w="11089" w:type="dxa"/>
          <w:gridSpan w:val="5"/>
          <w:shd w:val="clear" w:color="auto" w:fill="auto"/>
          <w:vAlign w:val="bottom"/>
        </w:tcPr>
        <w:p w:rsidR="006D4081" w:rsidRPr="00747EDB" w:rsidRDefault="006D4081" w:rsidP="00CC736D">
          <w:pPr>
            <w:pStyle w:val="LegalNotice"/>
          </w:pPr>
          <w:r w:rsidRPr="00747EDB">
            <w:t xml:space="preserve">This document may not be reproduced, modified, adapted, published, translated, in any way, in </w:t>
          </w:r>
          <w:proofErr w:type="gramStart"/>
          <w:r w:rsidRPr="00747EDB">
            <w:t>whole</w:t>
          </w:r>
          <w:proofErr w:type="gramEnd"/>
          <w:r w:rsidRPr="00747EDB">
            <w:t xml:space="preserve"> or in part or disclosed to a third party without th</w:t>
          </w:r>
          <w:r>
            <w:t>e prior written consent of THALES</w:t>
          </w:r>
          <w:r w:rsidRPr="00747EDB">
            <w:t>.</w:t>
          </w:r>
          <w:r w:rsidRPr="00747EDB">
            <w:br/>
            <w:t>©</w:t>
          </w:r>
          <w:r>
            <w:t xml:space="preserve"> 2022</w:t>
          </w:r>
          <w:r w:rsidRPr="00747EDB">
            <w:t xml:space="preserve"> THALES</w:t>
          </w:r>
          <w:r>
            <w:t xml:space="preserve"> </w:t>
          </w:r>
          <w:r w:rsidRPr="00747EDB">
            <w:t xml:space="preserve">All Rights Reserved. </w:t>
          </w:r>
        </w:p>
      </w:tc>
    </w:tr>
    <w:tr w:rsidR="006D4081" w:rsidRPr="00403576" w:rsidTr="00C72125">
      <w:trPr>
        <w:tblCellSpacing w:w="28" w:type="dxa"/>
        <w:jc w:val="center"/>
      </w:trPr>
      <w:tc>
        <w:tcPr>
          <w:tcW w:w="4366" w:type="dxa"/>
          <w:gridSpan w:val="2"/>
          <w:shd w:val="clear" w:color="auto" w:fill="auto"/>
          <w:vAlign w:val="bottom"/>
        </w:tcPr>
        <w:p w:rsidR="006D4081" w:rsidRPr="00CC736D" w:rsidRDefault="006D4081" w:rsidP="001D7F63">
          <w:pPr>
            <w:spacing w:after="0"/>
            <w:rPr>
              <w:rFonts w:cs="Arial"/>
              <w:sz w:val="16"/>
              <w:szCs w:val="16"/>
              <w:lang w:val="en-GB"/>
            </w:rPr>
          </w:pPr>
          <w:r w:rsidRPr="002A459A">
            <w:rPr>
              <w:rFonts w:cs="Arial"/>
              <w:sz w:val="16"/>
              <w:szCs w:val="16"/>
              <w:lang w:val="en-GB"/>
            </w:rPr>
            <w:t xml:space="preserve">Reference: </w:t>
          </w:r>
          <w:r>
            <w:rPr>
              <w:rFonts w:cs="Arial"/>
              <w:sz w:val="16"/>
              <w:szCs w:val="16"/>
              <w:lang w:val="en-GB"/>
            </w:rPr>
            <w:t>December 2022 V1.1</w:t>
          </w:r>
        </w:p>
      </w:tc>
      <w:tc>
        <w:tcPr>
          <w:tcW w:w="2082" w:type="dxa"/>
          <w:shd w:val="clear" w:color="auto" w:fill="auto"/>
          <w:vAlign w:val="bottom"/>
        </w:tcPr>
        <w:p w:rsidR="006D4081" w:rsidRPr="002A459A" w:rsidRDefault="006D4081" w:rsidP="00C144A7">
          <w:pPr>
            <w:tabs>
              <w:tab w:val="center" w:pos="4536"/>
              <w:tab w:val="right" w:pos="9072"/>
            </w:tabs>
            <w:spacing w:after="0"/>
            <w:jc w:val="center"/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sz w:val="16"/>
              <w:szCs w:val="16"/>
              <w:lang w:val="en-GB"/>
            </w:rPr>
            <w:t xml:space="preserve">2 </w:t>
          </w:r>
          <w:r w:rsidRPr="002A459A">
            <w:rPr>
              <w:rFonts w:eastAsia="Times New Roman" w:cs="Times New Roman"/>
              <w:sz w:val="16"/>
              <w:szCs w:val="16"/>
              <w:lang w:val="en-GB"/>
            </w:rPr>
            <w:t xml:space="preserve">/ 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begin"/>
          </w:r>
          <w:r w:rsidRPr="002A459A">
            <w:rPr>
              <w:rFonts w:eastAsia="Times New Roman" w:cs="Times New Roman"/>
              <w:sz w:val="16"/>
              <w:szCs w:val="16"/>
            </w:rPr>
            <w:instrText xml:space="preserve"> NUMPAGES </w:instrTex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separate"/>
          </w:r>
          <w:r w:rsidR="00F51396">
            <w:rPr>
              <w:rFonts w:eastAsia="Times New Roman" w:cs="Times New Roman"/>
              <w:noProof/>
              <w:sz w:val="16"/>
              <w:szCs w:val="16"/>
            </w:rPr>
            <w:t>3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end"/>
          </w:r>
        </w:p>
      </w:tc>
      <w:tc>
        <w:tcPr>
          <w:tcW w:w="4529" w:type="dxa"/>
          <w:gridSpan w:val="2"/>
          <w:shd w:val="clear" w:color="auto" w:fill="auto"/>
          <w:vAlign w:val="bottom"/>
        </w:tcPr>
        <w:p w:rsidR="006D4081" w:rsidRPr="002A459A" w:rsidRDefault="006D4081" w:rsidP="00CC736D">
          <w:pPr>
            <w:spacing w:after="0"/>
            <w:jc w:val="right"/>
            <w:rPr>
              <w:sz w:val="16"/>
              <w:szCs w:val="16"/>
            </w:rPr>
          </w:pPr>
          <w:r w:rsidRPr="002A459A">
            <w:rPr>
              <w:sz w:val="16"/>
              <w:szCs w:val="16"/>
            </w:rPr>
            <w:t xml:space="preserve"> </w:t>
          </w:r>
        </w:p>
      </w:tc>
    </w:tr>
  </w:tbl>
  <w:p w:rsidR="006D4081" w:rsidRPr="00AC2D48" w:rsidRDefault="006D4081" w:rsidP="00AC2D48">
    <w:pPr>
      <w:pStyle w:val="Pieddepage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01" w:type="dxa"/>
      <w:jc w:val="center"/>
      <w:tblCellSpacing w:w="2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17"/>
      <w:gridCol w:w="1033"/>
      <w:gridCol w:w="2138"/>
      <w:gridCol w:w="844"/>
      <w:gridCol w:w="3769"/>
    </w:tblGrid>
    <w:tr w:rsidR="006D4081" w:rsidRPr="00A36CFA" w:rsidTr="0083749D">
      <w:trPr>
        <w:trHeight w:val="454"/>
        <w:tblCellSpacing w:w="28" w:type="dxa"/>
        <w:jc w:val="center"/>
      </w:trPr>
      <w:tc>
        <w:tcPr>
          <w:tcW w:w="3333" w:type="dxa"/>
          <w:shd w:val="clear" w:color="auto" w:fill="auto"/>
          <w:vAlign w:val="center"/>
        </w:tcPr>
        <w:p w:rsidR="006D4081" w:rsidRPr="008D6CDD" w:rsidRDefault="006D4081" w:rsidP="003438C8">
          <w:pPr>
            <w:spacing w:after="0"/>
            <w:jc w:val="center"/>
            <w:rPr>
              <w:lang w:val="en-GB"/>
            </w:rPr>
          </w:pPr>
        </w:p>
      </w:tc>
      <w:tc>
        <w:tcPr>
          <w:tcW w:w="3959" w:type="dxa"/>
          <w:gridSpan w:val="3"/>
          <w:shd w:val="clear" w:color="auto" w:fill="auto"/>
          <w:vAlign w:val="center"/>
        </w:tcPr>
        <w:p w:rsidR="006D4081" w:rsidRPr="0083749D" w:rsidRDefault="006D4081" w:rsidP="00CC736D">
          <w:pPr>
            <w:spacing w:after="0"/>
            <w:jc w:val="center"/>
            <w:rPr>
              <w:caps/>
              <w:lang w:val="en-GB"/>
            </w:rPr>
          </w:pPr>
          <w:r w:rsidRPr="0050121D">
            <w:rPr>
              <w:b/>
              <w:caps/>
              <w:lang w:val="en-GB"/>
            </w:rPr>
            <w:t>Open</w:t>
          </w:r>
          <w:r w:rsidRPr="0050121D">
            <w:rPr>
              <w:b/>
              <w:caps/>
              <w:lang w:val="en-GB"/>
            </w:rPr>
            <w:br/>
          </w:r>
        </w:p>
      </w:tc>
      <w:tc>
        <w:tcPr>
          <w:tcW w:w="3685" w:type="dxa"/>
          <w:shd w:val="clear" w:color="auto" w:fill="auto"/>
          <w:vAlign w:val="center"/>
        </w:tcPr>
        <w:p w:rsidR="006D4081" w:rsidRPr="0083749D" w:rsidRDefault="006D4081" w:rsidP="003438C8">
          <w:pPr>
            <w:spacing w:after="0"/>
            <w:jc w:val="center"/>
            <w:rPr>
              <w:caps/>
              <w:sz w:val="18"/>
              <w:szCs w:val="18"/>
              <w:lang w:val="en-GB"/>
            </w:rPr>
          </w:pPr>
        </w:p>
      </w:tc>
    </w:tr>
    <w:tr w:rsidR="006D4081" w:rsidRPr="00C40FE1" w:rsidTr="00C72125">
      <w:trPr>
        <w:tblCellSpacing w:w="28" w:type="dxa"/>
        <w:jc w:val="center"/>
      </w:trPr>
      <w:tc>
        <w:tcPr>
          <w:tcW w:w="11089" w:type="dxa"/>
          <w:gridSpan w:val="5"/>
          <w:shd w:val="clear" w:color="auto" w:fill="auto"/>
          <w:vAlign w:val="bottom"/>
        </w:tcPr>
        <w:p w:rsidR="006D4081" w:rsidRPr="00747EDB" w:rsidRDefault="006D4081" w:rsidP="00CC736D">
          <w:pPr>
            <w:pStyle w:val="LegalNotice"/>
          </w:pPr>
          <w:r w:rsidRPr="00747EDB">
            <w:t xml:space="preserve">This document may not be reproduced, modified, adapted, published, translated, in any way, in </w:t>
          </w:r>
          <w:proofErr w:type="gramStart"/>
          <w:r w:rsidRPr="00747EDB">
            <w:t>whole</w:t>
          </w:r>
          <w:proofErr w:type="gramEnd"/>
          <w:r w:rsidRPr="00747EDB">
            <w:t xml:space="preserve"> or in part or disclosed to a third party without th</w:t>
          </w:r>
          <w:r>
            <w:t>e prior written consent of THALES</w:t>
          </w:r>
          <w:r w:rsidRPr="00747EDB">
            <w:t>.</w:t>
          </w:r>
          <w:r w:rsidRPr="00747EDB">
            <w:br/>
            <w:t>©</w:t>
          </w:r>
          <w:r>
            <w:t xml:space="preserve"> 2022</w:t>
          </w:r>
          <w:r w:rsidRPr="00747EDB">
            <w:t xml:space="preserve"> THALES</w:t>
          </w:r>
          <w:r>
            <w:t xml:space="preserve"> </w:t>
          </w:r>
          <w:r w:rsidRPr="00747EDB">
            <w:t xml:space="preserve">All Rights Reserved. </w:t>
          </w:r>
        </w:p>
      </w:tc>
    </w:tr>
    <w:tr w:rsidR="006D4081" w:rsidRPr="00403576" w:rsidTr="00C72125">
      <w:trPr>
        <w:tblCellSpacing w:w="28" w:type="dxa"/>
        <w:jc w:val="center"/>
      </w:trPr>
      <w:tc>
        <w:tcPr>
          <w:tcW w:w="4366" w:type="dxa"/>
          <w:gridSpan w:val="2"/>
          <w:shd w:val="clear" w:color="auto" w:fill="auto"/>
          <w:vAlign w:val="bottom"/>
        </w:tcPr>
        <w:p w:rsidR="006D4081" w:rsidRPr="00CC736D" w:rsidRDefault="006D4081" w:rsidP="001D7F63">
          <w:pPr>
            <w:spacing w:after="0"/>
            <w:rPr>
              <w:rFonts w:cs="Arial"/>
              <w:sz w:val="16"/>
              <w:szCs w:val="16"/>
              <w:lang w:val="en-GB"/>
            </w:rPr>
          </w:pPr>
          <w:r w:rsidRPr="002A459A">
            <w:rPr>
              <w:rFonts w:cs="Arial"/>
              <w:sz w:val="16"/>
              <w:szCs w:val="16"/>
              <w:lang w:val="en-GB"/>
            </w:rPr>
            <w:t xml:space="preserve">Reference: </w:t>
          </w:r>
          <w:r>
            <w:rPr>
              <w:rFonts w:cs="Arial"/>
              <w:sz w:val="16"/>
              <w:szCs w:val="16"/>
              <w:lang w:val="en-GB"/>
            </w:rPr>
            <w:t>December 2022 V1.1</w:t>
          </w:r>
        </w:p>
      </w:tc>
      <w:tc>
        <w:tcPr>
          <w:tcW w:w="2082" w:type="dxa"/>
          <w:shd w:val="clear" w:color="auto" w:fill="auto"/>
          <w:vAlign w:val="bottom"/>
        </w:tcPr>
        <w:p w:rsidR="006D4081" w:rsidRPr="002A459A" w:rsidRDefault="006D4081" w:rsidP="00C144A7">
          <w:pPr>
            <w:tabs>
              <w:tab w:val="center" w:pos="4536"/>
              <w:tab w:val="right" w:pos="9072"/>
            </w:tabs>
            <w:spacing w:after="0"/>
            <w:jc w:val="center"/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sz w:val="16"/>
              <w:szCs w:val="16"/>
              <w:lang w:val="en-GB"/>
            </w:rPr>
            <w:t xml:space="preserve">3 </w:t>
          </w:r>
          <w:r w:rsidRPr="002A459A">
            <w:rPr>
              <w:rFonts w:eastAsia="Times New Roman" w:cs="Times New Roman"/>
              <w:sz w:val="16"/>
              <w:szCs w:val="16"/>
              <w:lang w:val="en-GB"/>
            </w:rPr>
            <w:t xml:space="preserve">/ 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begin"/>
          </w:r>
          <w:r w:rsidRPr="002A459A">
            <w:rPr>
              <w:rFonts w:eastAsia="Times New Roman" w:cs="Times New Roman"/>
              <w:sz w:val="16"/>
              <w:szCs w:val="16"/>
            </w:rPr>
            <w:instrText xml:space="preserve"> NUMPAGES </w:instrTex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separate"/>
          </w:r>
          <w:r w:rsidR="00F51396">
            <w:rPr>
              <w:rFonts w:eastAsia="Times New Roman" w:cs="Times New Roman"/>
              <w:noProof/>
              <w:sz w:val="16"/>
              <w:szCs w:val="16"/>
            </w:rPr>
            <w:t>3</w:t>
          </w:r>
          <w:r w:rsidRPr="002A459A">
            <w:rPr>
              <w:rFonts w:eastAsia="Times New Roman" w:cs="Times New Roman"/>
              <w:sz w:val="16"/>
              <w:szCs w:val="16"/>
            </w:rPr>
            <w:fldChar w:fldCharType="end"/>
          </w:r>
        </w:p>
      </w:tc>
      <w:tc>
        <w:tcPr>
          <w:tcW w:w="4529" w:type="dxa"/>
          <w:gridSpan w:val="2"/>
          <w:shd w:val="clear" w:color="auto" w:fill="auto"/>
          <w:vAlign w:val="bottom"/>
        </w:tcPr>
        <w:p w:rsidR="006D4081" w:rsidRPr="002A459A" w:rsidRDefault="006D4081" w:rsidP="00CC736D">
          <w:pPr>
            <w:spacing w:after="0"/>
            <w:jc w:val="right"/>
            <w:rPr>
              <w:sz w:val="16"/>
              <w:szCs w:val="16"/>
            </w:rPr>
          </w:pPr>
          <w:r w:rsidRPr="002A459A">
            <w:rPr>
              <w:sz w:val="16"/>
              <w:szCs w:val="16"/>
            </w:rPr>
            <w:t xml:space="preserve"> </w:t>
          </w:r>
        </w:p>
      </w:tc>
    </w:tr>
  </w:tbl>
  <w:p w:rsidR="006D4081" w:rsidRPr="00AC2D48" w:rsidRDefault="006D4081" w:rsidP="00AC2D48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2BC" w:rsidRDefault="00C312BC">
      <w:pPr>
        <w:spacing w:after="0"/>
      </w:pPr>
      <w:r>
        <w:separator/>
      </w:r>
    </w:p>
    <w:p w:rsidR="00C312BC" w:rsidRDefault="00C312BC"/>
  </w:footnote>
  <w:footnote w:type="continuationSeparator" w:id="0">
    <w:p w:rsidR="00C312BC" w:rsidRDefault="00C312BC">
      <w:pPr>
        <w:spacing w:after="0"/>
      </w:pPr>
      <w:r>
        <w:continuationSeparator/>
      </w:r>
    </w:p>
    <w:p w:rsidR="00C312BC" w:rsidRDefault="00C312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4E7" w:rsidRDefault="00D33190">
    <w:r>
      <w:rPr>
        <w:noProof/>
        <w:lang w:val="en-US"/>
      </w:rPr>
      <w:drawing>
        <wp:anchor distT="0" distB="0" distL="114300" distR="114300" simplePos="0" relativeHeight="251658240" behindDoc="1" locked="1" layoutInCell="0" allowOverlap="0">
          <wp:simplePos x="0" y="0"/>
          <wp:positionH relativeFrom="margin">
            <wp:align>center</wp:align>
          </wp:positionH>
          <wp:positionV relativeFrom="page">
            <wp:posOffset>215900</wp:posOffset>
          </wp:positionV>
          <wp:extent cx="2519680" cy="947420"/>
          <wp:effectExtent l="0" t="0" r="0" b="0"/>
          <wp:wrapNone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Th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5DD1" w:rsidRDefault="005E5D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710" w:rsidRDefault="00D33190">
    <w:r>
      <w:rPr>
        <w:noProof/>
        <w:lang w:val="en-US"/>
      </w:rPr>
      <w:drawing>
        <wp:anchor distT="0" distB="0" distL="114300" distR="114300" simplePos="0" relativeHeight="251657216" behindDoc="1" locked="1" layoutInCell="0" allowOverlap="0">
          <wp:simplePos x="0" y="0"/>
          <wp:positionH relativeFrom="page">
            <wp:posOffset>2634615</wp:posOffset>
          </wp:positionH>
          <wp:positionV relativeFrom="page">
            <wp:posOffset>233045</wp:posOffset>
          </wp:positionV>
          <wp:extent cx="2505710" cy="550545"/>
          <wp:effectExtent l="0" t="0" r="0" b="0"/>
          <wp:wrapNone/>
          <wp:docPr id="11" name="Image 11" descr="Th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Tha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71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C4E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092751D"/>
    <w:multiLevelType w:val="multilevel"/>
    <w:tmpl w:val="31C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7100E4"/>
    <w:multiLevelType w:val="hybridMultilevel"/>
    <w:tmpl w:val="AF666818"/>
    <w:lvl w:ilvl="0" w:tplc="DAF6BAA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907E5"/>
    <w:multiLevelType w:val="multilevel"/>
    <w:tmpl w:val="F66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EB221294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D627EA5"/>
    <w:multiLevelType w:val="hybridMultilevel"/>
    <w:tmpl w:val="B56C9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3132DC"/>
    <w:multiLevelType w:val="multilevel"/>
    <w:tmpl w:val="C2F264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9"/>
  </w:num>
  <w:num w:numId="17">
    <w:abstractNumId w:val="12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9"/>
  </w:num>
  <w:num w:numId="27">
    <w:abstractNumId w:val="17"/>
  </w:num>
  <w:num w:numId="28">
    <w:abstractNumId w:val="17"/>
  </w:num>
  <w:num w:numId="29">
    <w:abstractNumId w:val="17"/>
  </w:num>
  <w:num w:numId="30">
    <w:abstractNumId w:val="9"/>
  </w:num>
  <w:num w:numId="31">
    <w:abstractNumId w:val="17"/>
  </w:num>
  <w:num w:numId="32">
    <w:abstractNumId w:val="17"/>
  </w:num>
  <w:num w:numId="33">
    <w:abstractNumId w:val="17"/>
  </w:num>
  <w:num w:numId="34">
    <w:abstractNumId w:val="9"/>
  </w:num>
  <w:num w:numId="35">
    <w:abstractNumId w:val="17"/>
  </w:num>
  <w:num w:numId="36">
    <w:abstractNumId w:val="17"/>
  </w:num>
  <w:num w:numId="37">
    <w:abstractNumId w:val="17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14"/>
  </w:num>
  <w:num w:numId="45">
    <w:abstractNumId w:val="11"/>
  </w:num>
  <w:num w:numId="46">
    <w:abstractNumId w:val="20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1134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1083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1083" w:hanging="357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83" w:hanging="357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083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083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083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083" w:hanging="357"/>
        </w:pPr>
        <w:rPr>
          <w:rFonts w:hint="default"/>
        </w:rPr>
      </w:lvl>
    </w:lvlOverride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6D"/>
    <w:rsid w:val="00030024"/>
    <w:rsid w:val="00031E70"/>
    <w:rsid w:val="00034CB7"/>
    <w:rsid w:val="000A0614"/>
    <w:rsid w:val="000E710B"/>
    <w:rsid w:val="000F299C"/>
    <w:rsid w:val="000F59E3"/>
    <w:rsid w:val="00101CD8"/>
    <w:rsid w:val="001152F3"/>
    <w:rsid w:val="001651EF"/>
    <w:rsid w:val="0016571C"/>
    <w:rsid w:val="00177FCA"/>
    <w:rsid w:val="00180B90"/>
    <w:rsid w:val="001906CD"/>
    <w:rsid w:val="00197ED8"/>
    <w:rsid w:val="001B2E2A"/>
    <w:rsid w:val="001C1E9D"/>
    <w:rsid w:val="001D0924"/>
    <w:rsid w:val="001D7F63"/>
    <w:rsid w:val="001E041E"/>
    <w:rsid w:val="001F466E"/>
    <w:rsid w:val="00205044"/>
    <w:rsid w:val="00206462"/>
    <w:rsid w:val="00221936"/>
    <w:rsid w:val="0023507B"/>
    <w:rsid w:val="002578A0"/>
    <w:rsid w:val="00263D65"/>
    <w:rsid w:val="002728E3"/>
    <w:rsid w:val="00275D53"/>
    <w:rsid w:val="002A50DF"/>
    <w:rsid w:val="002E44A8"/>
    <w:rsid w:val="002F4D91"/>
    <w:rsid w:val="003039D6"/>
    <w:rsid w:val="00316FFF"/>
    <w:rsid w:val="00337B20"/>
    <w:rsid w:val="003407BC"/>
    <w:rsid w:val="003438C8"/>
    <w:rsid w:val="003538D8"/>
    <w:rsid w:val="00356F7F"/>
    <w:rsid w:val="003A3627"/>
    <w:rsid w:val="003A3E3E"/>
    <w:rsid w:val="003A53CB"/>
    <w:rsid w:val="003C5445"/>
    <w:rsid w:val="003E51A6"/>
    <w:rsid w:val="003F60A5"/>
    <w:rsid w:val="004031CC"/>
    <w:rsid w:val="0040343D"/>
    <w:rsid w:val="00406156"/>
    <w:rsid w:val="00412A03"/>
    <w:rsid w:val="00415E89"/>
    <w:rsid w:val="00455BD5"/>
    <w:rsid w:val="00461081"/>
    <w:rsid w:val="004876AE"/>
    <w:rsid w:val="004955AB"/>
    <w:rsid w:val="004A3977"/>
    <w:rsid w:val="004B716D"/>
    <w:rsid w:val="004D1502"/>
    <w:rsid w:val="004D5987"/>
    <w:rsid w:val="004F2C9F"/>
    <w:rsid w:val="005107C1"/>
    <w:rsid w:val="0051148E"/>
    <w:rsid w:val="005229B7"/>
    <w:rsid w:val="005301A2"/>
    <w:rsid w:val="005322F4"/>
    <w:rsid w:val="00537524"/>
    <w:rsid w:val="005610BF"/>
    <w:rsid w:val="00564541"/>
    <w:rsid w:val="0057260C"/>
    <w:rsid w:val="005754FD"/>
    <w:rsid w:val="00587932"/>
    <w:rsid w:val="00590E65"/>
    <w:rsid w:val="00597FB7"/>
    <w:rsid w:val="005A3AC0"/>
    <w:rsid w:val="005A6C67"/>
    <w:rsid w:val="005A7977"/>
    <w:rsid w:val="005B1115"/>
    <w:rsid w:val="005B3ECE"/>
    <w:rsid w:val="005B7610"/>
    <w:rsid w:val="005D0012"/>
    <w:rsid w:val="005E346D"/>
    <w:rsid w:val="005E5DD1"/>
    <w:rsid w:val="00631CF7"/>
    <w:rsid w:val="00644758"/>
    <w:rsid w:val="00657696"/>
    <w:rsid w:val="0066272C"/>
    <w:rsid w:val="00670710"/>
    <w:rsid w:val="0068146E"/>
    <w:rsid w:val="006857FC"/>
    <w:rsid w:val="00690424"/>
    <w:rsid w:val="006A1BC2"/>
    <w:rsid w:val="006D4081"/>
    <w:rsid w:val="006F5B5B"/>
    <w:rsid w:val="006F5C2F"/>
    <w:rsid w:val="006F7AC9"/>
    <w:rsid w:val="0070671D"/>
    <w:rsid w:val="00716EE8"/>
    <w:rsid w:val="00735DED"/>
    <w:rsid w:val="0073667C"/>
    <w:rsid w:val="00742AAF"/>
    <w:rsid w:val="00742BE1"/>
    <w:rsid w:val="00746450"/>
    <w:rsid w:val="00747486"/>
    <w:rsid w:val="00747EDB"/>
    <w:rsid w:val="00760B4D"/>
    <w:rsid w:val="00763CAD"/>
    <w:rsid w:val="0078266E"/>
    <w:rsid w:val="00783301"/>
    <w:rsid w:val="00786A66"/>
    <w:rsid w:val="00790917"/>
    <w:rsid w:val="007C31C5"/>
    <w:rsid w:val="007D157A"/>
    <w:rsid w:val="007D78D1"/>
    <w:rsid w:val="007F0813"/>
    <w:rsid w:val="007F5BC0"/>
    <w:rsid w:val="00804DA5"/>
    <w:rsid w:val="008108FD"/>
    <w:rsid w:val="00812128"/>
    <w:rsid w:val="008319F2"/>
    <w:rsid w:val="0083340C"/>
    <w:rsid w:val="00837458"/>
    <w:rsid w:val="0083749D"/>
    <w:rsid w:val="00875F40"/>
    <w:rsid w:val="008764D8"/>
    <w:rsid w:val="0089232B"/>
    <w:rsid w:val="0089558A"/>
    <w:rsid w:val="00896A85"/>
    <w:rsid w:val="008A1334"/>
    <w:rsid w:val="008B3FE5"/>
    <w:rsid w:val="008B43AE"/>
    <w:rsid w:val="008C76C5"/>
    <w:rsid w:val="008D18E6"/>
    <w:rsid w:val="008F4879"/>
    <w:rsid w:val="00902822"/>
    <w:rsid w:val="00903753"/>
    <w:rsid w:val="0090495A"/>
    <w:rsid w:val="00907A72"/>
    <w:rsid w:val="00921864"/>
    <w:rsid w:val="00940942"/>
    <w:rsid w:val="00975EEE"/>
    <w:rsid w:val="00993185"/>
    <w:rsid w:val="009C06BE"/>
    <w:rsid w:val="009C08DD"/>
    <w:rsid w:val="009C70A5"/>
    <w:rsid w:val="009D24E6"/>
    <w:rsid w:val="009F0F4B"/>
    <w:rsid w:val="009F61EC"/>
    <w:rsid w:val="00A03529"/>
    <w:rsid w:val="00A04A27"/>
    <w:rsid w:val="00A162AC"/>
    <w:rsid w:val="00A246E0"/>
    <w:rsid w:val="00A263C5"/>
    <w:rsid w:val="00A32289"/>
    <w:rsid w:val="00A34459"/>
    <w:rsid w:val="00A36CFA"/>
    <w:rsid w:val="00A373E5"/>
    <w:rsid w:val="00A46EF1"/>
    <w:rsid w:val="00A53AAC"/>
    <w:rsid w:val="00A564DB"/>
    <w:rsid w:val="00A61D24"/>
    <w:rsid w:val="00A82B08"/>
    <w:rsid w:val="00AA2366"/>
    <w:rsid w:val="00AB5E6C"/>
    <w:rsid w:val="00AC2D48"/>
    <w:rsid w:val="00AC72B4"/>
    <w:rsid w:val="00AD6BFC"/>
    <w:rsid w:val="00B11ED6"/>
    <w:rsid w:val="00B17D80"/>
    <w:rsid w:val="00B2013D"/>
    <w:rsid w:val="00B216C1"/>
    <w:rsid w:val="00B2425C"/>
    <w:rsid w:val="00B24CFC"/>
    <w:rsid w:val="00B467FF"/>
    <w:rsid w:val="00B57B54"/>
    <w:rsid w:val="00B64C4A"/>
    <w:rsid w:val="00B65A66"/>
    <w:rsid w:val="00B70DD7"/>
    <w:rsid w:val="00BA68E9"/>
    <w:rsid w:val="00BB6F63"/>
    <w:rsid w:val="00BC1BAB"/>
    <w:rsid w:val="00BC6055"/>
    <w:rsid w:val="00BD5127"/>
    <w:rsid w:val="00BD7418"/>
    <w:rsid w:val="00BE0186"/>
    <w:rsid w:val="00BE49E7"/>
    <w:rsid w:val="00BE4FB1"/>
    <w:rsid w:val="00BF08A0"/>
    <w:rsid w:val="00C07A8F"/>
    <w:rsid w:val="00C12988"/>
    <w:rsid w:val="00C144A7"/>
    <w:rsid w:val="00C15F62"/>
    <w:rsid w:val="00C2043B"/>
    <w:rsid w:val="00C312BC"/>
    <w:rsid w:val="00C40FE1"/>
    <w:rsid w:val="00C44502"/>
    <w:rsid w:val="00C455C8"/>
    <w:rsid w:val="00C91B1B"/>
    <w:rsid w:val="00C972EA"/>
    <w:rsid w:val="00CA2E2B"/>
    <w:rsid w:val="00CC2B71"/>
    <w:rsid w:val="00CC736D"/>
    <w:rsid w:val="00CD051E"/>
    <w:rsid w:val="00CE0171"/>
    <w:rsid w:val="00CF68BF"/>
    <w:rsid w:val="00D04882"/>
    <w:rsid w:val="00D16611"/>
    <w:rsid w:val="00D256DB"/>
    <w:rsid w:val="00D33190"/>
    <w:rsid w:val="00D71344"/>
    <w:rsid w:val="00DA0525"/>
    <w:rsid w:val="00DB6D7D"/>
    <w:rsid w:val="00DD6D53"/>
    <w:rsid w:val="00DF6CCD"/>
    <w:rsid w:val="00E12C2D"/>
    <w:rsid w:val="00E479DE"/>
    <w:rsid w:val="00E63D77"/>
    <w:rsid w:val="00E63E4B"/>
    <w:rsid w:val="00E67C24"/>
    <w:rsid w:val="00E731A9"/>
    <w:rsid w:val="00E76322"/>
    <w:rsid w:val="00E924E7"/>
    <w:rsid w:val="00E93EAA"/>
    <w:rsid w:val="00E963B3"/>
    <w:rsid w:val="00EA1260"/>
    <w:rsid w:val="00EC1685"/>
    <w:rsid w:val="00EC5ACF"/>
    <w:rsid w:val="00EF27F4"/>
    <w:rsid w:val="00EF50E5"/>
    <w:rsid w:val="00F03F95"/>
    <w:rsid w:val="00F120DD"/>
    <w:rsid w:val="00F15D10"/>
    <w:rsid w:val="00F162FD"/>
    <w:rsid w:val="00F50435"/>
    <w:rsid w:val="00F51396"/>
    <w:rsid w:val="00F51ED1"/>
    <w:rsid w:val="00F65661"/>
    <w:rsid w:val="00F872C9"/>
    <w:rsid w:val="00FA3E0E"/>
    <w:rsid w:val="00FB4BBC"/>
    <w:rsid w:val="00FB5C3A"/>
    <w:rsid w:val="00FC1534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BF8B18"/>
  <w15:chartTrackingRefBased/>
  <w15:docId w15:val="{255A7B3D-E7D4-4361-A8B6-2183D471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/>
    <w:lsdException w:name="List Number 3" w:semiHidden="1" w:uiPriority="18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BAB"/>
  </w:style>
  <w:style w:type="paragraph" w:styleId="Titre1">
    <w:name w:val="heading 1"/>
    <w:basedOn w:val="Normal"/>
    <w:next w:val="Normal"/>
    <w:link w:val="Titre1Car"/>
    <w:uiPriority w:val="9"/>
    <w:qFormat/>
    <w:rsid w:val="00BC1BAB"/>
    <w:pPr>
      <w:keepNext/>
      <w:keepLines/>
      <w:pBdr>
        <w:bottom w:val="single" w:sz="4" w:space="1" w:color="0096C1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07090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BA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7090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BAB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1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1B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1B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1B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1B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1B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FF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16FFF"/>
    <w:rPr>
      <w:rFonts w:ascii="Arial" w:hAnsi="Arial"/>
      <w:color w:val="000000"/>
      <w:kern w:val="20"/>
      <w:lang w:eastAsia="en-US"/>
    </w:rPr>
  </w:style>
  <w:style w:type="paragraph" w:styleId="Pieddepage">
    <w:name w:val="footer"/>
    <w:basedOn w:val="Normal"/>
    <w:link w:val="PieddepageCar"/>
    <w:unhideWhenUsed/>
    <w:rsid w:val="00316F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16FFF"/>
    <w:rPr>
      <w:rFonts w:ascii="Arial" w:hAnsi="Arial"/>
      <w:color w:val="000000"/>
      <w:kern w:val="20"/>
      <w:lang w:eastAsia="en-US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C1BAB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9"/>
    <w:rsid w:val="00BC1BAB"/>
    <w:rPr>
      <w:rFonts w:asciiTheme="majorHAnsi" w:eastAsiaTheme="majorEastAsia" w:hAnsiTheme="majorHAnsi" w:cstheme="majorBidi"/>
      <w:color w:val="007090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C1BAB"/>
    <w:rPr>
      <w:rFonts w:asciiTheme="majorHAnsi" w:eastAsiaTheme="majorEastAsia" w:hAnsiTheme="majorHAnsi" w:cstheme="majorBidi"/>
      <w:color w:val="007090" w:themeColor="accent1" w:themeShade="BF"/>
      <w:sz w:val="28"/>
      <w:szCs w:val="28"/>
    </w:rPr>
  </w:style>
  <w:style w:type="character" w:styleId="Textedelespacerserv">
    <w:name w:val="Placeholder Tex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BC1B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C1BAB"/>
    <w:rPr>
      <w:i/>
      <w:iCs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frame="1"/>
        <w:left w:val="single" w:sz="2" w:space="10" w:color="7E97AD" w:frame="1"/>
        <w:bottom w:val="single" w:sz="2" w:space="10" w:color="7E97AD" w:frame="1"/>
        <w:right w:val="single" w:sz="2" w:space="10" w:color="7E97AD" w:frame="1"/>
      </w:pBdr>
      <w:ind w:left="1152" w:right="1152"/>
    </w:pPr>
    <w:rPr>
      <w:i/>
      <w:iCs/>
      <w:color w:val="7E97AD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qFormat/>
    <w:rsid w:val="00BC1BAB"/>
    <w:rPr>
      <w:b/>
      <w:bCs/>
      <w:smallCaps/>
    </w:rPr>
  </w:style>
  <w:style w:type="paragraph" w:styleId="Lgende">
    <w:name w:val="caption"/>
    <w:basedOn w:val="Normal"/>
    <w:next w:val="Normal"/>
    <w:uiPriority w:val="35"/>
    <w:unhideWhenUsed/>
    <w:qFormat/>
    <w:rsid w:val="00BC1BAB"/>
    <w:rPr>
      <w:b/>
      <w:bCs/>
      <w:color w:val="404040" w:themeColor="text1" w:themeTint="BF"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AEE"/>
    </w:tcPr>
    <w:tblStylePr w:type="firstRow">
      <w:rPr>
        <w:b/>
        <w:bCs/>
      </w:rPr>
      <w:tblPr/>
      <w:tcPr>
        <w:shd w:val="clear" w:color="auto" w:fill="CBD5DE"/>
      </w:tcPr>
    </w:tblStylePr>
    <w:tblStylePr w:type="lastRow">
      <w:rPr>
        <w:b/>
        <w:bCs/>
        <w:color w:val="000000"/>
      </w:rPr>
      <w:tblPr/>
      <w:tcPr>
        <w:shd w:val="clear" w:color="auto" w:fill="CBD5DE"/>
      </w:tcPr>
    </w:tblStylePr>
    <w:tblStylePr w:type="firstCol">
      <w:rPr>
        <w:color w:val="FFFFFF"/>
      </w:rPr>
      <w:tblPr/>
      <w:tcPr>
        <w:shd w:val="clear" w:color="auto" w:fill="577188"/>
      </w:tcPr>
    </w:tblStylePr>
    <w:tblStylePr w:type="lastCol">
      <w:rPr>
        <w:color w:val="FFFFFF"/>
      </w:rPr>
      <w:tblPr/>
      <w:tcPr>
        <w:shd w:val="clear" w:color="auto" w:fill="577188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styleId="Grillecouleur-Accent2">
    <w:name w:val="Colorful Grid Accent 2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4E8DF"/>
    </w:tcPr>
    <w:tblStylePr w:type="firstRow">
      <w:rPr>
        <w:b/>
        <w:bCs/>
      </w:rPr>
      <w:tblPr/>
      <w:tcPr>
        <w:shd w:val="clear" w:color="auto" w:fill="EAD1BF"/>
      </w:tcPr>
    </w:tblStylePr>
    <w:tblStylePr w:type="lastRow">
      <w:rPr>
        <w:b/>
        <w:bCs/>
        <w:color w:val="000000"/>
      </w:rPr>
      <w:tblPr/>
      <w:tcPr>
        <w:shd w:val="clear" w:color="auto" w:fill="EAD1BF"/>
      </w:tcPr>
    </w:tblStylePr>
    <w:tblStylePr w:type="firstCol">
      <w:rPr>
        <w:color w:val="FFFFFF"/>
      </w:rPr>
      <w:tblPr/>
      <w:tcPr>
        <w:shd w:val="clear" w:color="auto" w:fill="AA6736"/>
      </w:tcPr>
    </w:tblStylePr>
    <w:tblStylePr w:type="lastCol">
      <w:rPr>
        <w:color w:val="FFFFFF"/>
      </w:rPr>
      <w:tblPr/>
      <w:tcPr>
        <w:shd w:val="clear" w:color="auto" w:fill="AA6736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styleId="Grillecouleur-Accent3">
    <w:name w:val="Colorful Grid Accent 3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0DE"/>
    </w:tcPr>
    <w:tblStylePr w:type="firstRow">
      <w:rPr>
        <w:b/>
        <w:bCs/>
      </w:rPr>
      <w:tblPr/>
      <w:tcPr>
        <w:shd w:val="clear" w:color="auto" w:fill="CBC2BD"/>
      </w:tcPr>
    </w:tblStylePr>
    <w:tblStylePr w:type="lastRow">
      <w:rPr>
        <w:b/>
        <w:bCs/>
        <w:color w:val="000000"/>
      </w:rPr>
      <w:tblPr/>
      <w:tcPr>
        <w:shd w:val="clear" w:color="auto" w:fill="CBC2BD"/>
      </w:tcPr>
    </w:tblStylePr>
    <w:tblStylePr w:type="firstCol">
      <w:rPr>
        <w:color w:val="FFFFFF"/>
      </w:rPr>
      <w:tblPr/>
      <w:tcPr>
        <w:shd w:val="clear" w:color="auto" w:fill="5B4F47"/>
      </w:tcPr>
    </w:tblStylePr>
    <w:tblStylePr w:type="lastCol">
      <w:rPr>
        <w:color w:val="FFFFFF"/>
      </w:rPr>
      <w:tblPr/>
      <w:tcPr>
        <w:shd w:val="clear" w:color="auto" w:fill="5B4F47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styleId="Grillecouleur-Accent4">
    <w:name w:val="Colorful Grid Accent 4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0E9E1"/>
    </w:tcPr>
    <w:tblStylePr w:type="firstRow">
      <w:rPr>
        <w:b/>
        <w:bCs/>
      </w:rPr>
      <w:tblPr/>
      <w:tcPr>
        <w:shd w:val="clear" w:color="auto" w:fill="E1D3C4"/>
      </w:tcPr>
    </w:tblStylePr>
    <w:tblStylePr w:type="lastRow">
      <w:rPr>
        <w:b/>
        <w:bCs/>
        <w:color w:val="000000"/>
      </w:rPr>
      <w:tblPr/>
      <w:tcPr>
        <w:shd w:val="clear" w:color="auto" w:fill="E1D3C4"/>
      </w:tcPr>
    </w:tblStylePr>
    <w:tblStylePr w:type="firstCol">
      <w:rPr>
        <w:color w:val="FFFFFF"/>
      </w:rPr>
      <w:tblPr/>
      <w:tcPr>
        <w:shd w:val="clear" w:color="auto" w:fill="8E6E49"/>
      </w:tcPr>
    </w:tblStylePr>
    <w:tblStylePr w:type="lastCol">
      <w:rPr>
        <w:color w:val="FFFFFF"/>
      </w:rPr>
      <w:tblPr/>
      <w:tcPr>
        <w:shd w:val="clear" w:color="auto" w:fill="8E6E49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styleId="Grillecouleur-Accent5">
    <w:name w:val="Colorful Grid Accent 5"/>
    <w:basedOn w:val="Tableau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E4E5"/>
    </w:tcPr>
    <w:tblStylePr w:type="firstRow">
      <w:rPr>
        <w:b/>
        <w:bCs/>
      </w:rPr>
      <w:tblPr/>
      <w:tcPr>
        <w:shd w:val="clear" w:color="auto" w:fill="C1C9CB"/>
      </w:tcPr>
    </w:tblStylePr>
    <w:tblStylePr w:type="lastRow">
      <w:rPr>
        <w:b/>
        <w:bCs/>
        <w:color w:val="000000"/>
      </w:rPr>
      <w:tblPr/>
      <w:tcPr>
        <w:shd w:val="clear" w:color="auto" w:fill="C1C9CB"/>
      </w:tcPr>
    </w:tblStylePr>
    <w:tblStylePr w:type="firstCol">
      <w:rPr>
        <w:color w:val="FFFFFF"/>
      </w:rPr>
      <w:tblPr/>
      <w:tcPr>
        <w:shd w:val="clear" w:color="auto" w:fill="4D595B"/>
      </w:tcPr>
    </w:tblStylePr>
    <w:tblStylePr w:type="lastCol">
      <w:rPr>
        <w:color w:val="FFFFFF"/>
      </w:rPr>
      <w:tblPr/>
      <w:tcPr>
        <w:shd w:val="clear" w:color="auto" w:fill="4D595B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customStyle="1" w:styleId="TableauThales-Avecbordures">
    <w:name w:val="Tableau Thales - Avec bordures"/>
    <w:basedOn w:val="TableauThales-Sansbordure"/>
    <w:uiPriority w:val="99"/>
    <w:rsid w:val="00CD051E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left w:w="57" w:type="dxa"/>
        <w:right w:w="57" w:type="dxa"/>
      </w:tcMar>
    </w:tcPr>
    <w:tblStylePr w:type="firstRow">
      <w:pPr>
        <w:wordWrap/>
        <w:ind w:leftChars="0" w:left="0" w:rightChars="0" w:right="0" w:firstLineChars="0" w:firstLine="0"/>
        <w:jc w:val="left"/>
      </w:pPr>
      <w:rPr>
        <w:rFonts w:ascii="Cambria" w:hAnsi="Cambria"/>
        <w:b/>
        <w:i w:val="0"/>
        <w:caps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/>
        <w:vAlign w:val="center"/>
      </w:tcPr>
    </w:tblStylePr>
    <w:tblStylePr w:type="firstCol">
      <w:rPr>
        <w:b/>
      </w:rPr>
    </w:tblStylePr>
  </w:style>
  <w:style w:type="table" w:styleId="Listecouleur">
    <w:name w:val="Colorful List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F4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shd w:val="clear" w:color="auto" w:fill="E5EAEE"/>
      </w:tcPr>
    </w:tblStylePr>
  </w:style>
  <w:style w:type="table" w:styleId="Listecouleur-Accent2">
    <w:name w:val="Colorful List Accent 2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AF3E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shd w:val="clear" w:color="auto" w:fill="F4E8DF"/>
      </w:tcPr>
    </w:tblStylePr>
  </w:style>
  <w:style w:type="table" w:styleId="Listecouleur-Accent3">
    <w:name w:val="Colorful List Accent 3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F0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8754E"/>
      </w:tcPr>
    </w:tblStylePr>
    <w:tblStylePr w:type="lastRow">
      <w:rPr>
        <w:b/>
        <w:bCs/>
        <w:color w:val="98754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shd w:val="clear" w:color="auto" w:fill="E5E0DE"/>
      </w:tcPr>
    </w:tblStylePr>
  </w:style>
  <w:style w:type="table" w:styleId="Listecouleur-Accent4">
    <w:name w:val="Colorful List Accent 4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7F4F0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1544C"/>
      </w:tcPr>
    </w:tblStylePr>
    <w:tblStylePr w:type="lastRow">
      <w:rPr>
        <w:b/>
        <w:bCs/>
        <w:color w:val="61544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shd w:val="clear" w:color="auto" w:fill="F0E9E1"/>
      </w:tcPr>
    </w:tblStylePr>
  </w:style>
  <w:style w:type="table" w:styleId="Listecouleur-Accent5">
    <w:name w:val="Colorful List Accent 5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FF1F2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F7657"/>
      </w:tcPr>
    </w:tblStylePr>
    <w:tblStylePr w:type="lastRow">
      <w:rPr>
        <w:b/>
        <w:bCs/>
        <w:color w:val="7F765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shd w:val="clear" w:color="auto" w:fill="DFE4E5"/>
      </w:tcPr>
    </w:tblStylePr>
  </w:style>
  <w:style w:type="table" w:styleId="Listecouleur-Accent6">
    <w:name w:val="Colorful List Accent 6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5F4F0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25F62"/>
      </w:tcPr>
    </w:tblStylePr>
    <w:tblStylePr w:type="lastRow">
      <w:rPr>
        <w:b/>
        <w:bCs/>
        <w:color w:val="525F6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shd w:val="clear" w:color="auto" w:fill="EBE9E2"/>
      </w:tcPr>
    </w:tblStylePr>
  </w:style>
  <w:style w:type="table" w:styleId="Tramecouleur">
    <w:name w:val="Colorful Shading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7E97AD"/>
        <w:bottom w:val="single" w:sz="4" w:space="0" w:color="7E97AD"/>
        <w:right w:val="single" w:sz="4" w:space="0" w:color="7E97AD"/>
        <w:insideH w:val="single" w:sz="4" w:space="0" w:color="FFFFFF"/>
        <w:insideV w:val="single" w:sz="4" w:space="0" w:color="FFFFFF"/>
      </w:tblBorders>
    </w:tblPr>
    <w:tcPr>
      <w:shd w:val="clear" w:color="auto" w:fill="F2F4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55A6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55A6D"/>
          <w:insideV w:val="nil"/>
        </w:tcBorders>
        <w:shd w:val="clear" w:color="auto" w:fill="455A6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/>
      </w:tcPr>
    </w:tblStylePr>
    <w:tblStylePr w:type="band1Vert">
      <w:tblPr/>
      <w:tcPr>
        <w:shd w:val="clear" w:color="auto" w:fill="CBD5DE"/>
      </w:tcPr>
    </w:tblStylePr>
    <w:tblStylePr w:type="band1Horz">
      <w:tblPr/>
      <w:tcPr>
        <w:shd w:val="clear" w:color="auto" w:fill="BECBD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CC8E60"/>
        <w:bottom w:val="single" w:sz="4" w:space="0" w:color="CC8E60"/>
        <w:right w:val="single" w:sz="4" w:space="0" w:color="CC8E60"/>
        <w:insideH w:val="single" w:sz="4" w:space="0" w:color="FFFFFF"/>
        <w:insideV w:val="single" w:sz="4" w:space="0" w:color="FFFFFF"/>
      </w:tblBorders>
    </w:tblPr>
    <w:tcPr>
      <w:shd w:val="clear" w:color="auto" w:fill="FAF3E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8522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8522B"/>
          <w:insideV w:val="nil"/>
        </w:tcBorders>
        <w:shd w:val="clear" w:color="auto" w:fill="88522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/>
      </w:tcPr>
    </w:tblStylePr>
    <w:tblStylePr w:type="band1Vert">
      <w:tblPr/>
      <w:tcPr>
        <w:shd w:val="clear" w:color="auto" w:fill="EAD1BF"/>
      </w:tcPr>
    </w:tblStylePr>
    <w:tblStylePr w:type="band1Horz">
      <w:tblPr/>
      <w:tcPr>
        <w:shd w:val="clear" w:color="auto" w:fill="E5C6A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B4936D"/>
        <w:left w:val="single" w:sz="4" w:space="0" w:color="7A6A60"/>
        <w:bottom w:val="single" w:sz="4" w:space="0" w:color="7A6A60"/>
        <w:right w:val="single" w:sz="4" w:space="0" w:color="7A6A60"/>
        <w:insideH w:val="single" w:sz="4" w:space="0" w:color="FFFFFF"/>
        <w:insideV w:val="single" w:sz="4" w:space="0" w:color="FFFFFF"/>
      </w:tblBorders>
    </w:tblPr>
    <w:tcPr>
      <w:shd w:val="clear" w:color="auto" w:fill="F2F0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93F3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93F39"/>
          <w:insideV w:val="nil"/>
        </w:tcBorders>
        <w:shd w:val="clear" w:color="auto" w:fill="493F3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/>
      </w:tcPr>
    </w:tblStylePr>
    <w:tblStylePr w:type="band1Vert">
      <w:tblPr/>
      <w:tcPr>
        <w:shd w:val="clear" w:color="auto" w:fill="CBC2BD"/>
      </w:tcPr>
    </w:tblStylePr>
    <w:tblStylePr w:type="band1Horz">
      <w:tblPr/>
      <w:tcPr>
        <w:shd w:val="clear" w:color="auto" w:fill="BEB4AD"/>
      </w:tcPr>
    </w:tblStylePr>
  </w:style>
  <w:style w:type="table" w:styleId="Tramecouleur-Accent4">
    <w:name w:val="Colorful Shading Accent 4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7A6A60"/>
        <w:left w:val="single" w:sz="4" w:space="0" w:color="B4936D"/>
        <w:bottom w:val="single" w:sz="4" w:space="0" w:color="B4936D"/>
        <w:right w:val="single" w:sz="4" w:space="0" w:color="B4936D"/>
        <w:insideH w:val="single" w:sz="4" w:space="0" w:color="FFFFFF"/>
        <w:insideV w:val="single" w:sz="4" w:space="0" w:color="FFFFFF"/>
      </w:tblBorders>
    </w:tblPr>
    <w:tcPr>
      <w:shd w:val="clear" w:color="auto" w:fill="F7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2583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2583B"/>
          <w:insideV w:val="nil"/>
        </w:tcBorders>
        <w:shd w:val="clear" w:color="auto" w:fill="72583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/>
      </w:tcPr>
    </w:tblStylePr>
    <w:tblStylePr w:type="band1Vert">
      <w:tblPr/>
      <w:tcPr>
        <w:shd w:val="clear" w:color="auto" w:fill="E1D3C4"/>
      </w:tcPr>
    </w:tblStylePr>
    <w:tblStylePr w:type="band1Horz">
      <w:tblPr/>
      <w:tcPr>
        <w:shd w:val="clear" w:color="auto" w:fill="D9C9B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9D936F"/>
        <w:left w:val="single" w:sz="4" w:space="0" w:color="67787B"/>
        <w:bottom w:val="single" w:sz="4" w:space="0" w:color="67787B"/>
        <w:right w:val="single" w:sz="4" w:space="0" w:color="67787B"/>
        <w:insideH w:val="single" w:sz="4" w:space="0" w:color="FFFFFF"/>
        <w:insideV w:val="single" w:sz="4" w:space="0" w:color="FFFFFF"/>
      </w:tblBorders>
    </w:tblPr>
    <w:tcPr>
      <w:shd w:val="clear" w:color="auto" w:fill="EFF1F2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474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4749"/>
          <w:insideV w:val="nil"/>
        </w:tcBorders>
        <w:shd w:val="clear" w:color="auto" w:fill="3D474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/>
      </w:tcPr>
    </w:tblStylePr>
    <w:tblStylePr w:type="band1Vert">
      <w:tblPr/>
      <w:tcPr>
        <w:shd w:val="clear" w:color="auto" w:fill="C1C9CB"/>
      </w:tcPr>
    </w:tblStylePr>
    <w:tblStylePr w:type="band1Horz">
      <w:tblPr/>
      <w:tcPr>
        <w:shd w:val="clear" w:color="auto" w:fill="B1BCB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Pr>
      <w:color w:val="000000"/>
    </w:rPr>
    <w:tblPr>
      <w:tblStyleRowBandSize w:val="1"/>
      <w:tblStyleColBandSize w:val="1"/>
      <w:tblBorders>
        <w:top w:val="single" w:sz="24" w:space="0" w:color="67787B"/>
        <w:left w:val="single" w:sz="4" w:space="0" w:color="9D936F"/>
        <w:bottom w:val="single" w:sz="4" w:space="0" w:color="9D936F"/>
        <w:right w:val="single" w:sz="4" w:space="0" w:color="9D936F"/>
        <w:insideH w:val="single" w:sz="4" w:space="0" w:color="FFFFFF"/>
        <w:insideV w:val="single" w:sz="4" w:space="0" w:color="FFFFFF"/>
      </w:tblBorders>
    </w:tblPr>
    <w:tcPr>
      <w:shd w:val="clear" w:color="auto" w:fill="F5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F584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5841"/>
          <w:insideV w:val="nil"/>
        </w:tcBorders>
        <w:shd w:val="clear" w:color="auto" w:fill="5F584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/>
      </w:tcPr>
    </w:tblStylePr>
    <w:tblStylePr w:type="band1Vert">
      <w:tblPr/>
      <w:tcPr>
        <w:shd w:val="clear" w:color="auto" w:fill="D7D3C5"/>
      </w:tcPr>
    </w:tblStylePr>
    <w:tblStylePr w:type="band1Horz">
      <w:tblPr/>
      <w:tcPr>
        <w:shd w:val="clear" w:color="auto" w:fill="CEC9B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Marquedecommentaire">
    <w:name w:val="annotation reference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</w:style>
  <w:style w:type="character" w:customStyle="1" w:styleId="CommentaireCar">
    <w:name w:val="Commentaire Car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7E97A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94B5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7718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</w:style>
  <w:style w:type="table" w:styleId="Listefonce-Accent2">
    <w:name w:val="Dark List Accent 2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CC8E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1442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AA673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AA673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/>
      </w:tcPr>
    </w:tblStylePr>
  </w:style>
  <w:style w:type="table" w:styleId="Listefonce-Accent3">
    <w:name w:val="Dark List Accent 3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7A6A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C342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B4F4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B4F4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/>
      </w:tcPr>
    </w:tblStylePr>
  </w:style>
  <w:style w:type="table" w:styleId="Listefonce-Accent4">
    <w:name w:val="Dark List Accent 4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B4936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E493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E6E49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E6E4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/>
      </w:tcPr>
    </w:tblStylePr>
  </w:style>
  <w:style w:type="table" w:styleId="Listefonce-Accent5">
    <w:name w:val="Dark List Accent 5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67787B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33B3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D595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D595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/>
      </w:tcPr>
    </w:tblStylePr>
  </w:style>
  <w:style w:type="table" w:styleId="Listefonce-Accent6">
    <w:name w:val="Dark List Accent 6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9D936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F493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76E5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76E5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qFormat/>
    <w:rsid w:val="00BC1BAB"/>
    <w:rPr>
      <w:i/>
      <w:iCs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/>
    </w:pPr>
  </w:style>
  <w:style w:type="character" w:customStyle="1" w:styleId="NotedefinCar">
    <w:name w:val="Note de fin Car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/>
      <w:ind w:left="2880"/>
    </w:pPr>
    <w:rPr>
      <w:rFonts w:ascii="Calibri" w:eastAsia="Times New Roman" w:hAnsi="Calibri" w:cs="Cordia New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/>
    </w:pPr>
    <w:rPr>
      <w:rFonts w:ascii="Calibri" w:eastAsia="Times New Roman" w:hAnsi="Calibri" w:cs="Cordia New"/>
    </w:rPr>
  </w:style>
  <w:style w:type="character" w:styleId="Lienhypertextesuivivisit">
    <w:name w:val="FollowedHyperlink"/>
    <w:uiPriority w:val="99"/>
    <w:semiHidden/>
    <w:unhideWhenUsed/>
    <w:rPr>
      <w:color w:val="969696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/>
    </w:pPr>
  </w:style>
  <w:style w:type="character" w:customStyle="1" w:styleId="NotedebasdepageCar">
    <w:name w:val="Note de bas de page Car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9"/>
    <w:rsid w:val="00BC1B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C1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C1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C1B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1B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1B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BC1B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/>
    </w:pPr>
    <w:rPr>
      <w:i/>
      <w:iCs/>
    </w:rPr>
  </w:style>
  <w:style w:type="character" w:customStyle="1" w:styleId="AdresseHTMLCar">
    <w:name w:val="Adresse HTML Car"/>
    <w:link w:val="AdresseHTML"/>
    <w:uiPriority w:val="99"/>
    <w:semiHidden/>
    <w:rPr>
      <w:i/>
      <w:iCs/>
    </w:rPr>
  </w:style>
  <w:style w:type="character" w:styleId="CitationHTML">
    <w:name w:val="HTML Cite"/>
    <w:uiPriority w:val="99"/>
    <w:semiHidden/>
    <w:unhideWhenUsed/>
    <w:rPr>
      <w:i/>
      <w:iCs/>
    </w:rPr>
  </w:style>
  <w:style w:type="character" w:styleId="CodeHTML">
    <w:name w:val="HTML Code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uiPriority w:val="99"/>
    <w:semiHidden/>
    <w:unhideWhenUsed/>
    <w:rPr>
      <w:i/>
      <w:iCs/>
    </w:rPr>
  </w:style>
  <w:style w:type="character" w:styleId="ClavierHTML">
    <w:name w:val="HTML Keyboard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/>
    </w:pPr>
    <w:rPr>
      <w:rFonts w:ascii="Consolas" w:hAnsi="Consolas" w:cs="Consolas"/>
    </w:rPr>
  </w:style>
  <w:style w:type="character" w:customStyle="1" w:styleId="PrformatHTMLCar">
    <w:name w:val="Préformaté HTML Car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uiPriority w:val="99"/>
    <w:semiHidden/>
    <w:unhideWhenUsed/>
    <w:rPr>
      <w:i/>
      <w:iCs/>
    </w:rPr>
  </w:style>
  <w:style w:type="character" w:styleId="Lienhypertexte">
    <w:name w:val="Hyperlink"/>
    <w:uiPriority w:val="99"/>
    <w:unhideWhenUsed/>
    <w:rsid w:val="00564541"/>
    <w:rPr>
      <w:rFonts w:ascii="Arial" w:hAnsi="Arial"/>
      <w:color w:val="646464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="Calibri" w:eastAsia="Times New Roman" w:hAnsi="Calibri" w:cs="Cordia New"/>
      <w:b/>
      <w:bCs/>
    </w:rPr>
  </w:style>
  <w:style w:type="character" w:styleId="Emphaseintense">
    <w:name w:val="Intense Emphasis"/>
    <w:basedOn w:val="Policepardfaut"/>
    <w:uiPriority w:val="21"/>
    <w:qFormat/>
    <w:rsid w:val="00BC1BAB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1B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6C1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1BAB"/>
    <w:rPr>
      <w:rFonts w:asciiTheme="majorHAnsi" w:eastAsiaTheme="majorEastAsia" w:hAnsiTheme="majorHAnsi" w:cstheme="majorBidi"/>
      <w:color w:val="0096C1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BC1BAB"/>
    <w:rPr>
      <w:b/>
      <w:bCs/>
      <w:smallCaps/>
      <w:u w:val="single"/>
    </w:r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18" w:space="0" w:color="7E97AD"/>
          <w:right w:val="single" w:sz="8" w:space="0" w:color="7E97AD"/>
          <w:insideH w:val="nil"/>
          <w:insideV w:val="single" w:sz="8" w:space="0" w:color="7E97A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single" w:sz="8" w:space="0" w:color="7E97AD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  <w:shd w:val="clear" w:color="auto" w:fill="DFE5EA"/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V w:val="single" w:sz="8" w:space="0" w:color="7E97AD"/>
        </w:tcBorders>
        <w:shd w:val="clear" w:color="auto" w:fill="DFE5EA"/>
      </w:tcPr>
    </w:tblStylePr>
    <w:tblStylePr w:type="band2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V w:val="single" w:sz="8" w:space="0" w:color="7E97AD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18" w:space="0" w:color="CC8E60"/>
          <w:right w:val="single" w:sz="8" w:space="0" w:color="CC8E60"/>
          <w:insideH w:val="nil"/>
          <w:insideV w:val="single" w:sz="8" w:space="0" w:color="CC8E6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single" w:sz="8" w:space="0" w:color="CC8E60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  <w:shd w:val="clear" w:color="auto" w:fill="F2E2D7"/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V w:val="single" w:sz="8" w:space="0" w:color="CC8E60"/>
        </w:tcBorders>
        <w:shd w:val="clear" w:color="auto" w:fill="F2E2D7"/>
      </w:tcPr>
    </w:tblStylePr>
    <w:tblStylePr w:type="band2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V w:val="single" w:sz="8" w:space="0" w:color="CC8E60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18" w:space="0" w:color="7A6A60"/>
          <w:right w:val="single" w:sz="8" w:space="0" w:color="7A6A60"/>
          <w:insideH w:val="nil"/>
          <w:insideV w:val="single" w:sz="8" w:space="0" w:color="7A6A60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single" w:sz="8" w:space="0" w:color="7A6A60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  <w:shd w:val="clear" w:color="auto" w:fill="DFD9D6"/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V w:val="single" w:sz="8" w:space="0" w:color="7A6A60"/>
        </w:tcBorders>
        <w:shd w:val="clear" w:color="auto" w:fill="DFD9D6"/>
      </w:tcPr>
    </w:tblStylePr>
    <w:tblStylePr w:type="band2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V w:val="single" w:sz="8" w:space="0" w:color="7A6A60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18" w:space="0" w:color="B4936D"/>
          <w:right w:val="single" w:sz="8" w:space="0" w:color="B4936D"/>
          <w:insideH w:val="nil"/>
          <w:insideV w:val="single" w:sz="8" w:space="0" w:color="B4936D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single" w:sz="8" w:space="0" w:color="B4936D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  <w:shd w:val="clear" w:color="auto" w:fill="ECE4DA"/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V w:val="single" w:sz="8" w:space="0" w:color="B4936D"/>
        </w:tcBorders>
        <w:shd w:val="clear" w:color="auto" w:fill="ECE4DA"/>
      </w:tcPr>
    </w:tblStylePr>
    <w:tblStylePr w:type="band2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V w:val="single" w:sz="8" w:space="0" w:color="B4936D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18" w:space="0" w:color="67787B"/>
          <w:right w:val="single" w:sz="8" w:space="0" w:color="67787B"/>
          <w:insideH w:val="nil"/>
          <w:insideV w:val="single" w:sz="8" w:space="0" w:color="67787B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single" w:sz="8" w:space="0" w:color="67787B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  <w:shd w:val="clear" w:color="auto" w:fill="D8DEDF"/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V w:val="single" w:sz="8" w:space="0" w:color="67787B"/>
        </w:tcBorders>
        <w:shd w:val="clear" w:color="auto" w:fill="D8DEDF"/>
      </w:tcPr>
    </w:tblStylePr>
    <w:tblStylePr w:type="band2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V w:val="single" w:sz="8" w:space="0" w:color="67787B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</w:tblPr>
    <w:tblStylePr w:type="fir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18" w:space="0" w:color="9D936F"/>
          <w:right w:val="single" w:sz="8" w:space="0" w:color="9D936F"/>
          <w:insideH w:val="nil"/>
          <w:insideV w:val="single" w:sz="8" w:space="0" w:color="9D936F"/>
        </w:tcBorders>
      </w:tcPr>
    </w:tblStylePr>
    <w:tblStylePr w:type="lastRow">
      <w:pPr>
        <w:spacing w:before="0" w:after="0" w:line="240" w:lineRule="auto"/>
      </w:pPr>
      <w:rPr>
        <w:rFonts w:ascii="Arial Unicode MS" w:eastAsia="Times New Roman" w:hAnsi="Arial Unicode MS" w:cs="Cordia New"/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single" w:sz="8" w:space="0" w:color="9D936F"/>
        </w:tcBorders>
      </w:tcPr>
    </w:tblStylePr>
    <w:tblStylePr w:type="firstCol">
      <w:rPr>
        <w:rFonts w:ascii="Arial Unicode MS" w:eastAsia="Times New Roman" w:hAnsi="Arial Unicode MS" w:cs="Cordia New"/>
        <w:b/>
        <w:bCs/>
      </w:rPr>
    </w:tblStylePr>
    <w:tblStylePr w:type="lastCol">
      <w:rPr>
        <w:rFonts w:ascii="Arial Unicode MS" w:eastAsia="Times New Roman" w:hAnsi="Arial Unicode MS" w:cs="Cordia New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  <w:shd w:val="clear" w:color="auto" w:fill="E6E4DB"/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V w:val="single" w:sz="8" w:space="0" w:color="9D936F"/>
        </w:tcBorders>
        <w:shd w:val="clear" w:color="auto" w:fill="E6E4DB"/>
      </w:tcPr>
    </w:tblStylePr>
    <w:tblStylePr w:type="band2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V w:val="single" w:sz="8" w:space="0" w:color="9D936F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</w:style>
  <w:style w:type="table" w:styleId="Ombrageclair">
    <w:name w:val="Light Shading"/>
    <w:basedOn w:val="Tableau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rPr>
      <w:color w:val="577188"/>
    </w:rPr>
    <w:tblPr>
      <w:tblStyleRowBandSize w:val="1"/>
      <w:tblStyleColBandSize w:val="1"/>
      <w:tblBorders>
        <w:top w:val="single" w:sz="8" w:space="0" w:color="7E97AD"/>
        <w:bottom w:val="single" w:sz="8" w:space="0" w:color="7E97A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</w:style>
  <w:style w:type="table" w:styleId="Trameclaire-Accent2">
    <w:name w:val="Light Shading Accent 2"/>
    <w:basedOn w:val="TableauNormal"/>
    <w:uiPriority w:val="60"/>
    <w:rPr>
      <w:color w:val="AA6736"/>
    </w:rPr>
    <w:tblPr>
      <w:tblStyleRowBandSize w:val="1"/>
      <w:tblStyleColBandSize w:val="1"/>
      <w:tblBorders>
        <w:top w:val="single" w:sz="8" w:space="0" w:color="CC8E60"/>
        <w:bottom w:val="single" w:sz="8" w:space="0" w:color="CC8E6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</w:style>
  <w:style w:type="table" w:styleId="Trameclaire-Accent3">
    <w:name w:val="Light Shading Accent 3"/>
    <w:basedOn w:val="TableauNormal"/>
    <w:uiPriority w:val="60"/>
    <w:rPr>
      <w:color w:val="5B4F47"/>
    </w:rPr>
    <w:tblPr>
      <w:tblStyleRowBandSize w:val="1"/>
      <w:tblStyleColBandSize w:val="1"/>
      <w:tblBorders>
        <w:top w:val="single" w:sz="8" w:space="0" w:color="7A6A60"/>
        <w:bottom w:val="single" w:sz="8" w:space="0" w:color="7A6A6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</w:style>
  <w:style w:type="table" w:styleId="Trameclaire-Accent4">
    <w:name w:val="Light Shading Accent 4"/>
    <w:basedOn w:val="TableauNormal"/>
    <w:uiPriority w:val="60"/>
    <w:rPr>
      <w:color w:val="8E6E49"/>
    </w:rPr>
    <w:tblPr>
      <w:tblStyleRowBandSize w:val="1"/>
      <w:tblStyleColBandSize w:val="1"/>
      <w:tblBorders>
        <w:top w:val="single" w:sz="8" w:space="0" w:color="B4936D"/>
        <w:bottom w:val="single" w:sz="8" w:space="0" w:color="B4936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</w:style>
  <w:style w:type="table" w:styleId="Trameclaire-Accent5">
    <w:name w:val="Light Shading Accent 5"/>
    <w:basedOn w:val="TableauNormal"/>
    <w:uiPriority w:val="60"/>
    <w:rPr>
      <w:color w:val="4D595B"/>
    </w:rPr>
    <w:tblPr>
      <w:tblStyleRowBandSize w:val="1"/>
      <w:tblStyleColBandSize w:val="1"/>
      <w:tblBorders>
        <w:top w:val="single" w:sz="8" w:space="0" w:color="67787B"/>
        <w:bottom w:val="single" w:sz="8" w:space="0" w:color="67787B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</w:style>
  <w:style w:type="table" w:styleId="Trameclaire-Accent6">
    <w:name w:val="Light Shading Accent 6"/>
    <w:basedOn w:val="TableauNormal"/>
    <w:uiPriority w:val="60"/>
    <w:rPr>
      <w:color w:val="776E51"/>
    </w:rPr>
    <w:tblPr>
      <w:tblStyleRowBandSize w:val="1"/>
      <w:tblStyleColBandSize w:val="1"/>
      <w:tblBorders>
        <w:top w:val="single" w:sz="8" w:space="0" w:color="9D936F"/>
        <w:bottom w:val="single" w:sz="8" w:space="0" w:color="9D936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rsid w:val="00316FFF"/>
    <w:pPr>
      <w:numPr>
        <w:numId w:val="34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rsid w:val="00316FFF"/>
    <w:pPr>
      <w:numPr>
        <w:numId w:val="37"/>
      </w:numPr>
      <w:contextualSpacing/>
    </w:pPr>
  </w:style>
  <w:style w:type="paragraph" w:styleId="Listenumros2">
    <w:name w:val="List Number 2"/>
    <w:basedOn w:val="Normal"/>
    <w:uiPriority w:val="1"/>
    <w:unhideWhenUsed/>
    <w:rsid w:val="00316FFF"/>
    <w:pPr>
      <w:numPr>
        <w:ilvl w:val="1"/>
        <w:numId w:val="37"/>
      </w:numPr>
      <w:contextualSpacing/>
    </w:pPr>
  </w:style>
  <w:style w:type="paragraph" w:styleId="Listenumros3">
    <w:name w:val="List Number 3"/>
    <w:basedOn w:val="Normal"/>
    <w:uiPriority w:val="18"/>
    <w:unhideWhenUsed/>
    <w:rsid w:val="00316FFF"/>
    <w:pPr>
      <w:numPr>
        <w:ilvl w:val="2"/>
        <w:numId w:val="37"/>
      </w:numPr>
      <w:contextualSpacing/>
    </w:pPr>
  </w:style>
  <w:style w:type="paragraph" w:customStyle="1" w:styleId="FrontPageAddress">
    <w:name w:val="FrontPage_Address"/>
    <w:basedOn w:val="Normal"/>
    <w:rsid w:val="00763CAD"/>
    <w:pPr>
      <w:pBdr>
        <w:left w:val="single" w:sz="48" w:space="10" w:color="5DBFD4"/>
      </w:pBdr>
      <w:spacing w:after="0"/>
      <w:ind w:left="-227"/>
    </w:pPr>
    <w:rPr>
      <w:b/>
      <w:bCs/>
      <w:color w:val="333366"/>
      <w:sz w:val="18"/>
      <w:lang w:val="en-GB" w:eastAsia="ja-JP"/>
    </w:rPr>
  </w:style>
  <w:style w:type="paragraph" w:customStyle="1" w:styleId="FrontPageEntity">
    <w:name w:val="FrontPage_Entity"/>
    <w:basedOn w:val="Normal"/>
    <w:next w:val="FrontPageAddress"/>
    <w:rsid w:val="00763CAD"/>
    <w:pPr>
      <w:pBdr>
        <w:left w:val="single" w:sz="48" w:space="10" w:color="5DBFD4"/>
      </w:pBdr>
      <w:spacing w:after="0"/>
      <w:ind w:left="-227"/>
    </w:pPr>
    <w:rPr>
      <w:b/>
      <w:bCs/>
      <w:caps/>
      <w:color w:val="333366"/>
      <w:sz w:val="18"/>
      <w:lang w:val="en-GB" w:eastAsia="ja-JP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line="300" w:lineRule="auto"/>
    </w:pPr>
    <w:rPr>
      <w:rFonts w:ascii="Consolas" w:hAnsi="Consolas" w:cs="Consolas"/>
      <w:color w:val="595959"/>
      <w:lang w:val="en-US" w:eastAsia="en-US"/>
    </w:rPr>
  </w:style>
  <w:style w:type="character" w:customStyle="1" w:styleId="TextedemacroCar">
    <w:name w:val="Texte de macro Car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  <w:insideV w:val="single" w:sz="8" w:space="0" w:color="9EB0C1"/>
      </w:tblBorders>
    </w:tblPr>
    <w:tcPr>
      <w:shd w:val="clear" w:color="auto" w:fill="DFE5E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  <w:insideV w:val="single" w:sz="8" w:space="0" w:color="D8AA87"/>
      </w:tblBorders>
    </w:tblPr>
    <w:tcPr>
      <w:shd w:val="clear" w:color="auto" w:fill="F2E2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  <w:insideV w:val="single" w:sz="8" w:space="0" w:color="9E8E84"/>
      </w:tblBorders>
    </w:tblPr>
    <w:tcPr>
      <w:shd w:val="clear" w:color="auto" w:fill="DFD9D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  <w:insideV w:val="single" w:sz="8" w:space="0" w:color="C6AD91"/>
      </w:tblBorders>
    </w:tblPr>
    <w:tcPr>
      <w:shd w:val="clear" w:color="auto" w:fill="ECE4D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  <w:insideV w:val="single" w:sz="8" w:space="0" w:color="8B9B9E"/>
      </w:tblBorders>
    </w:tblPr>
    <w:tcPr>
      <w:shd w:val="clear" w:color="auto" w:fill="D8DED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  <w:insideV w:val="single" w:sz="8" w:space="0" w:color="B5AE93"/>
      </w:tblBorders>
    </w:tblPr>
    <w:tcPr>
      <w:shd w:val="clear" w:color="auto" w:fill="E6E4D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/>
      </w:tcPr>
    </w:tblStylePr>
    <w:tblStylePr w:type="band1Horz">
      <w:tblPr/>
      <w:tcPr>
        <w:shd w:val="clear" w:color="auto" w:fill="CEC9B7"/>
      </w:tcPr>
    </w:tblStylePr>
  </w:style>
  <w:style w:type="table" w:styleId="Grillemoyenne2">
    <w:name w:val="Medium Grid 2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</w:tblPr>
    <w:tcPr>
      <w:shd w:val="clear" w:color="auto" w:fill="DFE5EA"/>
    </w:tcPr>
    <w:tblStylePr w:type="firstRow">
      <w:rPr>
        <w:b/>
        <w:bCs/>
        <w:color w:val="000000"/>
      </w:rPr>
      <w:tblPr/>
      <w:tcPr>
        <w:shd w:val="clear" w:color="auto" w:fill="F2F4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tcBorders>
          <w:insideH w:val="single" w:sz="6" w:space="0" w:color="7E97AD"/>
          <w:insideV w:val="single" w:sz="6" w:space="0" w:color="7E97AD"/>
        </w:tcBorders>
        <w:shd w:val="clear" w:color="auto" w:fill="BECBD6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</w:tblPr>
    <w:tcPr>
      <w:shd w:val="clear" w:color="auto" w:fill="F2E2D7"/>
    </w:tcPr>
    <w:tblStylePr w:type="firstRow">
      <w:rPr>
        <w:b/>
        <w:bCs/>
        <w:color w:val="000000"/>
      </w:rPr>
      <w:tblPr/>
      <w:tcPr>
        <w:shd w:val="clear" w:color="auto" w:fill="FAF3E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tcBorders>
          <w:insideH w:val="single" w:sz="6" w:space="0" w:color="CC8E60"/>
          <w:insideV w:val="single" w:sz="6" w:space="0" w:color="CC8E60"/>
        </w:tcBorders>
        <w:shd w:val="clear" w:color="auto" w:fill="E5C6AF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</w:tblPr>
    <w:tcPr>
      <w:shd w:val="clear" w:color="auto" w:fill="DFD9D6"/>
    </w:tcPr>
    <w:tblStylePr w:type="firstRow">
      <w:rPr>
        <w:b/>
        <w:bCs/>
        <w:color w:val="000000"/>
      </w:rPr>
      <w:tblPr/>
      <w:tcPr>
        <w:shd w:val="clear" w:color="auto" w:fill="F2F0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tcBorders>
          <w:insideH w:val="single" w:sz="6" w:space="0" w:color="7A6A60"/>
          <w:insideV w:val="single" w:sz="6" w:space="0" w:color="7A6A60"/>
        </w:tcBorders>
        <w:shd w:val="clear" w:color="auto" w:fill="BEB4AD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</w:tblPr>
    <w:tcPr>
      <w:shd w:val="clear" w:color="auto" w:fill="ECE4DA"/>
    </w:tcPr>
    <w:tblStylePr w:type="firstRow">
      <w:rPr>
        <w:b/>
        <w:bCs/>
        <w:color w:val="000000"/>
      </w:rPr>
      <w:tblPr/>
      <w:tcPr>
        <w:shd w:val="clear" w:color="auto" w:fill="F7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tcBorders>
          <w:insideH w:val="single" w:sz="6" w:space="0" w:color="B4936D"/>
          <w:insideV w:val="single" w:sz="6" w:space="0" w:color="B4936D"/>
        </w:tcBorders>
        <w:shd w:val="clear" w:color="auto" w:fill="D9C9B6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</w:tblPr>
    <w:tcPr>
      <w:shd w:val="clear" w:color="auto" w:fill="D8DEDF"/>
    </w:tcPr>
    <w:tblStylePr w:type="firstRow">
      <w:rPr>
        <w:b/>
        <w:bCs/>
        <w:color w:val="000000"/>
      </w:rPr>
      <w:tblPr/>
      <w:tcPr>
        <w:shd w:val="clear" w:color="auto" w:fill="EFF1F2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tcBorders>
          <w:insideH w:val="single" w:sz="6" w:space="0" w:color="67787B"/>
          <w:insideV w:val="single" w:sz="6" w:space="0" w:color="67787B"/>
        </w:tcBorders>
        <w:shd w:val="clear" w:color="auto" w:fill="B1BCBE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</w:tblPr>
    <w:tcPr>
      <w:shd w:val="clear" w:color="auto" w:fill="E6E4DB"/>
    </w:tcPr>
    <w:tblStylePr w:type="firstRow">
      <w:rPr>
        <w:b/>
        <w:bCs/>
        <w:color w:val="000000"/>
      </w:rPr>
      <w:tblPr/>
      <w:tcPr>
        <w:shd w:val="clear" w:color="auto" w:fill="F5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/>
      </w:tcPr>
    </w:tblStylePr>
    <w:tblStylePr w:type="band1Vert">
      <w:tblPr/>
      <w:tcPr>
        <w:shd w:val="clear" w:color="auto" w:fill="CEC9B7"/>
      </w:tcPr>
    </w:tblStylePr>
    <w:tblStylePr w:type="band1Horz">
      <w:tblPr/>
      <w:tcPr>
        <w:tcBorders>
          <w:insideH w:val="single" w:sz="6" w:space="0" w:color="9D936F"/>
          <w:insideV w:val="single" w:sz="6" w:space="0" w:color="9D936F"/>
        </w:tcBorders>
        <w:shd w:val="clear" w:color="auto" w:fill="CEC9B7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E5E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97A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97A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97A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97A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ECBD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ECBD6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2E2D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C8E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C8E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C8E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C8E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5C6A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5C6A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9D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6A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6A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A6A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A6A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EB4A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EB4AD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CE4D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936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936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4936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4936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9C9B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9C9B6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DED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7787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7787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7787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7787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BCB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BCBE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4D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D936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D936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D936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D936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EC9B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EC9B7"/>
      </w:tcPr>
    </w:tblStylePr>
  </w:style>
  <w:style w:type="table" w:styleId="Listemoyenne1">
    <w:name w:val="Medium List 1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7E97AD"/>
        <w:bottom w:val="single" w:sz="8" w:space="0" w:color="7E97AD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7E97AD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E97AD"/>
          <w:bottom w:val="single" w:sz="8" w:space="0" w:color="7E97A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/>
          <w:bottom w:val="single" w:sz="8" w:space="0" w:color="7E97AD"/>
        </w:tcBorders>
      </w:tcPr>
    </w:tblStylePr>
    <w:tblStylePr w:type="band1Vert">
      <w:tblPr/>
      <w:tcPr>
        <w:shd w:val="clear" w:color="auto" w:fill="DFE5EA"/>
      </w:tcPr>
    </w:tblStylePr>
    <w:tblStylePr w:type="band1Horz">
      <w:tblPr/>
      <w:tcPr>
        <w:shd w:val="clear" w:color="auto" w:fill="DFE5EA"/>
      </w:tcPr>
    </w:tblStylePr>
  </w:style>
  <w:style w:type="table" w:styleId="Listemoyenne1-Accent2">
    <w:name w:val="Medium List 1 Accent 2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CC8E60"/>
        <w:bottom w:val="single" w:sz="8" w:space="0" w:color="CC8E60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CC8E6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CC8E60"/>
          <w:bottom w:val="single" w:sz="8" w:space="0" w:color="CC8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/>
          <w:bottom w:val="single" w:sz="8" w:space="0" w:color="CC8E60"/>
        </w:tcBorders>
      </w:tcPr>
    </w:tblStylePr>
    <w:tblStylePr w:type="band1Vert">
      <w:tblPr/>
      <w:tcPr>
        <w:shd w:val="clear" w:color="auto" w:fill="F2E2D7"/>
      </w:tcPr>
    </w:tblStylePr>
    <w:tblStylePr w:type="band1Horz">
      <w:tblPr/>
      <w:tcPr>
        <w:shd w:val="clear" w:color="auto" w:fill="F2E2D7"/>
      </w:tcPr>
    </w:tblStylePr>
  </w:style>
  <w:style w:type="table" w:styleId="Listemoyenne1-Accent3">
    <w:name w:val="Medium List 1 Accent 3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7A6A60"/>
        <w:bottom w:val="single" w:sz="8" w:space="0" w:color="7A6A60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7A6A6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A6A60"/>
          <w:bottom w:val="single" w:sz="8" w:space="0" w:color="7A6A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/>
          <w:bottom w:val="single" w:sz="8" w:space="0" w:color="7A6A60"/>
        </w:tcBorders>
      </w:tcPr>
    </w:tblStylePr>
    <w:tblStylePr w:type="band1Vert">
      <w:tblPr/>
      <w:tcPr>
        <w:shd w:val="clear" w:color="auto" w:fill="DFD9D6"/>
      </w:tcPr>
    </w:tblStylePr>
    <w:tblStylePr w:type="band1Horz">
      <w:tblPr/>
      <w:tcPr>
        <w:shd w:val="clear" w:color="auto" w:fill="DFD9D6"/>
      </w:tcPr>
    </w:tblStylePr>
  </w:style>
  <w:style w:type="table" w:styleId="Listemoyenne1-Accent4">
    <w:name w:val="Medium List 1 Accent 4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B4936D"/>
        <w:bottom w:val="single" w:sz="8" w:space="0" w:color="B4936D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B4936D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B4936D"/>
          <w:bottom w:val="single" w:sz="8" w:space="0" w:color="B493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/>
          <w:bottom w:val="single" w:sz="8" w:space="0" w:color="B4936D"/>
        </w:tcBorders>
      </w:tcPr>
    </w:tblStylePr>
    <w:tblStylePr w:type="band1Vert">
      <w:tblPr/>
      <w:tcPr>
        <w:shd w:val="clear" w:color="auto" w:fill="ECE4DA"/>
      </w:tcPr>
    </w:tblStylePr>
    <w:tblStylePr w:type="band1Horz">
      <w:tblPr/>
      <w:tcPr>
        <w:shd w:val="clear" w:color="auto" w:fill="ECE4DA"/>
      </w:tcPr>
    </w:tblStylePr>
  </w:style>
  <w:style w:type="table" w:styleId="Listemoyenne1-Accent5">
    <w:name w:val="Medium List 1 Accent 5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67787B"/>
        <w:bottom w:val="single" w:sz="8" w:space="0" w:color="67787B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67787B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67787B"/>
          <w:bottom w:val="single" w:sz="8" w:space="0" w:color="67787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/>
          <w:bottom w:val="single" w:sz="8" w:space="0" w:color="67787B"/>
        </w:tcBorders>
      </w:tcPr>
    </w:tblStylePr>
    <w:tblStylePr w:type="band1Vert">
      <w:tblPr/>
      <w:tcPr>
        <w:shd w:val="clear" w:color="auto" w:fill="D8DEDF"/>
      </w:tcPr>
    </w:tblStylePr>
    <w:tblStylePr w:type="band1Horz">
      <w:tblPr/>
      <w:tcPr>
        <w:shd w:val="clear" w:color="auto" w:fill="D8DEDF"/>
      </w:tcPr>
    </w:tblStylePr>
  </w:style>
  <w:style w:type="table" w:styleId="Listemoyenne1-Accent6">
    <w:name w:val="Medium List 1 Accent 6"/>
    <w:basedOn w:val="TableauNormal"/>
    <w:uiPriority w:val="65"/>
    <w:rPr>
      <w:color w:val="000000"/>
    </w:rPr>
    <w:tblPr>
      <w:tblStyleRowBandSize w:val="1"/>
      <w:tblStyleColBandSize w:val="1"/>
      <w:tblBorders>
        <w:top w:val="single" w:sz="8" w:space="0" w:color="9D936F"/>
        <w:bottom w:val="single" w:sz="8" w:space="0" w:color="9D936F"/>
      </w:tblBorders>
    </w:tblPr>
    <w:tblStylePr w:type="firstRow">
      <w:rPr>
        <w:rFonts w:ascii="Arial Unicode MS" w:eastAsia="Times New Roman" w:hAnsi="Arial Unicode MS" w:cs="Cordia New"/>
      </w:rPr>
      <w:tblPr/>
      <w:tcPr>
        <w:tcBorders>
          <w:top w:val="nil"/>
          <w:bottom w:val="single" w:sz="8" w:space="0" w:color="9D936F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9D936F"/>
          <w:bottom w:val="single" w:sz="8" w:space="0" w:color="9D93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/>
          <w:bottom w:val="single" w:sz="8" w:space="0" w:color="9D936F"/>
        </w:tcBorders>
      </w:tcPr>
    </w:tblStylePr>
    <w:tblStylePr w:type="band1Vert">
      <w:tblPr/>
      <w:tcPr>
        <w:shd w:val="clear" w:color="auto" w:fill="E6E4DB"/>
      </w:tcPr>
    </w:tblStylePr>
    <w:tblStylePr w:type="band1Horz">
      <w:tblPr/>
      <w:tcPr>
        <w:shd w:val="clear" w:color="auto" w:fill="E6E4DB"/>
      </w:tcPr>
    </w:tblStylePr>
  </w:style>
  <w:style w:type="table" w:styleId="Listemoyenne2">
    <w:name w:val="Medium List 2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E97A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97A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C8E6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C8E6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A6A6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A6A6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4936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4936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7787B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7787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="Calibri" w:eastAsia="Times New Roman" w:hAnsi="Calibri" w:cs="Cordia New"/>
      <w:color w:val="000000"/>
    </w:rPr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D936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D936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Calibri" w:eastAsia="Times New Roman" w:hAnsi="Calibri" w:cs="Cordia New"/>
      <w:sz w:val="24"/>
    </w:rPr>
  </w:style>
  <w:style w:type="character" w:customStyle="1" w:styleId="En-ttedemessageCar">
    <w:name w:val="En-tête de message Car"/>
    <w:link w:val="En-ttedemessage"/>
    <w:uiPriority w:val="99"/>
    <w:semiHidden/>
    <w:rPr>
      <w:rFonts w:ascii="Calibri" w:eastAsia="Times New Roman" w:hAnsi="Calibri" w:cs="Cordia New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/>
    </w:pPr>
    <w:rPr>
      <w:rFonts w:ascii="Consolas" w:hAnsi="Consolas" w:cs="Consolas"/>
    </w:rPr>
  </w:style>
  <w:style w:type="character" w:customStyle="1" w:styleId="TextebrutCar">
    <w:name w:val="Texte brut Car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semiHidden/>
    <w:unhideWhenUsed/>
    <w:pPr>
      <w:ind w:left="4252"/>
    </w:pPr>
  </w:style>
  <w:style w:type="character" w:customStyle="1" w:styleId="SignatureCar">
    <w:name w:val="Signature Car"/>
    <w:link w:val="Signature"/>
    <w:uiPriority w:val="9"/>
    <w:semiHidden/>
    <w:rPr>
      <w:rFonts w:ascii="Arial" w:hAnsi="Arial"/>
      <w:color w:val="000000"/>
      <w:kern w:val="20"/>
      <w:lang w:eastAsia="en-US"/>
    </w:rPr>
  </w:style>
  <w:style w:type="character" w:styleId="lev">
    <w:name w:val="Strong"/>
    <w:basedOn w:val="Policepardfaut"/>
    <w:uiPriority w:val="22"/>
    <w:qFormat/>
    <w:rsid w:val="00BC1BA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1BA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C1B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eple">
    <w:name w:val="Subtle Emphasis"/>
    <w:basedOn w:val="Policepardfaut"/>
    <w:uiPriority w:val="19"/>
    <w:qFormat/>
    <w:rsid w:val="00BC1BAB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BC1BAB"/>
    <w:rPr>
      <w:smallCap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C1BAB"/>
    <w:pPr>
      <w:spacing w:after="0"/>
      <w:contextualSpacing/>
    </w:pPr>
    <w:rPr>
      <w:rFonts w:asciiTheme="majorHAnsi" w:eastAsiaTheme="majorEastAsia" w:hAnsiTheme="majorHAnsi" w:cstheme="majorBidi"/>
      <w:color w:val="007090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BC1BAB"/>
    <w:rPr>
      <w:rFonts w:asciiTheme="majorHAnsi" w:eastAsiaTheme="majorEastAsia" w:hAnsiTheme="majorHAnsi" w:cstheme="majorBidi"/>
      <w:color w:val="007090" w:themeColor="accent1" w:themeShade="BF"/>
      <w:spacing w:val="-7"/>
      <w:sz w:val="80"/>
      <w:szCs w:val="80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="Calibri" w:eastAsia="Times New Roman" w:hAnsi="Calibri" w:cs="Cordia New"/>
      <w:b/>
      <w:bCs/>
      <w:sz w:val="24"/>
    </w:rPr>
  </w:style>
  <w:style w:type="paragraph" w:customStyle="1" w:styleId="FrontPagePhone">
    <w:name w:val="FrontPage_Phone"/>
    <w:basedOn w:val="Normal"/>
    <w:rsid w:val="002E44A8"/>
    <w:pPr>
      <w:pBdr>
        <w:left w:val="single" w:sz="48" w:space="10" w:color="5DBFD4"/>
      </w:pBdr>
      <w:spacing w:after="0"/>
      <w:ind w:left="-227"/>
    </w:pPr>
    <w:rPr>
      <w:color w:val="333366"/>
      <w:sz w:val="18"/>
      <w:szCs w:val="18"/>
      <w:lang w:val="en-GB" w:eastAsia="ja-JP"/>
    </w:rPr>
  </w:style>
  <w:style w:type="paragraph" w:customStyle="1" w:styleId="FrontPagewww">
    <w:name w:val="FrontPage_www"/>
    <w:basedOn w:val="Normal"/>
    <w:rsid w:val="002E44A8"/>
    <w:pPr>
      <w:pBdr>
        <w:left w:val="single" w:sz="48" w:space="10" w:color="5DBFD4"/>
      </w:pBdr>
      <w:spacing w:after="0"/>
      <w:ind w:left="-227"/>
    </w:pPr>
    <w:rPr>
      <w:color w:val="646464"/>
      <w:sz w:val="18"/>
      <w:szCs w:val="18"/>
      <w:lang w:val="en-GB" w:eastAsia="ja-JP"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1BAB"/>
    <w:pPr>
      <w:outlineLvl w:val="9"/>
    </w:pPr>
  </w:style>
  <w:style w:type="character" w:customStyle="1" w:styleId="SansinterligneCar">
    <w:name w:val="Sans interligne Car"/>
    <w:link w:val="Sansinterligne"/>
    <w:uiPriority w:val="1"/>
    <w:rsid w:val="00316FFF"/>
  </w:style>
  <w:style w:type="table" w:customStyle="1" w:styleId="TableauThales-Sansbordure">
    <w:name w:val="Tableau Thales - Sans bordure"/>
    <w:basedOn w:val="TableauNormal"/>
    <w:uiPriority w:val="99"/>
    <w:rsid w:val="00F50435"/>
    <w:pPr>
      <w:ind w:left="142" w:right="142"/>
      <w:contextualSpacing/>
    </w:pPr>
    <w:rPr>
      <w:rFonts w:ascii="Arial" w:hAnsi="Arial"/>
      <w:sz w:val="22"/>
    </w:rPr>
    <w:tblPr>
      <w:tblBorders>
        <w:insideH w:val="single" w:sz="4" w:space="0" w:color="D9D9D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jc w:val="left"/>
      </w:pPr>
      <w:rPr>
        <w:rFonts w:ascii="Cambria" w:hAnsi="Cambria"/>
        <w:b/>
        <w:i w:val="0"/>
        <w:caps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/>
        <w:vAlign w:val="center"/>
      </w:tc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Textedetableau">
    <w:name w:val="Texte de tableau"/>
    <w:basedOn w:val="Normal"/>
    <w:uiPriority w:val="9"/>
    <w:rsid w:val="00316FFF"/>
    <w:pPr>
      <w:spacing w:before="60" w:after="60"/>
      <w:ind w:left="144" w:right="144"/>
    </w:pPr>
    <w:rPr>
      <w:noProof/>
    </w:rPr>
  </w:style>
  <w:style w:type="paragraph" w:customStyle="1" w:styleId="En-ttederubrique">
    <w:name w:val="En-tête de rubrique"/>
    <w:aliases w:val="saut de page avant"/>
    <w:basedOn w:val="Titre1"/>
    <w:link w:val="En-ttederubriqueCar"/>
    <w:rsid w:val="00316FFF"/>
    <w:pPr>
      <w:pBdr>
        <w:top w:val="single" w:sz="2" w:space="3" w:color="333366"/>
        <w:left w:val="single" w:sz="2" w:space="8" w:color="333366"/>
        <w:bottom w:val="single" w:sz="2" w:space="3" w:color="333366"/>
        <w:right w:val="single" w:sz="2" w:space="8" w:color="333366"/>
      </w:pBdr>
      <w:shd w:val="clear" w:color="auto" w:fill="333366"/>
      <w:spacing w:before="100" w:beforeAutospacing="1" w:after="240"/>
    </w:pPr>
    <w:rPr>
      <w:noProof/>
      <w:color w:val="FFFFFF"/>
    </w:rPr>
  </w:style>
  <w:style w:type="paragraph" w:customStyle="1" w:styleId="En-tteadresseetville">
    <w:name w:val="En-tête adresse et ville"/>
    <w:basedOn w:val="Normal"/>
    <w:link w:val="En-tteadresseetvilleCar"/>
    <w:rsid w:val="005E346D"/>
    <w:pPr>
      <w:pBdr>
        <w:left w:val="single" w:sz="48" w:space="10" w:color="5DBFD4"/>
      </w:pBdr>
      <w:tabs>
        <w:tab w:val="center" w:pos="4680"/>
        <w:tab w:val="right" w:pos="9360"/>
      </w:tabs>
      <w:spacing w:after="0"/>
      <w:ind w:left="-227"/>
    </w:pPr>
    <w:rPr>
      <w:b/>
      <w:color w:val="333366"/>
      <w:sz w:val="18"/>
      <w:szCs w:val="18"/>
    </w:rPr>
  </w:style>
  <w:style w:type="character" w:customStyle="1" w:styleId="En-tteadresseetvilleCar">
    <w:name w:val="En-tête adresse et ville Car"/>
    <w:link w:val="En-tteadresseetville"/>
    <w:rsid w:val="005E346D"/>
    <w:rPr>
      <w:rFonts w:ascii="Arial" w:hAnsi="Arial"/>
      <w:b/>
      <w:color w:val="333366"/>
      <w:kern w:val="20"/>
      <w:sz w:val="18"/>
      <w:szCs w:val="18"/>
      <w:lang w:val="en-US" w:eastAsia="en-US"/>
    </w:rPr>
  </w:style>
  <w:style w:type="paragraph" w:customStyle="1" w:styleId="Informationslgales-Pieddepage">
    <w:name w:val="Informations légales - Pied de page"/>
    <w:basedOn w:val="Normal"/>
    <w:link w:val="Informationslgales-PieddepageCar"/>
    <w:rsid w:val="00A82B08"/>
    <w:pPr>
      <w:spacing w:after="0"/>
      <w:ind w:left="-210"/>
      <w:contextualSpacing/>
      <w:jc w:val="center"/>
    </w:pPr>
    <w:rPr>
      <w:color w:val="333366"/>
      <w:sz w:val="12"/>
      <w:szCs w:val="12"/>
    </w:rPr>
  </w:style>
  <w:style w:type="character" w:customStyle="1" w:styleId="Informationslgales-PieddepageCar">
    <w:name w:val="Informations légales - Pied de page Car"/>
    <w:link w:val="Informationslgales-Pieddepage"/>
    <w:rsid w:val="00A82B08"/>
    <w:rPr>
      <w:rFonts w:ascii="Arial" w:hAnsi="Arial"/>
      <w:color w:val="333366"/>
      <w:kern w:val="20"/>
      <w:sz w:val="12"/>
      <w:szCs w:val="12"/>
      <w:lang w:val="en-US" w:eastAsia="en-US"/>
    </w:rPr>
  </w:style>
  <w:style w:type="character" w:customStyle="1" w:styleId="En-ttederubriqueCar">
    <w:name w:val="En-tête de rubrique Car"/>
    <w:aliases w:val="saut de page avant Car"/>
    <w:link w:val="En-ttederubrique"/>
    <w:rsid w:val="00316FFF"/>
    <w:rPr>
      <w:rFonts w:ascii="Arial" w:hAnsi="Arial"/>
      <w:b/>
      <w:caps/>
      <w:noProof/>
      <w:color w:val="FFFFFF"/>
      <w:kern w:val="20"/>
      <w:sz w:val="28"/>
      <w:szCs w:val="36"/>
      <w:shd w:val="clear" w:color="auto" w:fill="333366"/>
      <w:lang w:eastAsia="en-US"/>
    </w:rPr>
  </w:style>
  <w:style w:type="paragraph" w:customStyle="1" w:styleId="LegalNotice">
    <w:name w:val="Legal Notice"/>
    <w:basedOn w:val="Normal"/>
    <w:link w:val="LegalNoticeCar"/>
    <w:rsid w:val="00747EDB"/>
    <w:pPr>
      <w:spacing w:after="0"/>
      <w:jc w:val="center"/>
    </w:pPr>
    <w:rPr>
      <w:color w:val="333366"/>
      <w:sz w:val="12"/>
      <w:szCs w:val="10"/>
      <w:lang w:val="en-GB"/>
    </w:rPr>
  </w:style>
  <w:style w:type="character" w:customStyle="1" w:styleId="LegalNoticeCar">
    <w:name w:val="Legal Notice Car"/>
    <w:basedOn w:val="Informationslgales-PieddepageCar"/>
    <w:link w:val="LegalNotice"/>
    <w:rsid w:val="00747EDB"/>
    <w:rPr>
      <w:rFonts w:ascii="Arial" w:hAnsi="Arial"/>
      <w:color w:val="333366"/>
      <w:kern w:val="20"/>
      <w:sz w:val="12"/>
      <w:szCs w:val="10"/>
      <w:lang w:val="en-GB" w:eastAsia="en-US"/>
    </w:rPr>
  </w:style>
  <w:style w:type="paragraph" w:customStyle="1" w:styleId="Style1">
    <w:name w:val="Style1"/>
    <w:basedOn w:val="Titre1"/>
    <w:link w:val="Style1Car"/>
    <w:rsid w:val="004031CC"/>
  </w:style>
  <w:style w:type="paragraph" w:customStyle="1" w:styleId="Style2">
    <w:name w:val="Style2"/>
    <w:basedOn w:val="Titre1"/>
    <w:link w:val="Style2Car"/>
    <w:rsid w:val="00F162FD"/>
    <w:rPr>
      <w:rFonts w:ascii="Arial" w:hAnsi="Arial" w:cs="Arial"/>
      <w:sz w:val="28"/>
      <w:szCs w:val="28"/>
    </w:rPr>
  </w:style>
  <w:style w:type="character" w:customStyle="1" w:styleId="Style1Car">
    <w:name w:val="Style1 Car"/>
    <w:basedOn w:val="Titre1Car"/>
    <w:link w:val="Style1"/>
    <w:rsid w:val="004031CC"/>
    <w:rPr>
      <w:rFonts w:asciiTheme="majorHAnsi" w:eastAsiaTheme="majorEastAsia" w:hAnsiTheme="majorHAnsi" w:cstheme="majorBidi"/>
      <w:color w:val="007090" w:themeColor="accent1" w:themeShade="BF"/>
      <w:sz w:val="36"/>
      <w:szCs w:val="36"/>
    </w:rPr>
  </w:style>
  <w:style w:type="table" w:styleId="TableauGrille3">
    <w:name w:val="Grid Table 3"/>
    <w:basedOn w:val="TableauNormal"/>
    <w:uiPriority w:val="48"/>
    <w:rsid w:val="008764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Style2Car">
    <w:name w:val="Style2 Car"/>
    <w:basedOn w:val="Titre1Car"/>
    <w:link w:val="Style2"/>
    <w:rsid w:val="00F162FD"/>
    <w:rPr>
      <w:rFonts w:ascii="Arial" w:eastAsiaTheme="majorEastAsia" w:hAnsi="Arial" w:cs="Arial"/>
      <w:color w:val="007090" w:themeColor="accent1" w:themeShade="BF"/>
      <w:sz w:val="28"/>
      <w:szCs w:val="28"/>
    </w:rPr>
  </w:style>
  <w:style w:type="table" w:styleId="TableauGrille3-Accentuation3">
    <w:name w:val="Grid Table 3 Accent 3"/>
    <w:basedOn w:val="TableauNormal"/>
    <w:uiPriority w:val="48"/>
    <w:rsid w:val="008764D8"/>
    <w:pPr>
      <w:spacing w:after="0"/>
    </w:pPr>
    <w:tblPr>
      <w:tblStyleRowBandSize w:val="1"/>
      <w:tblStyleColBandSize w:val="1"/>
      <w:tblBorders>
        <w:top w:val="single" w:sz="4" w:space="0" w:color="40D4FF" w:themeColor="accent3" w:themeTint="99"/>
        <w:left w:val="single" w:sz="4" w:space="0" w:color="40D4FF" w:themeColor="accent3" w:themeTint="99"/>
        <w:bottom w:val="single" w:sz="4" w:space="0" w:color="40D4FF" w:themeColor="accent3" w:themeTint="99"/>
        <w:right w:val="single" w:sz="4" w:space="0" w:color="40D4FF" w:themeColor="accent3" w:themeTint="99"/>
        <w:insideH w:val="single" w:sz="4" w:space="0" w:color="40D4FF" w:themeColor="accent3" w:themeTint="99"/>
        <w:insideV w:val="single" w:sz="4" w:space="0" w:color="40D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FF0FF" w:themeFill="accent3" w:themeFillTint="33"/>
      </w:tcPr>
    </w:tblStylePr>
    <w:tblStylePr w:type="band1Horz">
      <w:tblPr/>
      <w:tcPr>
        <w:shd w:val="clear" w:color="auto" w:fill="BFF0FF" w:themeFill="accent3" w:themeFillTint="33"/>
      </w:tcPr>
    </w:tblStylePr>
    <w:tblStylePr w:type="neCell">
      <w:tblPr/>
      <w:tcPr>
        <w:tcBorders>
          <w:bottom w:val="single" w:sz="4" w:space="0" w:color="40D4FF" w:themeColor="accent3" w:themeTint="99"/>
        </w:tcBorders>
      </w:tcPr>
    </w:tblStylePr>
    <w:tblStylePr w:type="nwCell">
      <w:tblPr/>
      <w:tcPr>
        <w:tcBorders>
          <w:bottom w:val="single" w:sz="4" w:space="0" w:color="40D4FF" w:themeColor="accent3" w:themeTint="99"/>
        </w:tcBorders>
      </w:tcPr>
    </w:tblStylePr>
    <w:tblStylePr w:type="seCell">
      <w:tblPr/>
      <w:tcPr>
        <w:tcBorders>
          <w:top w:val="single" w:sz="4" w:space="0" w:color="40D4FF" w:themeColor="accent3" w:themeTint="99"/>
        </w:tcBorders>
      </w:tcPr>
    </w:tblStylePr>
    <w:tblStylePr w:type="swCell">
      <w:tblPr/>
      <w:tcPr>
        <w:tcBorders>
          <w:top w:val="single" w:sz="4" w:space="0" w:color="40D4FF" w:themeColor="accent3" w:themeTint="99"/>
        </w:tcBorders>
      </w:tcPr>
    </w:tblStylePr>
  </w:style>
  <w:style w:type="table" w:styleId="TableauGrille2">
    <w:name w:val="Grid Table 2"/>
    <w:basedOn w:val="TableauNormal"/>
    <w:uiPriority w:val="47"/>
    <w:rsid w:val="0090375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">
    <w:name w:val="Grid Table 4"/>
    <w:basedOn w:val="TableauNormal"/>
    <w:uiPriority w:val="49"/>
    <w:rsid w:val="0090375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lesgroup.com" TargetMode="Externa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6C1"/>
      </a:accent1>
      <a:accent2>
        <a:srgbClr val="0096C1"/>
      </a:accent2>
      <a:accent3>
        <a:srgbClr val="0096C1"/>
      </a:accent3>
      <a:accent4>
        <a:srgbClr val="0096C1"/>
      </a:accent4>
      <a:accent5>
        <a:srgbClr val="0096C1"/>
      </a:accent5>
      <a:accent6>
        <a:srgbClr val="0096C1"/>
      </a:accent6>
      <a:hlink>
        <a:srgbClr val="0096C1"/>
      </a:hlink>
      <a:folHlink>
        <a:srgbClr val="0096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38661-03A6-4BDF-A001-09C461A6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2875</CharactersWithSpaces>
  <SharedDoc>false</SharedDoc>
  <HLinks>
    <vt:vector size="6" baseType="variant">
      <vt:variant>
        <vt:i4>2949217</vt:i4>
      </vt:variant>
      <vt:variant>
        <vt:i4>0</vt:i4>
      </vt:variant>
      <vt:variant>
        <vt:i4>0</vt:i4>
      </vt:variant>
      <vt:variant>
        <vt:i4>5</vt:i4>
      </vt:variant>
      <vt:variant>
        <vt:lpwstr>http://www.thalesgroup.com/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GIAI-CHECA Thierry</dc:creator>
  <cp:keywords/>
  <cp:lastModifiedBy>Marvyn PANNETIER - Contractor</cp:lastModifiedBy>
  <cp:revision>41</cp:revision>
  <cp:lastPrinted>2012-10-03T13:06:00Z</cp:lastPrinted>
  <dcterms:created xsi:type="dcterms:W3CDTF">2022-12-07T16:13:00Z</dcterms:created>
  <dcterms:modified xsi:type="dcterms:W3CDTF">2022-12-08T15:16:00Z</dcterms:modified>
  <cp:version/>
</cp:coreProperties>
</file>