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99F6" w14:textId="77777777" w:rsidR="00A977D0" w:rsidRPr="002F764D" w:rsidRDefault="00000000">
      <w:pPr>
        <w:spacing w:after="0" w:line="259" w:lineRule="auto"/>
        <w:ind w:left="17" w:firstLine="0"/>
        <w:jc w:val="center"/>
        <w:rPr>
          <w:lang w:val="fr-FR"/>
        </w:rPr>
      </w:pPr>
      <w:r w:rsidRPr="002F764D">
        <w:rPr>
          <w:lang w:val="fr-FR"/>
        </w:rPr>
        <w:t>Cahier des Charges du projet en info</w:t>
      </w:r>
      <w:r w:rsidRPr="002F764D">
        <w:rPr>
          <w:rFonts w:cs="Aptos"/>
          <w:lang w:val="fr-FR"/>
        </w:rPr>
        <w:t xml:space="preserve"> </w:t>
      </w:r>
    </w:p>
    <w:p w14:paraId="687B6335" w14:textId="77777777" w:rsidR="00A977D0" w:rsidRPr="002F764D" w:rsidRDefault="00000000">
      <w:pPr>
        <w:spacing w:after="0" w:line="259" w:lineRule="auto"/>
        <w:ind w:left="72" w:firstLine="0"/>
        <w:jc w:val="center"/>
        <w:rPr>
          <w:lang w:val="fr-FR"/>
        </w:rPr>
      </w:pPr>
      <w:r w:rsidRPr="002F764D">
        <w:rPr>
          <w:rFonts w:cs="Aptos"/>
          <w:lang w:val="fr-FR"/>
        </w:rPr>
        <w:t xml:space="preserve"> </w:t>
      </w:r>
    </w:p>
    <w:p w14:paraId="6099D739" w14:textId="77777777" w:rsidR="00A977D0" w:rsidRPr="002F764D" w:rsidRDefault="00000000">
      <w:pPr>
        <w:spacing w:after="0" w:line="259" w:lineRule="auto"/>
        <w:ind w:left="72" w:firstLine="0"/>
        <w:jc w:val="center"/>
        <w:rPr>
          <w:lang w:val="fr-FR"/>
        </w:rPr>
      </w:pPr>
      <w:r w:rsidRPr="002F764D">
        <w:rPr>
          <w:rFonts w:cs="Aptos"/>
          <w:lang w:val="fr-FR"/>
        </w:rPr>
        <w:t xml:space="preserve"> </w:t>
      </w:r>
    </w:p>
    <w:p w14:paraId="08E27FED" w14:textId="77777777" w:rsidR="00A977D0" w:rsidRPr="002F764D" w:rsidRDefault="00000000">
      <w:pPr>
        <w:ind w:left="-5"/>
        <w:rPr>
          <w:lang w:val="fr-FR"/>
        </w:rPr>
      </w:pPr>
      <w:r w:rsidRPr="002F764D">
        <w:rPr>
          <w:lang w:val="fr-FR"/>
        </w:rPr>
        <w:t>Cahier des charges détaillé pour un site web d'exercice au code de la route :</w:t>
      </w:r>
      <w:r w:rsidRPr="002F764D">
        <w:rPr>
          <w:rFonts w:cs="Aptos"/>
          <w:lang w:val="fr-FR"/>
        </w:rPr>
        <w:t xml:space="preserve"> </w:t>
      </w:r>
    </w:p>
    <w:p w14:paraId="74524EE2" w14:textId="77777777" w:rsidR="00A977D0" w:rsidRPr="002F764D" w:rsidRDefault="00000000">
      <w:pPr>
        <w:spacing w:after="0" w:line="259" w:lineRule="auto"/>
        <w:ind w:left="0" w:firstLine="0"/>
        <w:rPr>
          <w:lang w:val="fr-FR"/>
        </w:rPr>
      </w:pPr>
      <w:r w:rsidRPr="002F764D">
        <w:rPr>
          <w:rFonts w:cs="Aptos"/>
          <w:lang w:val="fr-FR"/>
        </w:rPr>
        <w:t xml:space="preserve"> </w:t>
      </w:r>
    </w:p>
    <w:p w14:paraId="14A91F41" w14:textId="77777777" w:rsidR="00A977D0" w:rsidRDefault="00000000">
      <w:pPr>
        <w:numPr>
          <w:ilvl w:val="0"/>
          <w:numId w:val="1"/>
        </w:numPr>
        <w:ind w:hanging="249"/>
      </w:pPr>
      <w:proofErr w:type="gramStart"/>
      <w:r>
        <w:t>Introduction :</w:t>
      </w:r>
      <w:proofErr w:type="gramEnd"/>
      <w:r>
        <w:rPr>
          <w:rFonts w:cs="Aptos"/>
        </w:rPr>
        <w:t xml:space="preserve"> </w:t>
      </w:r>
    </w:p>
    <w:p w14:paraId="3720AA59" w14:textId="77777777" w:rsidR="00A977D0" w:rsidRPr="002F764D" w:rsidRDefault="00000000">
      <w:pPr>
        <w:ind w:left="-5"/>
        <w:rPr>
          <w:lang w:val="fr-FR"/>
        </w:rPr>
      </w:pPr>
      <w:r>
        <w:t xml:space="preserve">   </w:t>
      </w:r>
      <w:r w:rsidRPr="002F764D">
        <w:rPr>
          <w:lang w:val="fr-FR"/>
        </w:rPr>
        <w:t>Le projet vise à créer un site web interactif pour permettre aux utilisateurs de s'exercer au code de la route. L'objectif est d'offrir une plateforme conviviale et éducative pour aider les futurs conducteurs à réussir leur examen théorique du code de la route.</w:t>
      </w:r>
      <w:r w:rsidRPr="002F764D">
        <w:rPr>
          <w:rFonts w:cs="Aptos"/>
          <w:lang w:val="fr-FR"/>
        </w:rPr>
        <w:t xml:space="preserve"> </w:t>
      </w:r>
    </w:p>
    <w:p w14:paraId="7B33F8D6" w14:textId="77777777" w:rsidR="00A977D0" w:rsidRPr="002F764D" w:rsidRDefault="00000000">
      <w:pPr>
        <w:spacing w:after="0" w:line="259" w:lineRule="auto"/>
        <w:ind w:left="0" w:firstLine="0"/>
        <w:rPr>
          <w:lang w:val="fr-FR"/>
        </w:rPr>
      </w:pPr>
      <w:r w:rsidRPr="002F764D">
        <w:rPr>
          <w:rFonts w:cs="Aptos"/>
          <w:lang w:val="fr-FR"/>
        </w:rPr>
        <w:t xml:space="preserve"> </w:t>
      </w:r>
    </w:p>
    <w:p w14:paraId="13DE2826" w14:textId="70A4CC84" w:rsidR="00A977D0" w:rsidRDefault="00000000">
      <w:pPr>
        <w:numPr>
          <w:ilvl w:val="0"/>
          <w:numId w:val="1"/>
        </w:numPr>
        <w:ind w:hanging="249"/>
      </w:pPr>
      <w:r>
        <w:t xml:space="preserve">Module </w:t>
      </w:r>
      <w:proofErr w:type="spellStart"/>
      <w:proofErr w:type="gramStart"/>
      <w:r>
        <w:t>Utilisateur</w:t>
      </w:r>
      <w:proofErr w:type="spellEnd"/>
      <w:r w:rsidR="002F764D">
        <w:t xml:space="preserve"> </w:t>
      </w:r>
      <w:r>
        <w:t>:</w:t>
      </w:r>
      <w:proofErr w:type="gramEnd"/>
      <w:r>
        <w:rPr>
          <w:rFonts w:cs="Aptos"/>
        </w:rPr>
        <w:t xml:space="preserve"> </w:t>
      </w:r>
    </w:p>
    <w:p w14:paraId="4CB6FDC4" w14:textId="3E265DCA" w:rsidR="00A977D0" w:rsidRPr="002F764D" w:rsidRDefault="00000000">
      <w:pPr>
        <w:ind w:left="-5"/>
        <w:rPr>
          <w:lang w:val="fr-FR"/>
        </w:rPr>
      </w:pPr>
      <w:r w:rsidRPr="002F764D">
        <w:rPr>
          <w:lang w:val="fr-FR"/>
        </w:rPr>
        <w:t xml:space="preserve">   Ce module comprendra les fonctionnalités pour tous les utilisateurs inscrits sur le site, qu'ils soient simples utilisateurs ou abonnés.</w:t>
      </w:r>
      <w:r w:rsidRPr="002F764D">
        <w:rPr>
          <w:rFonts w:cs="Aptos"/>
          <w:lang w:val="fr-FR"/>
        </w:rPr>
        <w:t xml:space="preserve"> </w:t>
      </w:r>
    </w:p>
    <w:p w14:paraId="23321861" w14:textId="77777777" w:rsidR="00A977D0" w:rsidRPr="002F764D" w:rsidRDefault="00000000">
      <w:pPr>
        <w:spacing w:after="0" w:line="259" w:lineRule="auto"/>
        <w:ind w:left="0" w:firstLine="0"/>
        <w:rPr>
          <w:lang w:val="fr-FR"/>
        </w:rPr>
      </w:pPr>
      <w:r w:rsidRPr="002F764D">
        <w:rPr>
          <w:rFonts w:cs="Aptos"/>
          <w:lang w:val="fr-FR"/>
        </w:rPr>
        <w:t xml:space="preserve"> </w:t>
      </w:r>
    </w:p>
    <w:p w14:paraId="53DE025A" w14:textId="77777777" w:rsidR="00A977D0" w:rsidRDefault="00000000">
      <w:pPr>
        <w:numPr>
          <w:ilvl w:val="1"/>
          <w:numId w:val="1"/>
        </w:numPr>
        <w:ind w:hanging="374"/>
      </w:pPr>
      <w:r>
        <w:t xml:space="preserve">Inscription et </w:t>
      </w:r>
      <w:proofErr w:type="spellStart"/>
      <w:proofErr w:type="gramStart"/>
      <w:r>
        <w:t>Connexion</w:t>
      </w:r>
      <w:proofErr w:type="spellEnd"/>
      <w:r>
        <w:t xml:space="preserve"> :</w:t>
      </w:r>
      <w:proofErr w:type="gramEnd"/>
      <w:r>
        <w:rPr>
          <w:rFonts w:cs="Aptos"/>
        </w:rPr>
        <w:t xml:space="preserve"> </w:t>
      </w:r>
    </w:p>
    <w:p w14:paraId="070D0A9E" w14:textId="77777777" w:rsidR="00A977D0" w:rsidRPr="002F764D" w:rsidRDefault="00000000">
      <w:pPr>
        <w:numPr>
          <w:ilvl w:val="2"/>
          <w:numId w:val="1"/>
        </w:numPr>
        <w:ind w:hanging="131"/>
        <w:rPr>
          <w:lang w:val="fr-FR"/>
        </w:rPr>
      </w:pPr>
      <w:r w:rsidRPr="002F764D">
        <w:rPr>
          <w:lang w:val="fr-FR"/>
        </w:rPr>
        <w:t xml:space="preserve">Les utilisateurs pourront s'inscrire en fournissant les informations requises telles que leur nom, prénom, adresse </w:t>
      </w:r>
      <w:proofErr w:type="gramStart"/>
      <w:r w:rsidRPr="002F764D">
        <w:rPr>
          <w:lang w:val="fr-FR"/>
        </w:rPr>
        <w:t>email</w:t>
      </w:r>
      <w:proofErr w:type="gramEnd"/>
      <w:r w:rsidRPr="002F764D">
        <w:rPr>
          <w:lang w:val="fr-FR"/>
        </w:rPr>
        <w:t>, mot de passe, etc.</w:t>
      </w:r>
      <w:r w:rsidRPr="002F764D">
        <w:rPr>
          <w:rFonts w:cs="Aptos"/>
          <w:lang w:val="fr-FR"/>
        </w:rPr>
        <w:t xml:space="preserve"> </w:t>
      </w:r>
    </w:p>
    <w:p w14:paraId="1A5D13A9" w14:textId="32E3F2B4" w:rsidR="00A977D0" w:rsidRPr="002F764D" w:rsidRDefault="00000000">
      <w:pPr>
        <w:numPr>
          <w:ilvl w:val="2"/>
          <w:numId w:val="1"/>
        </w:numPr>
        <w:ind w:hanging="131"/>
        <w:rPr>
          <w:lang w:val="fr-FR"/>
        </w:rPr>
      </w:pPr>
      <w:r w:rsidRPr="002F764D">
        <w:rPr>
          <w:lang w:val="fr-FR"/>
        </w:rPr>
        <w:t xml:space="preserve">Ils pourront également se connecter en utilisant leur </w:t>
      </w:r>
      <w:r w:rsidR="002F764D">
        <w:rPr>
          <w:lang w:val="fr-FR"/>
        </w:rPr>
        <w:t>nom d’utilisateur</w:t>
      </w:r>
      <w:r w:rsidRPr="002F764D">
        <w:rPr>
          <w:lang w:val="fr-FR"/>
        </w:rPr>
        <w:t xml:space="preserve"> et leur mot de passe.</w:t>
      </w:r>
      <w:r w:rsidRPr="002F764D">
        <w:rPr>
          <w:rFonts w:cs="Aptos"/>
          <w:lang w:val="fr-FR"/>
        </w:rPr>
        <w:t xml:space="preserve"> </w:t>
      </w:r>
    </w:p>
    <w:p w14:paraId="7FC80013" w14:textId="77777777" w:rsidR="00A977D0" w:rsidRPr="002F764D" w:rsidRDefault="00000000">
      <w:pPr>
        <w:spacing w:after="0" w:line="259" w:lineRule="auto"/>
        <w:ind w:left="0" w:firstLine="0"/>
        <w:rPr>
          <w:lang w:val="fr-FR"/>
        </w:rPr>
      </w:pPr>
      <w:r w:rsidRPr="002F764D">
        <w:rPr>
          <w:rFonts w:cs="Aptos"/>
          <w:lang w:val="fr-FR"/>
        </w:rPr>
        <w:t xml:space="preserve"> </w:t>
      </w:r>
    </w:p>
    <w:p w14:paraId="36B7D642" w14:textId="77777777" w:rsidR="00A977D0" w:rsidRDefault="00000000">
      <w:pPr>
        <w:numPr>
          <w:ilvl w:val="1"/>
          <w:numId w:val="1"/>
        </w:numPr>
        <w:ind w:hanging="374"/>
      </w:pPr>
      <w:proofErr w:type="spellStart"/>
      <w:r>
        <w:t>Profil</w:t>
      </w:r>
      <w:proofErr w:type="spellEnd"/>
      <w:r>
        <w:t xml:space="preserve"> </w:t>
      </w:r>
      <w:proofErr w:type="spellStart"/>
      <w:proofErr w:type="gramStart"/>
      <w:r>
        <w:t>Utilisateur</w:t>
      </w:r>
      <w:proofErr w:type="spellEnd"/>
      <w:r>
        <w:t xml:space="preserve"> :</w:t>
      </w:r>
      <w:proofErr w:type="gramEnd"/>
      <w:r>
        <w:rPr>
          <w:rFonts w:cs="Aptos"/>
        </w:rPr>
        <w:t xml:space="preserve"> </w:t>
      </w:r>
    </w:p>
    <w:p w14:paraId="45A37778" w14:textId="77777777" w:rsidR="00A977D0" w:rsidRPr="002F764D" w:rsidRDefault="00000000">
      <w:pPr>
        <w:numPr>
          <w:ilvl w:val="2"/>
          <w:numId w:val="1"/>
        </w:numPr>
        <w:ind w:hanging="131"/>
        <w:rPr>
          <w:lang w:val="fr-FR"/>
        </w:rPr>
      </w:pPr>
      <w:r w:rsidRPr="002F764D">
        <w:rPr>
          <w:lang w:val="fr-FR"/>
        </w:rPr>
        <w:t>Une fois inscrits et connectés, les utilisateurs auront un profil personnel qu'ils pourront modifier à tout moment.</w:t>
      </w:r>
      <w:r w:rsidRPr="002F764D">
        <w:rPr>
          <w:rFonts w:cs="Aptos"/>
          <w:lang w:val="fr-FR"/>
        </w:rPr>
        <w:t xml:space="preserve"> </w:t>
      </w:r>
    </w:p>
    <w:p w14:paraId="2B2B1A1A" w14:textId="40B9EFB8" w:rsidR="00A977D0" w:rsidRPr="002F764D" w:rsidRDefault="00000000">
      <w:pPr>
        <w:numPr>
          <w:ilvl w:val="2"/>
          <w:numId w:val="1"/>
        </w:numPr>
        <w:ind w:hanging="131"/>
        <w:rPr>
          <w:lang w:val="fr-FR"/>
        </w:rPr>
      </w:pPr>
      <w:r w:rsidRPr="002F764D">
        <w:rPr>
          <w:lang w:val="fr-FR"/>
        </w:rPr>
        <w:t>Le profil comprendra des informations.</w:t>
      </w:r>
      <w:r w:rsidRPr="002F764D">
        <w:rPr>
          <w:rFonts w:cs="Aptos"/>
          <w:lang w:val="fr-FR"/>
        </w:rPr>
        <w:t xml:space="preserve"> </w:t>
      </w:r>
    </w:p>
    <w:p w14:paraId="2F951350" w14:textId="77777777" w:rsidR="00A977D0" w:rsidRPr="002F764D" w:rsidRDefault="00000000">
      <w:pPr>
        <w:numPr>
          <w:ilvl w:val="2"/>
          <w:numId w:val="1"/>
        </w:numPr>
        <w:ind w:hanging="131"/>
        <w:rPr>
          <w:lang w:val="fr-FR"/>
        </w:rPr>
      </w:pPr>
      <w:r w:rsidRPr="002F764D">
        <w:rPr>
          <w:lang w:val="fr-FR"/>
        </w:rPr>
        <w:t>Les utilisateurs auront également la possibilité de télécharger une photo de profil.</w:t>
      </w:r>
      <w:r w:rsidRPr="002F764D">
        <w:rPr>
          <w:rFonts w:cs="Aptos"/>
          <w:lang w:val="fr-FR"/>
        </w:rPr>
        <w:t xml:space="preserve"> </w:t>
      </w:r>
    </w:p>
    <w:p w14:paraId="0512C2ED" w14:textId="77777777" w:rsidR="00A977D0" w:rsidRPr="002F764D" w:rsidRDefault="00000000">
      <w:pPr>
        <w:spacing w:after="0" w:line="259" w:lineRule="auto"/>
        <w:ind w:left="0" w:firstLine="0"/>
        <w:rPr>
          <w:lang w:val="fr-FR"/>
        </w:rPr>
      </w:pPr>
      <w:r w:rsidRPr="002F764D">
        <w:rPr>
          <w:rFonts w:cs="Aptos"/>
          <w:lang w:val="fr-FR"/>
        </w:rPr>
        <w:t xml:space="preserve"> </w:t>
      </w:r>
    </w:p>
    <w:p w14:paraId="3BCCAFED" w14:textId="77777777" w:rsidR="00A977D0" w:rsidRPr="002F764D" w:rsidRDefault="00000000">
      <w:pPr>
        <w:numPr>
          <w:ilvl w:val="1"/>
          <w:numId w:val="1"/>
        </w:numPr>
        <w:ind w:hanging="374"/>
        <w:rPr>
          <w:lang w:val="fr-FR"/>
        </w:rPr>
      </w:pPr>
      <w:r w:rsidRPr="002F764D">
        <w:rPr>
          <w:lang w:val="fr-FR"/>
        </w:rPr>
        <w:t>Exercices de Code de la Route :</w:t>
      </w:r>
      <w:r w:rsidRPr="002F764D">
        <w:rPr>
          <w:rFonts w:cs="Aptos"/>
          <w:lang w:val="fr-FR"/>
        </w:rPr>
        <w:t xml:space="preserve"> </w:t>
      </w:r>
    </w:p>
    <w:p w14:paraId="3685E8EC" w14:textId="77777777" w:rsidR="00A977D0" w:rsidRPr="002F764D" w:rsidRDefault="00000000">
      <w:pPr>
        <w:numPr>
          <w:ilvl w:val="2"/>
          <w:numId w:val="1"/>
        </w:numPr>
        <w:ind w:hanging="131"/>
        <w:rPr>
          <w:lang w:val="fr-FR"/>
        </w:rPr>
      </w:pPr>
      <w:r w:rsidRPr="002F764D">
        <w:rPr>
          <w:lang w:val="fr-FR"/>
        </w:rPr>
        <w:t>Les utilisateurs auront accès à une variété d'exercices interactifs couvrant différents aspects du code de la route.</w:t>
      </w:r>
      <w:r w:rsidRPr="002F764D">
        <w:rPr>
          <w:rFonts w:cs="Aptos"/>
          <w:lang w:val="fr-FR"/>
        </w:rPr>
        <w:t xml:space="preserve"> </w:t>
      </w:r>
    </w:p>
    <w:p w14:paraId="4A4566B2" w14:textId="77777777" w:rsidR="00A977D0" w:rsidRPr="002F764D" w:rsidRDefault="00000000">
      <w:pPr>
        <w:numPr>
          <w:ilvl w:val="2"/>
          <w:numId w:val="1"/>
        </w:numPr>
        <w:ind w:hanging="131"/>
        <w:rPr>
          <w:lang w:val="fr-FR"/>
        </w:rPr>
      </w:pPr>
      <w:r w:rsidRPr="002F764D">
        <w:rPr>
          <w:lang w:val="fr-FR"/>
        </w:rPr>
        <w:t>Ils pourront suivre leur progression grâce à des statistiques détaillées sur leurs performances aux exercices.</w:t>
      </w:r>
      <w:r w:rsidRPr="002F764D">
        <w:rPr>
          <w:rFonts w:cs="Aptos"/>
          <w:lang w:val="fr-FR"/>
        </w:rPr>
        <w:t xml:space="preserve"> </w:t>
      </w:r>
    </w:p>
    <w:p w14:paraId="4DAE3F28" w14:textId="60485A03" w:rsidR="00A977D0" w:rsidRPr="002F764D" w:rsidRDefault="00000000">
      <w:pPr>
        <w:spacing w:after="0" w:line="259" w:lineRule="auto"/>
        <w:ind w:left="0" w:firstLine="0"/>
        <w:rPr>
          <w:lang w:val="fr-FR"/>
        </w:rPr>
      </w:pPr>
      <w:r w:rsidRPr="002F764D">
        <w:rPr>
          <w:rFonts w:cs="Aptos"/>
          <w:lang w:val="fr-FR"/>
        </w:rPr>
        <w:t xml:space="preserve"> </w:t>
      </w:r>
    </w:p>
    <w:p w14:paraId="30B9BA53" w14:textId="77777777" w:rsidR="00A977D0" w:rsidRDefault="00000000">
      <w:pPr>
        <w:numPr>
          <w:ilvl w:val="0"/>
          <w:numId w:val="1"/>
        </w:numPr>
        <w:ind w:hanging="249"/>
      </w:pPr>
      <w:r>
        <w:t xml:space="preserve">Module </w:t>
      </w:r>
      <w:proofErr w:type="spellStart"/>
      <w:proofErr w:type="gramStart"/>
      <w:r>
        <w:t>Administrateur</w:t>
      </w:r>
      <w:proofErr w:type="spellEnd"/>
      <w:r>
        <w:t xml:space="preserve"> :</w:t>
      </w:r>
      <w:proofErr w:type="gramEnd"/>
      <w:r>
        <w:rPr>
          <w:rFonts w:cs="Aptos"/>
        </w:rPr>
        <w:t xml:space="preserve"> </w:t>
      </w:r>
    </w:p>
    <w:p w14:paraId="602DBEFE" w14:textId="77777777" w:rsidR="00A977D0" w:rsidRPr="002F764D" w:rsidRDefault="00000000">
      <w:pPr>
        <w:ind w:left="-5"/>
        <w:rPr>
          <w:lang w:val="fr-FR"/>
        </w:rPr>
      </w:pPr>
      <w:r w:rsidRPr="002F764D">
        <w:rPr>
          <w:lang w:val="fr-FR"/>
        </w:rPr>
        <w:t xml:space="preserve">   Les administrateurs auront un accès complet au site pour gérer les utilisateurs, les exercices, et le contenu du site.</w:t>
      </w:r>
      <w:r w:rsidRPr="002F764D">
        <w:rPr>
          <w:rFonts w:cs="Aptos"/>
          <w:lang w:val="fr-FR"/>
        </w:rPr>
        <w:t xml:space="preserve"> </w:t>
      </w:r>
    </w:p>
    <w:p w14:paraId="560502FE" w14:textId="77777777" w:rsidR="00A977D0" w:rsidRPr="002F764D" w:rsidRDefault="00000000">
      <w:pPr>
        <w:spacing w:after="0" w:line="259" w:lineRule="auto"/>
        <w:ind w:left="0" w:firstLine="0"/>
        <w:rPr>
          <w:lang w:val="fr-FR"/>
        </w:rPr>
      </w:pPr>
      <w:r w:rsidRPr="002F764D">
        <w:rPr>
          <w:rFonts w:cs="Aptos"/>
          <w:lang w:val="fr-FR"/>
        </w:rPr>
        <w:t xml:space="preserve"> </w:t>
      </w:r>
    </w:p>
    <w:p w14:paraId="1950B99F" w14:textId="77777777" w:rsidR="00A977D0" w:rsidRPr="002F764D" w:rsidRDefault="00000000">
      <w:pPr>
        <w:spacing w:after="0" w:line="259" w:lineRule="auto"/>
        <w:ind w:left="0" w:firstLine="0"/>
        <w:rPr>
          <w:lang w:val="fr-FR"/>
        </w:rPr>
      </w:pPr>
      <w:r w:rsidRPr="002F764D">
        <w:rPr>
          <w:rFonts w:cs="Aptos"/>
          <w:lang w:val="fr-FR"/>
        </w:rPr>
        <w:t xml:space="preserve"> </w:t>
      </w:r>
    </w:p>
    <w:p w14:paraId="48EDB917" w14:textId="77777777" w:rsidR="00A977D0" w:rsidRPr="002F764D" w:rsidRDefault="00000000">
      <w:pPr>
        <w:spacing w:after="0" w:line="259" w:lineRule="auto"/>
        <w:ind w:left="0" w:firstLine="0"/>
        <w:rPr>
          <w:lang w:val="fr-FR"/>
        </w:rPr>
      </w:pPr>
      <w:r w:rsidRPr="002F764D">
        <w:rPr>
          <w:rFonts w:cs="Aptos"/>
          <w:lang w:val="fr-FR"/>
        </w:rPr>
        <w:t xml:space="preserve"> </w:t>
      </w:r>
    </w:p>
    <w:p w14:paraId="62E28743" w14:textId="77777777" w:rsidR="00A977D0" w:rsidRPr="002F764D" w:rsidRDefault="00000000">
      <w:pPr>
        <w:spacing w:after="0" w:line="259" w:lineRule="auto"/>
        <w:ind w:left="0" w:firstLine="0"/>
        <w:rPr>
          <w:lang w:val="fr-FR"/>
        </w:rPr>
      </w:pPr>
      <w:r w:rsidRPr="002F764D">
        <w:rPr>
          <w:rFonts w:cs="Aptos"/>
          <w:lang w:val="fr-FR"/>
        </w:rPr>
        <w:t xml:space="preserve"> </w:t>
      </w:r>
    </w:p>
    <w:p w14:paraId="276C025D" w14:textId="77777777" w:rsidR="00A977D0" w:rsidRDefault="00000000">
      <w:pPr>
        <w:numPr>
          <w:ilvl w:val="0"/>
          <w:numId w:val="1"/>
        </w:numPr>
        <w:ind w:hanging="249"/>
      </w:pPr>
      <w:proofErr w:type="spellStart"/>
      <w:r>
        <w:t>Fonctionnalités</w:t>
      </w:r>
      <w:proofErr w:type="spellEnd"/>
      <w:r>
        <w:t xml:space="preserve"> </w:t>
      </w:r>
      <w:proofErr w:type="spellStart"/>
      <w:proofErr w:type="gramStart"/>
      <w:r>
        <w:t>Principales</w:t>
      </w:r>
      <w:proofErr w:type="spellEnd"/>
      <w:r>
        <w:t xml:space="preserve"> :</w:t>
      </w:r>
      <w:proofErr w:type="gramEnd"/>
      <w:r>
        <w:rPr>
          <w:rFonts w:cs="Aptos"/>
        </w:rPr>
        <w:t xml:space="preserve"> </w:t>
      </w:r>
    </w:p>
    <w:p w14:paraId="75A36846" w14:textId="77777777" w:rsidR="00A977D0" w:rsidRDefault="00000000">
      <w:pPr>
        <w:spacing w:after="0" w:line="259" w:lineRule="auto"/>
        <w:ind w:left="0" w:firstLine="0"/>
      </w:pPr>
      <w:r>
        <w:rPr>
          <w:rFonts w:cs="Aptos"/>
        </w:rPr>
        <w:t xml:space="preserve"> </w:t>
      </w:r>
    </w:p>
    <w:p w14:paraId="18E43201" w14:textId="77777777" w:rsidR="00A977D0" w:rsidRDefault="00000000">
      <w:pPr>
        <w:numPr>
          <w:ilvl w:val="1"/>
          <w:numId w:val="1"/>
        </w:numPr>
        <w:ind w:hanging="374"/>
      </w:pPr>
      <w:r>
        <w:t xml:space="preserve">Forum de </w:t>
      </w:r>
      <w:proofErr w:type="gramStart"/>
      <w:r>
        <w:t>Discussion :</w:t>
      </w:r>
      <w:proofErr w:type="gramEnd"/>
      <w:r>
        <w:rPr>
          <w:rFonts w:cs="Aptos"/>
        </w:rPr>
        <w:t xml:space="preserve"> </w:t>
      </w:r>
    </w:p>
    <w:p w14:paraId="055F0B7C" w14:textId="77777777" w:rsidR="00A977D0" w:rsidRPr="002F764D" w:rsidRDefault="00000000">
      <w:pPr>
        <w:numPr>
          <w:ilvl w:val="2"/>
          <w:numId w:val="1"/>
        </w:numPr>
        <w:ind w:hanging="131"/>
        <w:rPr>
          <w:lang w:val="fr-FR"/>
        </w:rPr>
      </w:pPr>
      <w:r w:rsidRPr="002F764D">
        <w:rPr>
          <w:lang w:val="fr-FR"/>
        </w:rPr>
        <w:lastRenderedPageBreak/>
        <w:t>Un forum de discussion où les utilisateurs pourront poser des questions, partager des conseils et discuter des sujets liés au code de la route.</w:t>
      </w:r>
      <w:r w:rsidRPr="002F764D">
        <w:rPr>
          <w:rFonts w:cs="Aptos"/>
          <w:lang w:val="fr-FR"/>
        </w:rPr>
        <w:t xml:space="preserve"> </w:t>
      </w:r>
    </w:p>
    <w:p w14:paraId="2A485396" w14:textId="77777777" w:rsidR="00A977D0" w:rsidRPr="002F764D" w:rsidRDefault="00000000">
      <w:pPr>
        <w:spacing w:after="0" w:line="259" w:lineRule="auto"/>
        <w:ind w:left="0" w:firstLine="0"/>
        <w:rPr>
          <w:lang w:val="fr-FR"/>
        </w:rPr>
      </w:pPr>
      <w:r w:rsidRPr="002F764D">
        <w:rPr>
          <w:rFonts w:cs="Aptos"/>
          <w:lang w:val="fr-FR"/>
        </w:rPr>
        <w:t xml:space="preserve"> </w:t>
      </w:r>
    </w:p>
    <w:p w14:paraId="33BB7C88" w14:textId="77777777" w:rsidR="00A977D0" w:rsidRDefault="00000000">
      <w:pPr>
        <w:numPr>
          <w:ilvl w:val="1"/>
          <w:numId w:val="1"/>
        </w:numPr>
        <w:ind w:hanging="374"/>
      </w:pPr>
      <w:r>
        <w:t xml:space="preserve">Quiz </w:t>
      </w:r>
      <w:proofErr w:type="spellStart"/>
      <w:r>
        <w:t>en</w:t>
      </w:r>
      <w:proofErr w:type="spellEnd"/>
      <w:r>
        <w:t xml:space="preserve"> </w:t>
      </w:r>
      <w:proofErr w:type="spellStart"/>
      <w:proofErr w:type="gramStart"/>
      <w:r>
        <w:t>Ligne</w:t>
      </w:r>
      <w:proofErr w:type="spellEnd"/>
      <w:r>
        <w:t xml:space="preserve"> :</w:t>
      </w:r>
      <w:proofErr w:type="gramEnd"/>
      <w:r>
        <w:rPr>
          <w:rFonts w:cs="Aptos"/>
        </w:rPr>
        <w:t xml:space="preserve"> </w:t>
      </w:r>
    </w:p>
    <w:p w14:paraId="3AA53B7B" w14:textId="77777777" w:rsidR="00A977D0" w:rsidRPr="002F764D" w:rsidRDefault="00000000">
      <w:pPr>
        <w:numPr>
          <w:ilvl w:val="2"/>
          <w:numId w:val="1"/>
        </w:numPr>
        <w:ind w:hanging="131"/>
        <w:rPr>
          <w:lang w:val="fr-FR"/>
        </w:rPr>
      </w:pPr>
      <w:r w:rsidRPr="002F764D">
        <w:rPr>
          <w:lang w:val="fr-FR"/>
        </w:rPr>
        <w:t>Des quiz en ligne avec un chronomètre pour simuler les conditions réelles de l'examen du code de la route.</w:t>
      </w:r>
      <w:r w:rsidRPr="002F764D">
        <w:rPr>
          <w:rFonts w:cs="Aptos"/>
          <w:lang w:val="fr-FR"/>
        </w:rPr>
        <w:t xml:space="preserve"> </w:t>
      </w:r>
    </w:p>
    <w:p w14:paraId="6FE7C1DC" w14:textId="77777777" w:rsidR="00A977D0" w:rsidRPr="002F764D" w:rsidRDefault="00000000">
      <w:pPr>
        <w:spacing w:after="0" w:line="259" w:lineRule="auto"/>
        <w:ind w:left="0" w:firstLine="0"/>
        <w:rPr>
          <w:lang w:val="fr-FR"/>
        </w:rPr>
      </w:pPr>
      <w:r w:rsidRPr="002F764D">
        <w:rPr>
          <w:rFonts w:cs="Aptos"/>
          <w:lang w:val="fr-FR"/>
        </w:rPr>
        <w:t xml:space="preserve"> </w:t>
      </w:r>
    </w:p>
    <w:p w14:paraId="29050F82" w14:textId="77777777" w:rsidR="00A977D0" w:rsidRDefault="00000000">
      <w:pPr>
        <w:numPr>
          <w:ilvl w:val="1"/>
          <w:numId w:val="1"/>
        </w:numPr>
        <w:ind w:hanging="374"/>
      </w:pPr>
      <w:proofErr w:type="spellStart"/>
      <w:r>
        <w:t>Tutoriels</w:t>
      </w:r>
      <w:proofErr w:type="spellEnd"/>
      <w:r>
        <w:t xml:space="preserve"> </w:t>
      </w:r>
      <w:proofErr w:type="spellStart"/>
      <w:proofErr w:type="gramStart"/>
      <w:r>
        <w:t>Vidéo</w:t>
      </w:r>
      <w:proofErr w:type="spellEnd"/>
      <w:r>
        <w:t xml:space="preserve"> :</w:t>
      </w:r>
      <w:proofErr w:type="gramEnd"/>
      <w:r>
        <w:rPr>
          <w:rFonts w:cs="Aptos"/>
        </w:rPr>
        <w:t xml:space="preserve"> </w:t>
      </w:r>
    </w:p>
    <w:p w14:paraId="4230A7FF" w14:textId="73E926FD" w:rsidR="00A977D0" w:rsidRPr="002F764D" w:rsidRDefault="00000000">
      <w:pPr>
        <w:numPr>
          <w:ilvl w:val="2"/>
          <w:numId w:val="1"/>
        </w:numPr>
        <w:ind w:hanging="131"/>
        <w:rPr>
          <w:lang w:val="fr-FR"/>
        </w:rPr>
      </w:pPr>
      <w:r w:rsidRPr="002F764D">
        <w:rPr>
          <w:lang w:val="fr-FR"/>
        </w:rPr>
        <w:t xml:space="preserve"> </w:t>
      </w:r>
      <w:proofErr w:type="gramStart"/>
      <w:r w:rsidRPr="002F764D">
        <w:rPr>
          <w:lang w:val="fr-FR"/>
        </w:rPr>
        <w:t>tutoriels</w:t>
      </w:r>
      <w:proofErr w:type="gramEnd"/>
      <w:r w:rsidRPr="002F764D">
        <w:rPr>
          <w:lang w:val="fr-FR"/>
        </w:rPr>
        <w:t xml:space="preserve"> vidéo pour expliquer en détail certains concepts du code de la route.</w:t>
      </w:r>
      <w:r w:rsidRPr="002F764D">
        <w:rPr>
          <w:rFonts w:cs="Aptos"/>
          <w:lang w:val="fr-FR"/>
        </w:rPr>
        <w:t xml:space="preserve"> </w:t>
      </w:r>
    </w:p>
    <w:p w14:paraId="5FA9BD33" w14:textId="77777777" w:rsidR="00A977D0" w:rsidRPr="002F764D" w:rsidRDefault="00000000">
      <w:pPr>
        <w:spacing w:after="0" w:line="259" w:lineRule="auto"/>
        <w:ind w:left="0" w:firstLine="0"/>
        <w:rPr>
          <w:lang w:val="fr-FR"/>
        </w:rPr>
      </w:pPr>
      <w:r w:rsidRPr="002F764D">
        <w:rPr>
          <w:rFonts w:cs="Aptos"/>
          <w:lang w:val="fr-FR"/>
        </w:rPr>
        <w:t xml:space="preserve"> </w:t>
      </w:r>
    </w:p>
    <w:p w14:paraId="0DCC2605" w14:textId="77777777" w:rsidR="00A977D0" w:rsidRDefault="00000000">
      <w:pPr>
        <w:numPr>
          <w:ilvl w:val="0"/>
          <w:numId w:val="1"/>
        </w:numPr>
        <w:ind w:hanging="249"/>
      </w:pPr>
      <w:proofErr w:type="gramStart"/>
      <w:r>
        <w:t>Conclusion :</w:t>
      </w:r>
      <w:proofErr w:type="gramEnd"/>
      <w:r>
        <w:rPr>
          <w:rFonts w:cs="Aptos"/>
        </w:rPr>
        <w:t xml:space="preserve"> </w:t>
      </w:r>
    </w:p>
    <w:p w14:paraId="6BDB5525" w14:textId="77777777" w:rsidR="00A977D0" w:rsidRDefault="00000000">
      <w:pPr>
        <w:spacing w:after="0" w:line="259" w:lineRule="auto"/>
        <w:ind w:left="0" w:firstLine="0"/>
      </w:pPr>
      <w:r>
        <w:rPr>
          <w:rFonts w:cs="Aptos"/>
        </w:rPr>
        <w:t xml:space="preserve"> </w:t>
      </w:r>
    </w:p>
    <w:p w14:paraId="585E69A5" w14:textId="77777777" w:rsidR="00A977D0" w:rsidRPr="002F764D" w:rsidRDefault="00000000">
      <w:pPr>
        <w:ind w:left="-5"/>
        <w:rPr>
          <w:lang w:val="fr-FR"/>
        </w:rPr>
      </w:pPr>
      <w:r w:rsidRPr="002F764D">
        <w:rPr>
          <w:lang w:val="fr-FR"/>
        </w:rPr>
        <w:t xml:space="preserve"> Ce cahier des charges détaille les fonctionnalités et modules du site web d'exercice au code de la route. En regroupant les modules Utilisateur et Abonné en un seul, cela simplifie l'expérience utilisateur tout en offrant des fonctionnalités supplémentaires aux abonnés. Des fonctionnalités principales telles que le forum de discussion, les quiz en ligne et les tutoriels vidéo sont intégrées pour enrichir l'expérience d'apprentissage.</w:t>
      </w:r>
      <w:r w:rsidRPr="002F764D">
        <w:rPr>
          <w:rFonts w:cs="Aptos"/>
          <w:lang w:val="fr-FR"/>
        </w:rPr>
        <w:t xml:space="preserve"> </w:t>
      </w:r>
    </w:p>
    <w:sectPr w:rsidR="00A977D0" w:rsidRPr="002F764D">
      <w:pgSz w:w="11905" w:h="16840"/>
      <w:pgMar w:top="1415" w:right="1438" w:bottom="165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34E75"/>
    <w:multiLevelType w:val="multilevel"/>
    <w:tmpl w:val="2E9C7618"/>
    <w:lvl w:ilvl="0">
      <w:start w:val="1"/>
      <w:numFmt w:val="decimal"/>
      <w:lvlText w:val="%1."/>
      <w:lvlJc w:val="left"/>
      <w:pPr>
        <w:ind w:left="249"/>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9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57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3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5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2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49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num w:numId="1" w16cid:durableId="79856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7D0"/>
    <w:rsid w:val="002F764D"/>
    <w:rsid w:val="00A977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73F249B"/>
  <w15:docId w15:val="{C34D168F-B597-F741-9A1C-CB245D92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27" w:hanging="10"/>
    </w:pPr>
    <w:rPr>
      <w:rFonts w:ascii="Aptos" w:eastAsia="Aptos" w:hAnsi="Aptos" w:cs="Times New Roman"/>
      <w:color w:val="000000"/>
      <w:lang w:val="en" w:eastAsia="e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371</Words>
  <Characters>2045</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ZAGLIZ</dc:creator>
  <cp:keywords/>
  <cp:lastModifiedBy>Marwa ZAGLIZ</cp:lastModifiedBy>
  <cp:revision>2</cp:revision>
  <dcterms:created xsi:type="dcterms:W3CDTF">2024-05-17T18:54:00Z</dcterms:created>
  <dcterms:modified xsi:type="dcterms:W3CDTF">2024-05-17T18:54:00Z</dcterms:modified>
</cp:coreProperties>
</file>