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346" w:rsidRDefault="00DC1C36">
      <w:pPr>
        <w:pStyle w:val="Title"/>
      </w:pPr>
      <w:r>
        <w:t xml:space="preserve">Requirements Gathering </w:t>
      </w:r>
      <w:bookmarkStart w:id="0" w:name="_GoBack"/>
      <w:bookmarkEnd w:id="0"/>
    </w:p>
    <w:p w:rsidR="001F1346" w:rsidRDefault="00DC1C36">
      <w:pPr>
        <w:pStyle w:val="Heading1"/>
      </w:pPr>
      <w:r>
        <w:t>1. Stakeholder Analysis</w:t>
      </w:r>
    </w:p>
    <w:p w:rsidR="00DC1C36" w:rsidRDefault="00DC1C36" w:rsidP="00DC1C36">
      <w:pPr>
        <w:pStyle w:val="ListParagraph"/>
        <w:numPr>
          <w:ilvl w:val="0"/>
          <w:numId w:val="11"/>
        </w:numPr>
      </w:pPr>
      <w:r>
        <w:t>Healthcare Professionals (Doctors, Nurses, and Medical Staff): They will interact with the system for extracting medical information from clinical notes.</w:t>
      </w:r>
      <w:r>
        <w:br/>
        <w:t xml:space="preserve">• Needs: Quick, </w:t>
      </w:r>
      <w:r>
        <w:t>accurate extraction of health-related data such as diagnoses, treatments, and medications. User-friendly interface to make interaction efficient</w:t>
      </w:r>
    </w:p>
    <w:p w:rsidR="00DC1C36" w:rsidRDefault="00DC1C36" w:rsidP="00DC1C36">
      <w:pPr>
        <w:pStyle w:val="ListParagraph"/>
        <w:numPr>
          <w:ilvl w:val="0"/>
          <w:numId w:val="11"/>
        </w:numPr>
      </w:pPr>
      <w:r>
        <w:t>Healthcare Institutions (Hospitals, Clinics): Administrators, system maintainers, and data managers.</w:t>
      </w:r>
      <w:r>
        <w:br/>
        <w:t>• Needs: A reliable system for extracting and managing patient data from large volumes of unstructured clinical notes. Security of patient data is a priority.</w:t>
      </w:r>
    </w:p>
    <w:p w:rsidR="00DC1C36" w:rsidRDefault="00DC1C36" w:rsidP="00DC1C36">
      <w:pPr>
        <w:pStyle w:val="ListParagraph"/>
        <w:numPr>
          <w:ilvl w:val="0"/>
          <w:numId w:val="11"/>
        </w:numPr>
      </w:pPr>
      <w:r>
        <w:t>Patients: They may not directly interact with the system but will benefit from improved healthcare throu</w:t>
      </w:r>
      <w:r>
        <w:t>gh accurate data extraction.</w:t>
      </w:r>
      <w:r>
        <w:br/>
        <w:t>• Needs: Ensuring that their health information is handled securely and that errors in diagnosis or treatment are minimized through better data extraction.</w:t>
      </w:r>
    </w:p>
    <w:p w:rsidR="001F1346" w:rsidRDefault="00DC1C36" w:rsidP="00DC1C36">
      <w:pPr>
        <w:pStyle w:val="ListParagraph"/>
        <w:numPr>
          <w:ilvl w:val="0"/>
          <w:numId w:val="11"/>
        </w:numPr>
      </w:pPr>
      <w:r>
        <w:t>Software Developers &amp; Data Scientists: The team responsible for buildi</w:t>
      </w:r>
      <w:r>
        <w:t>ng and maintaining the system.</w:t>
      </w:r>
      <w:r>
        <w:br/>
        <w:t>• Needs: Clear guidelines for system functionalities, integration with existing tools, and flexibility to train the system on new medical data.</w:t>
      </w:r>
    </w:p>
    <w:p w:rsidR="001F1346" w:rsidRDefault="00DC1C36">
      <w:pPr>
        <w:pStyle w:val="Heading1"/>
      </w:pPr>
      <w:r>
        <w:t>2</w:t>
      </w:r>
      <w:r>
        <w:t>. User Stories &amp; Use Cases</w:t>
      </w:r>
    </w:p>
    <w:p w:rsidR="001F1346" w:rsidRDefault="00DC1C36">
      <w:pPr>
        <w:pStyle w:val="Heading2"/>
      </w:pPr>
      <w:r>
        <w:t>• User Story 1</w:t>
      </w:r>
    </w:p>
    <w:p w:rsidR="001F1346" w:rsidRDefault="00DC1C36">
      <w:r>
        <w:t>As a doctor, I want the system to auto</w:t>
      </w:r>
      <w:r>
        <w:t>matically extract diagnoses and medications from clinical notes so that I can make faster, more accurate treatment decisions.</w:t>
      </w:r>
      <w:r>
        <w:br/>
        <w:t>• Acceptance Criteria:</w:t>
      </w:r>
      <w:r>
        <w:br/>
        <w:t xml:space="preserve">  - The system can accurately identify diagnoses and medications from the provided text.</w:t>
      </w:r>
      <w:r>
        <w:br/>
        <w:t xml:space="preserve">  - Extracted data</w:t>
      </w:r>
      <w:r>
        <w:t xml:space="preserve"> is displayed in an easy-to-read format.</w:t>
      </w:r>
      <w:r>
        <w:br/>
        <w:t xml:space="preserve">  - The doctor can edit the extracted data if needed.</w:t>
      </w:r>
    </w:p>
    <w:p w:rsidR="001F1346" w:rsidRDefault="00DC1C36">
      <w:pPr>
        <w:pStyle w:val="Heading2"/>
      </w:pPr>
      <w:r>
        <w:t>• Use Case 1: Extract Diagnosis Information from Clinical Notes</w:t>
      </w:r>
    </w:p>
    <w:p w:rsidR="001F1346" w:rsidRDefault="00DC1C36">
      <w:r>
        <w:t>• Actor: Doctor</w:t>
      </w:r>
      <w:r>
        <w:br/>
        <w:t>• Preconditions: Clinical note has been input into the system.</w:t>
      </w:r>
      <w:r>
        <w:br/>
        <w:t>• Flow of Events:</w:t>
      </w:r>
      <w:r>
        <w:br/>
      </w:r>
      <w:r>
        <w:t xml:space="preserve">  1. The doctor uploads a new clinical note into the system.</w:t>
      </w:r>
      <w:r>
        <w:br/>
        <w:t xml:space="preserve">  2. The system processes the text and identifies relevant health information.</w:t>
      </w:r>
      <w:r>
        <w:br/>
        <w:t xml:space="preserve">  3. The system highlights the extracted diagnoses and medications.</w:t>
      </w:r>
      <w:r>
        <w:br/>
        <w:t xml:space="preserve">  4. The doctor reviews and confirms the extract</w:t>
      </w:r>
      <w:r>
        <w:t>ed data.</w:t>
      </w:r>
      <w:r>
        <w:br/>
        <w:t xml:space="preserve">  5. The system stores the extracted data in the database.</w:t>
      </w:r>
    </w:p>
    <w:p w:rsidR="001F1346" w:rsidRDefault="00DC1C36">
      <w:pPr>
        <w:pStyle w:val="Heading1"/>
      </w:pPr>
      <w:r>
        <w:lastRenderedPageBreak/>
        <w:t>3. Functional Requirements</w:t>
      </w:r>
    </w:p>
    <w:p w:rsidR="001F1346" w:rsidRDefault="00DC1C36">
      <w:r>
        <w:t>1. **Text Extraction:**</w:t>
      </w:r>
      <w:r>
        <w:br/>
        <w:t xml:space="preserve">  - The system should automatically extract health-related entities (diagnoses, medications, allergies, etc.) from unstructured clinical </w:t>
      </w:r>
      <w:r>
        <w:t>notes.</w:t>
      </w:r>
      <w:r>
        <w:br/>
      </w:r>
      <w:r>
        <w:br/>
        <w:t>2. **User Interface:**</w:t>
      </w:r>
      <w:r>
        <w:br/>
        <w:t xml:space="preserve">  - The system should have an intuitive, user-friendly interface to allow healthcare professionals to review and edit extracted data.</w:t>
      </w:r>
      <w:r>
        <w:br/>
      </w:r>
      <w:r>
        <w:br/>
        <w:t>3. **Data Integration:**</w:t>
      </w:r>
      <w:r>
        <w:br/>
        <w:t xml:space="preserve">  - The system should integrate with hospital Electronic Health R</w:t>
      </w:r>
      <w:r>
        <w:t>ecords (EHR) to retrieve patient data and update medical records.</w:t>
      </w:r>
      <w:r>
        <w:br/>
      </w:r>
      <w:r>
        <w:br/>
        <w:t>4. **Reporting:**</w:t>
      </w:r>
      <w:r>
        <w:br/>
        <w:t xml:space="preserve">  - The system should generate reports summarizing extracted medical information for further analysis or decision-making.</w:t>
      </w:r>
      <w:r>
        <w:br/>
      </w:r>
      <w:r>
        <w:br/>
        <w:t>5. **Error Handling:**</w:t>
      </w:r>
      <w:r>
        <w:br/>
        <w:t xml:space="preserve">  - The system should fla</w:t>
      </w:r>
      <w:r>
        <w:t>g any inconsistencies or uncertainties in extracted data and allow users to verify or edit the information.</w:t>
      </w:r>
    </w:p>
    <w:p w:rsidR="001F1346" w:rsidRDefault="00DC1C36">
      <w:pPr>
        <w:pStyle w:val="Heading1"/>
      </w:pPr>
      <w:r>
        <w:t>4. Non-functional Requirements</w:t>
      </w:r>
    </w:p>
    <w:p w:rsidR="001F1346" w:rsidRDefault="00DC1C36">
      <w:pPr>
        <w:pStyle w:val="Heading2"/>
      </w:pPr>
      <w:r>
        <w:t>• Performance</w:t>
      </w:r>
    </w:p>
    <w:p w:rsidR="001F1346" w:rsidRDefault="00DC1C36">
      <w:r>
        <w:t>The system should process clinical notes and return extracted data within **5 seconds** for files conta</w:t>
      </w:r>
      <w:r>
        <w:t>ining up to **5000 words**.</w:t>
      </w:r>
    </w:p>
    <w:p w:rsidR="001F1346" w:rsidRDefault="00DC1C36">
      <w:pPr>
        <w:pStyle w:val="Heading2"/>
      </w:pPr>
      <w:r>
        <w:t>• Security</w:t>
      </w:r>
    </w:p>
    <w:p w:rsidR="001F1346" w:rsidRDefault="00DC1C36">
      <w:r>
        <w:t>The system must ensure **data encryption** at rest and during transmission to protect sensitive medical data.</w:t>
      </w:r>
      <w:r>
        <w:br/>
        <w:t>Access to data must be restricted based on user roles, ensuring that only authorized personnel can access c</w:t>
      </w:r>
      <w:r>
        <w:t>ertain types of data.</w:t>
      </w:r>
    </w:p>
    <w:p w:rsidR="001F1346" w:rsidRDefault="00DC1C36">
      <w:pPr>
        <w:pStyle w:val="Heading2"/>
      </w:pPr>
      <w:r>
        <w:t>• Usability</w:t>
      </w:r>
    </w:p>
    <w:p w:rsidR="001F1346" w:rsidRDefault="00DC1C36">
      <w:r>
        <w:t>The user interface should be designed to minimize cognitive load and be easy to navigate for medical professionals, even those with limited technical expertise.</w:t>
      </w:r>
      <w:r>
        <w:br/>
        <w:t>Support for multiple languages and medical terminologies is r</w:t>
      </w:r>
      <w:r>
        <w:t>equired.</w:t>
      </w:r>
    </w:p>
    <w:p w:rsidR="001F1346" w:rsidRDefault="00DC1C36">
      <w:pPr>
        <w:pStyle w:val="Heading2"/>
      </w:pPr>
      <w:r>
        <w:t>• Reliability</w:t>
      </w:r>
    </w:p>
    <w:p w:rsidR="001F1346" w:rsidRDefault="00DC1C36">
      <w:r>
        <w:t>The system should maintain **99.9% uptime** to ensure it is available for healthcare professionals at all times.</w:t>
      </w:r>
      <w:r>
        <w:br/>
      </w:r>
      <w:r>
        <w:lastRenderedPageBreak/>
        <w:t>The system should be fault-tolerant and handle errors gracefully without losing data or crashing.</w:t>
      </w:r>
    </w:p>
    <w:sectPr w:rsidR="001F13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B2517D"/>
    <w:multiLevelType w:val="hybridMultilevel"/>
    <w:tmpl w:val="BAE0C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978F4"/>
    <w:multiLevelType w:val="hybridMultilevel"/>
    <w:tmpl w:val="E18EA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346"/>
    <w:rsid w:val="0029639D"/>
    <w:rsid w:val="00326F90"/>
    <w:rsid w:val="00AA1D8D"/>
    <w:rsid w:val="00B47730"/>
    <w:rsid w:val="00CB0664"/>
    <w:rsid w:val="00DC1C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0449A"/>
  <w14:defaultImageDpi w14:val="300"/>
  <w15:docId w15:val="{494F4B9C-1348-48E8-8A61-F0177583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B9B6E0-A7DA-45F7-9B66-3118683F1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Marwa Mansour</cp:lastModifiedBy>
  <cp:revision>2</cp:revision>
  <dcterms:created xsi:type="dcterms:W3CDTF">2013-12-23T23:15:00Z</dcterms:created>
  <dcterms:modified xsi:type="dcterms:W3CDTF">2025-03-07T23:50:00Z</dcterms:modified>
  <cp:category/>
</cp:coreProperties>
</file>