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4A1228" w:rsidRPr="00C96727" w14:paraId="6CACF533" w14:textId="77777777" w:rsidTr="00306B9B">
        <w:tc>
          <w:tcPr>
            <w:tcW w:w="1109" w:type="dxa"/>
          </w:tcPr>
          <w:p w14:paraId="36E8AAE7" w14:textId="77777777" w:rsidR="004A1228" w:rsidRPr="00C96727" w:rsidRDefault="004A1228" w:rsidP="00306B9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6F12741" w14:textId="77777777" w:rsidR="004A1228" w:rsidRPr="00C96727" w:rsidRDefault="004A1228" w:rsidP="00306B9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C7B9918" w14:textId="77777777" w:rsidR="004A1228" w:rsidRPr="00C96727" w:rsidRDefault="004A1228" w:rsidP="00306B9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4A1228" w:rsidRPr="00C96727" w14:paraId="2F5A4FEF" w14:textId="77777777" w:rsidTr="00306B9B">
        <w:tc>
          <w:tcPr>
            <w:tcW w:w="1109" w:type="dxa"/>
          </w:tcPr>
          <w:p w14:paraId="42478A4E" w14:textId="77777777" w:rsidR="004A1228" w:rsidRPr="00C96727" w:rsidRDefault="004A1228" w:rsidP="00306B9B">
            <w:r>
              <w:t>20200359</w:t>
            </w:r>
          </w:p>
        </w:tc>
        <w:tc>
          <w:tcPr>
            <w:tcW w:w="3031" w:type="dxa"/>
          </w:tcPr>
          <w:p w14:paraId="4D91B803" w14:textId="77777777" w:rsidR="004A1228" w:rsidRPr="00C96727" w:rsidRDefault="004A1228" w:rsidP="00306B9B">
            <w:r>
              <w:t>Omar Mohamed Mostafa</w:t>
            </w:r>
          </w:p>
        </w:tc>
        <w:tc>
          <w:tcPr>
            <w:tcW w:w="3960" w:type="dxa"/>
          </w:tcPr>
          <w:p w14:paraId="6A4D3795" w14:textId="77777777" w:rsidR="004A1228" w:rsidRPr="00C96727" w:rsidRDefault="004A1228" w:rsidP="00306B9B">
            <w:hyperlink r:id="rId10" w:history="1">
              <w:r w:rsidRPr="007A7B2B">
                <w:rPr>
                  <w:rStyle w:val="Hyperlink"/>
                </w:rPr>
                <w:t>omar.m.elesawy2002@gmail.com</w:t>
              </w:r>
            </w:hyperlink>
          </w:p>
        </w:tc>
      </w:tr>
      <w:tr w:rsidR="004A1228" w:rsidRPr="00C96727" w14:paraId="6121010B" w14:textId="77777777" w:rsidTr="00306B9B">
        <w:tc>
          <w:tcPr>
            <w:tcW w:w="1109" w:type="dxa"/>
          </w:tcPr>
          <w:p w14:paraId="36B94084" w14:textId="77777777" w:rsidR="004A1228" w:rsidRPr="00C96727" w:rsidRDefault="004A1228" w:rsidP="00306B9B">
            <w:r>
              <w:t>20200514</w:t>
            </w:r>
          </w:p>
        </w:tc>
        <w:tc>
          <w:tcPr>
            <w:tcW w:w="3031" w:type="dxa"/>
          </w:tcPr>
          <w:p w14:paraId="7BECE6BC" w14:textId="77777777" w:rsidR="004A1228" w:rsidRPr="00C96727" w:rsidRDefault="004A1228" w:rsidP="00306B9B">
            <w:r>
              <w:t>Marwa Ahmed Mohamed</w:t>
            </w:r>
          </w:p>
        </w:tc>
        <w:tc>
          <w:tcPr>
            <w:tcW w:w="3960" w:type="dxa"/>
          </w:tcPr>
          <w:p w14:paraId="4A5CB1E2" w14:textId="4B8BFB60" w:rsidR="004A1228" w:rsidRPr="006A063E" w:rsidRDefault="004A1228" w:rsidP="00306B9B">
            <w:pPr>
              <w:rPr>
                <w:rFonts w:cs="Arial"/>
              </w:rPr>
            </w:pPr>
            <w:hyperlink r:id="rId11" w:history="1">
              <w:r w:rsidRPr="004A1228">
                <w:rPr>
                  <w:rStyle w:val="Hyperlink"/>
                </w:rPr>
                <w:t>marwamubarak6@gmail.com</w:t>
              </w:r>
              <w:r w:rsidRPr="004A1228">
                <w:rPr>
                  <w:rStyle w:val="Hyperlink"/>
                  <w:rFonts w:cs="Arial"/>
                  <w:rtl/>
                </w:rPr>
                <w:t>‏</w:t>
              </w:r>
            </w:hyperlink>
            <w:r>
              <w:rPr>
                <w:rFonts w:cs="Arial"/>
              </w:rPr>
              <w:t xml:space="preserve">   </w:t>
            </w:r>
          </w:p>
        </w:tc>
      </w:tr>
      <w:tr w:rsidR="004A1228" w:rsidRPr="00C96727" w14:paraId="0B3A8F44" w14:textId="77777777" w:rsidTr="00306B9B">
        <w:tc>
          <w:tcPr>
            <w:tcW w:w="1109" w:type="dxa"/>
          </w:tcPr>
          <w:p w14:paraId="4A31E9F3" w14:textId="77777777" w:rsidR="004A1228" w:rsidRPr="00C96727" w:rsidRDefault="004A1228" w:rsidP="00306B9B">
            <w:r>
              <w:t>20200268</w:t>
            </w:r>
          </w:p>
        </w:tc>
        <w:tc>
          <w:tcPr>
            <w:tcW w:w="3031" w:type="dxa"/>
          </w:tcPr>
          <w:p w14:paraId="77E8D8C7" w14:textId="77777777" w:rsidR="004A1228" w:rsidRPr="00C96727" w:rsidRDefault="004A1228" w:rsidP="00306B9B">
            <w:r>
              <w:t>Doha Abd-</w:t>
            </w:r>
            <w:proofErr w:type="spellStart"/>
            <w:r>
              <w:t>ElBasset</w:t>
            </w:r>
            <w:proofErr w:type="spellEnd"/>
            <w:r>
              <w:t xml:space="preserve"> Ahmed</w:t>
            </w:r>
          </w:p>
        </w:tc>
        <w:tc>
          <w:tcPr>
            <w:tcW w:w="3960" w:type="dxa"/>
          </w:tcPr>
          <w:p w14:paraId="3AD151C4" w14:textId="77777777" w:rsidR="004A1228" w:rsidRPr="00C96727" w:rsidRDefault="004A1228" w:rsidP="00306B9B">
            <w:hyperlink r:id="rId12" w:history="1">
              <w:r w:rsidRPr="007A7B2B">
                <w:rPr>
                  <w:rStyle w:val="Hyperlink"/>
                </w:rPr>
                <w:t>dohae7222@gmail.com</w:t>
              </w:r>
            </w:hyperlink>
            <w:r>
              <w:t xml:space="preserve"> 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0"/>
    </w:p>
    <w:p w14:paraId="03E9C46A" w14:textId="041ECABA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DA775B">
        <w:rPr>
          <w:rStyle w:val="fontstyle01"/>
          <w:rFonts w:asciiTheme="minorBidi" w:hAnsiTheme="minorBidi"/>
          <w:color w:val="auto"/>
        </w:rPr>
        <w:t>Phase2</w:t>
      </w:r>
      <w:r w:rsidR="00E416D4" w:rsidRPr="00E416D4">
        <w:rPr>
          <w:rStyle w:val="fontstyle01"/>
          <w:rFonts w:asciiTheme="minorBidi" w:hAnsiTheme="minorBidi"/>
          <w:color w:val="auto"/>
        </w:rPr>
        <w:t>_LabGroupNumber_Phase1_StudentID1_StudentID2_StudentID3_StudentID4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120811427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</w:t>
      </w:r>
      <w:proofErr w:type="gramStart"/>
      <w:r>
        <w:rPr>
          <w:b/>
          <w:bCs/>
          <w:color w:val="C00000"/>
        </w:rPr>
        <w:t>are</w:t>
      </w:r>
      <w:proofErr w:type="gramEnd"/>
      <w:r>
        <w:rPr>
          <w:b/>
          <w:bCs/>
          <w:color w:val="C00000"/>
        </w:rPr>
        <w:t xml:space="preserve">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79205D1C" w14:textId="7FC7F35A" w:rsidR="009A69D2" w:rsidRPr="00570C78" w:rsidRDefault="009A69D2" w:rsidP="00570C78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6" w:name="_Toc120811430"/>
      <w:bookmarkEnd w:id="3"/>
      <w:bookmarkEnd w:id="4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2E72D154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14:paraId="54B6DCE3" w14:textId="77777777" w:rsidTr="00DA775B">
        <w:tc>
          <w:tcPr>
            <w:tcW w:w="6115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A775B">
        <w:tc>
          <w:tcPr>
            <w:tcW w:w="6115" w:type="dxa"/>
          </w:tcPr>
          <w:p w14:paraId="0644E282" w14:textId="09DD0D8A" w:rsidR="00DA775B" w:rsidRPr="00DA775B" w:rsidRDefault="00314AA1" w:rsidP="00314AA1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The system should check if the username or the email is registered before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.</w:t>
            </w:r>
          </w:p>
        </w:tc>
        <w:tc>
          <w:tcPr>
            <w:tcW w:w="310" w:type="dxa"/>
          </w:tcPr>
          <w:p w14:paraId="1BB25A3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CB6035D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1- GET /user/check</w:t>
            </w:r>
          </w:p>
          <w:p w14:paraId="2DABD340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A service to check if the user exists or not. This service returns all user info if exists</w:t>
            </w:r>
          </w:p>
          <w:p w14:paraId="33D412EC" w14:textId="18AB792F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Input: email and password.</w:t>
            </w:r>
          </w:p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1CA05F7" w14:textId="77777777" w:rsidTr="00DA775B">
        <w:tc>
          <w:tcPr>
            <w:tcW w:w="6115" w:type="dxa"/>
          </w:tcPr>
          <w:p w14:paraId="09929691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A9E9BC1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C2507C0" w14:textId="77777777" w:rsidTr="00DA775B">
        <w:tc>
          <w:tcPr>
            <w:tcW w:w="6115" w:type="dxa"/>
          </w:tcPr>
          <w:p w14:paraId="6E53C02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11015BA2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8E6776A" w14:textId="77777777" w:rsidTr="00DA775B">
        <w:tc>
          <w:tcPr>
            <w:tcW w:w="6115" w:type="dxa"/>
          </w:tcPr>
          <w:p w14:paraId="33A74FE8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0D2C55DB" w14:textId="77777777" w:rsidR="00DA775B" w:rsidRDefault="00DA775B" w:rsidP="002243EE">
            <w:pPr>
              <w:pStyle w:val="Heading1"/>
              <w:outlineLvl w:val="0"/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6"/>
    </w:p>
    <w:p w14:paraId="6059BDBA" w14:textId="43FAAEDF" w:rsidR="00BE15AE" w:rsidRPr="00723EDF" w:rsidRDefault="0093429D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5" w:history="1">
        <w:r w:rsidRPr="0093429D">
          <w:rPr>
            <w:rStyle w:val="Hyperlink"/>
            <w:highlight w:val="yellow"/>
          </w:rPr>
          <w:t>https://github.com/MarwaMubarak/s</w:t>
        </w:r>
        <w:r w:rsidRPr="0093429D">
          <w:rPr>
            <w:rStyle w:val="Hyperlink"/>
            <w:highlight w:val="yellow"/>
          </w:rPr>
          <w:t>oftware-project</w:t>
        </w:r>
      </w:hyperlink>
    </w:p>
    <w:sectPr w:rsidR="00BE15AE" w:rsidRPr="00723EDF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1151" w14:textId="77777777" w:rsidR="00C23B7A" w:rsidRDefault="00C23B7A" w:rsidP="0015651B">
      <w:pPr>
        <w:spacing w:after="0" w:line="240" w:lineRule="auto"/>
      </w:pPr>
      <w:r>
        <w:separator/>
      </w:r>
    </w:p>
  </w:endnote>
  <w:endnote w:type="continuationSeparator" w:id="0">
    <w:p w14:paraId="2464DA9F" w14:textId="77777777" w:rsidR="00C23B7A" w:rsidRDefault="00C23B7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2E81" w14:textId="77777777" w:rsidR="00C23B7A" w:rsidRDefault="00C23B7A" w:rsidP="0015651B">
      <w:pPr>
        <w:spacing w:after="0" w:line="240" w:lineRule="auto"/>
      </w:pPr>
      <w:r>
        <w:separator/>
      </w:r>
    </w:p>
  </w:footnote>
  <w:footnote w:type="continuationSeparator" w:id="0">
    <w:p w14:paraId="7BCFF13A" w14:textId="77777777" w:rsidR="00C23B7A" w:rsidRDefault="00C23B7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1228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9D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3B7A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4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ohae7222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mubarak6@gmail.com&#820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waMubarak/software-project" TargetMode="External"/><Relationship Id="rId10" Type="http://schemas.openxmlformats.org/officeDocument/2006/relationships/hyperlink" Target="mailto:omar.m.elesawy200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مروه احمد محمد مبارك</cp:lastModifiedBy>
  <cp:revision>11</cp:revision>
  <cp:lastPrinted>2022-12-17T11:24:00Z</cp:lastPrinted>
  <dcterms:created xsi:type="dcterms:W3CDTF">2022-12-01T20:54:00Z</dcterms:created>
  <dcterms:modified xsi:type="dcterms:W3CDTF">2022-12-31T19:53:00Z</dcterms:modified>
</cp:coreProperties>
</file>