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55A1" w14:textId="16193C83" w:rsidR="00F3379F" w:rsidRDefault="001E5B06" w:rsidP="001E5B06">
      <w:pPr>
        <w:pStyle w:val="Paragraphedeliste"/>
        <w:numPr>
          <w:ilvl w:val="0"/>
          <w:numId w:val="1"/>
        </w:numPr>
      </w:pPr>
      <w:r>
        <w:t xml:space="preserve">Add page number in </w:t>
      </w:r>
      <w:proofErr w:type="spellStart"/>
      <w:r>
        <w:t>Hopcraft</w:t>
      </w:r>
      <w:proofErr w:type="spellEnd"/>
      <w:r>
        <w:t xml:space="preserve"> et al. 2015</w:t>
      </w:r>
    </w:p>
    <w:p w14:paraId="314395B9" w14:textId="5DD6B183" w:rsidR="00FC37F5" w:rsidRDefault="00FC37F5" w:rsidP="00BB4655">
      <w:pPr>
        <w:pStyle w:val="Paragraphedeliste"/>
      </w:pPr>
    </w:p>
    <w:sectPr w:rsidR="00FC37F5" w:rsidSect="00734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759C0"/>
    <w:multiLevelType w:val="hybridMultilevel"/>
    <w:tmpl w:val="80D62EE2"/>
    <w:lvl w:ilvl="0" w:tplc="41DE4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54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D3"/>
    <w:rsid w:val="001E5B06"/>
    <w:rsid w:val="0073409F"/>
    <w:rsid w:val="00A03F3D"/>
    <w:rsid w:val="00AA3E5D"/>
    <w:rsid w:val="00BB4655"/>
    <w:rsid w:val="00BE0DD3"/>
    <w:rsid w:val="00E57272"/>
    <w:rsid w:val="00EF35CC"/>
    <w:rsid w:val="00F3379F"/>
    <w:rsid w:val="00FC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CC7B"/>
  <w15:chartTrackingRefBased/>
  <w15:docId w15:val="{69B4D878-2A44-49F5-B012-75CECF46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Naciri, Walid</dc:creator>
  <cp:keywords/>
  <dc:description/>
  <cp:lastModifiedBy>Naciri, Walid</cp:lastModifiedBy>
  <cp:revision>6</cp:revision>
  <dcterms:created xsi:type="dcterms:W3CDTF">2022-03-28T08:04:00Z</dcterms:created>
  <dcterms:modified xsi:type="dcterms:W3CDTF">2022-05-19T07:41:00Z</dcterms:modified>
</cp:coreProperties>
</file>