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CD7C3" w14:textId="4E09CB45" w:rsidR="00D86BC5" w:rsidRDefault="00304B7E" w:rsidP="00D86BC5">
      <w:pPr>
        <w:spacing w:line="276" w:lineRule="auto"/>
        <w:rPr>
          <w:rFonts w:cstheme="minorHAnsi"/>
          <w:color w:val="333333"/>
          <w:shd w:val="clear" w:color="auto" w:fill="FFFFFF"/>
        </w:rPr>
      </w:pPr>
      <w:r>
        <w:rPr>
          <w:rFonts w:cstheme="minorHAnsi"/>
          <w:color w:val="333333"/>
          <w:shd w:val="clear" w:color="auto" w:fill="FFFFFF"/>
        </w:rPr>
        <w:t xml:space="preserve">Dear </w:t>
      </w:r>
      <w:proofErr w:type="gramStart"/>
      <w:r>
        <w:rPr>
          <w:rFonts w:cstheme="minorHAnsi"/>
          <w:color w:val="333333"/>
          <w:shd w:val="clear" w:color="auto" w:fill="FFFFFF"/>
        </w:rPr>
        <w:t>Dr Vincent</w:t>
      </w:r>
      <w:proofErr w:type="gramEnd"/>
      <w:r>
        <w:rPr>
          <w:rFonts w:cstheme="minorHAnsi"/>
          <w:color w:val="333333"/>
          <w:shd w:val="clear" w:color="auto" w:fill="FFFFFF"/>
        </w:rPr>
        <w:t xml:space="preserve"> </w:t>
      </w:r>
      <w:proofErr w:type="spellStart"/>
      <w:r>
        <w:rPr>
          <w:rFonts w:cstheme="minorHAnsi"/>
          <w:color w:val="333333"/>
          <w:shd w:val="clear" w:color="auto" w:fill="FFFFFF"/>
        </w:rPr>
        <w:t>Devictor</w:t>
      </w:r>
      <w:proofErr w:type="spellEnd"/>
      <w:r>
        <w:rPr>
          <w:rFonts w:cstheme="minorHAnsi"/>
          <w:color w:val="333333"/>
          <w:shd w:val="clear" w:color="auto" w:fill="FFFFFF"/>
        </w:rPr>
        <w:t>, dear editors,</w:t>
      </w:r>
      <w:r>
        <w:rPr>
          <w:rFonts w:cstheme="minorHAnsi"/>
          <w:color w:val="333333"/>
        </w:rPr>
        <w:br/>
      </w:r>
      <w:r>
        <w:rPr>
          <w:rFonts w:cstheme="minorHAnsi"/>
          <w:color w:val="333333"/>
          <w:shd w:val="clear" w:color="auto" w:fill="FFFFFF"/>
        </w:rPr>
        <w:t>On behalf of my co-authors, I submit a research article entitled</w:t>
      </w:r>
    </w:p>
    <w:p w14:paraId="5B13547E" w14:textId="77777777" w:rsidR="00974904" w:rsidRDefault="00974904" w:rsidP="00D86BC5">
      <w:pPr>
        <w:spacing w:line="276" w:lineRule="auto"/>
        <w:rPr>
          <w:rFonts w:cstheme="minorHAnsi"/>
          <w:color w:val="333333"/>
          <w:shd w:val="clear" w:color="auto" w:fill="FFFFFF"/>
        </w:rPr>
      </w:pPr>
    </w:p>
    <w:p w14:paraId="1E36C05D" w14:textId="2A0889C4" w:rsidR="00974904" w:rsidRPr="00F67D13" w:rsidRDefault="00974904" w:rsidP="00D86BC5">
      <w:pPr>
        <w:spacing w:line="276" w:lineRule="auto"/>
        <w:rPr>
          <w:rFonts w:cstheme="minorHAnsi"/>
          <w:b/>
          <w:bCs/>
          <w:color w:val="333333"/>
          <w:shd w:val="clear" w:color="auto" w:fill="FFFFFF"/>
        </w:rPr>
      </w:pPr>
      <w:r w:rsidRPr="00F67D13">
        <w:rPr>
          <w:rFonts w:cstheme="minorHAnsi"/>
          <w:b/>
          <w:bCs/>
          <w:color w:val="333333"/>
          <w:shd w:val="clear" w:color="auto" w:fill="FFFFFF"/>
        </w:rPr>
        <w:t>Change title:</w:t>
      </w:r>
    </w:p>
    <w:p w14:paraId="2499F2F4" w14:textId="31F22E1F" w:rsidR="00974904" w:rsidRDefault="00974904" w:rsidP="00D86BC5">
      <w:pPr>
        <w:spacing w:line="276" w:lineRule="auto"/>
        <w:rPr>
          <w:rFonts w:cstheme="minorHAnsi"/>
          <w:color w:val="333333"/>
          <w:shd w:val="clear" w:color="auto" w:fill="FFFFFF"/>
        </w:rPr>
      </w:pPr>
      <w:r>
        <w:rPr>
          <w:rFonts w:cstheme="minorHAnsi"/>
          <w:color w:val="333333"/>
          <w:shd w:val="clear" w:color="auto" w:fill="FFFFFF"/>
        </w:rPr>
        <w:t>-include study duration</w:t>
      </w:r>
    </w:p>
    <w:p w14:paraId="32E02EF5" w14:textId="21329C51" w:rsidR="00974904" w:rsidRDefault="00974904" w:rsidP="00D86BC5">
      <w:pPr>
        <w:spacing w:line="276" w:lineRule="auto"/>
        <w:rPr>
          <w:rFonts w:cstheme="minorHAnsi"/>
          <w:color w:val="333333"/>
          <w:shd w:val="clear" w:color="auto" w:fill="FFFFFF"/>
        </w:rPr>
      </w:pPr>
      <w:r>
        <w:rPr>
          <w:rFonts w:cstheme="minorHAnsi"/>
          <w:color w:val="333333"/>
          <w:shd w:val="clear" w:color="auto" w:fill="FFFFFF"/>
        </w:rPr>
        <w:t>-include protected area</w:t>
      </w:r>
    </w:p>
    <w:p w14:paraId="2DA3982F" w14:textId="6DCCDBDD" w:rsidR="00974904" w:rsidRDefault="00974904" w:rsidP="00D86BC5">
      <w:pPr>
        <w:spacing w:line="276" w:lineRule="auto"/>
        <w:rPr>
          <w:rFonts w:cstheme="minorHAnsi"/>
          <w:color w:val="333333"/>
          <w:shd w:val="clear" w:color="auto" w:fill="FFFFFF"/>
        </w:rPr>
      </w:pPr>
      <w:r>
        <w:rPr>
          <w:rFonts w:cstheme="minorHAnsi"/>
          <w:color w:val="333333"/>
          <w:shd w:val="clear" w:color="auto" w:fill="FFFFFF"/>
        </w:rPr>
        <w:t>-include large carnivor</w:t>
      </w:r>
      <w:r w:rsidR="007A3330">
        <w:rPr>
          <w:rFonts w:cstheme="minorHAnsi"/>
          <w:color w:val="333333"/>
          <w:shd w:val="clear" w:color="auto" w:fill="FFFFFF"/>
        </w:rPr>
        <w:t>e</w:t>
      </w:r>
    </w:p>
    <w:p w14:paraId="68C7ED48" w14:textId="1D9BF970" w:rsidR="00304B7E" w:rsidRPr="00F67D13" w:rsidRDefault="00304B7E" w:rsidP="00D86BC5">
      <w:pPr>
        <w:spacing w:line="276" w:lineRule="auto"/>
        <w:rPr>
          <w:rFonts w:cstheme="minorHAnsi"/>
          <w:b/>
          <w:bCs/>
          <w:color w:val="333333"/>
          <w:shd w:val="clear" w:color="auto" w:fill="FFFFFF"/>
        </w:rPr>
      </w:pPr>
      <w:r w:rsidRPr="00F67D13">
        <w:rPr>
          <w:rFonts w:cstheme="minorHAnsi"/>
          <w:b/>
          <w:bCs/>
          <w:color w:val="333333"/>
          <w:shd w:val="clear" w:color="auto" w:fill="FFFFFF"/>
        </w:rPr>
        <w:t xml:space="preserve">Traffic volume and long-distance foraging movements to migratory prey shape roadkill patterns in Serengeti spotted hyenas </w:t>
      </w:r>
    </w:p>
    <w:p w14:paraId="4590E4FA" w14:textId="28A19D41" w:rsidR="00304B7E" w:rsidRDefault="00304B7E" w:rsidP="00D86BC5">
      <w:pPr>
        <w:spacing w:line="276" w:lineRule="auto"/>
        <w:rPr>
          <w:rFonts w:cstheme="minorHAnsi"/>
          <w:b/>
          <w:bCs/>
          <w:color w:val="333333"/>
          <w:shd w:val="clear" w:color="auto" w:fill="FFFFFF"/>
        </w:rPr>
      </w:pPr>
      <w:r w:rsidRPr="00F67D13">
        <w:rPr>
          <w:rFonts w:cstheme="minorHAnsi"/>
          <w:b/>
          <w:bCs/>
          <w:color w:val="333333"/>
          <w:shd w:val="clear" w:color="auto" w:fill="FFFFFF"/>
        </w:rPr>
        <w:t xml:space="preserve">Three decades of </w:t>
      </w:r>
      <w:proofErr w:type="spellStart"/>
      <w:r w:rsidRPr="00F67D13">
        <w:rPr>
          <w:rFonts w:cstheme="minorHAnsi"/>
          <w:b/>
          <w:bCs/>
          <w:color w:val="333333"/>
          <w:shd w:val="clear" w:color="auto" w:fill="FFFFFF"/>
        </w:rPr>
        <w:t>roadkill</w:t>
      </w:r>
      <w:r w:rsidR="00F67D13">
        <w:rPr>
          <w:rFonts w:cstheme="minorHAnsi"/>
          <w:b/>
          <w:bCs/>
          <w:color w:val="333333"/>
          <w:shd w:val="clear" w:color="auto" w:fill="FFFFFF"/>
        </w:rPr>
        <w:t>s</w:t>
      </w:r>
      <w:proofErr w:type="spellEnd"/>
      <w:r w:rsidRPr="00F67D13">
        <w:rPr>
          <w:rFonts w:cstheme="minorHAnsi"/>
          <w:b/>
          <w:bCs/>
          <w:color w:val="333333"/>
          <w:shd w:val="clear" w:color="auto" w:fill="FFFFFF"/>
        </w:rPr>
        <w:t xml:space="preserve"> of a large carnivore</w:t>
      </w:r>
      <w:r w:rsidR="00F67D13">
        <w:rPr>
          <w:rFonts w:cstheme="minorHAnsi"/>
          <w:b/>
          <w:bCs/>
          <w:color w:val="333333"/>
          <w:shd w:val="clear" w:color="auto" w:fill="FFFFFF"/>
        </w:rPr>
        <w:t xml:space="preserve"> in a protected area</w:t>
      </w:r>
      <w:r w:rsidRPr="00F67D13">
        <w:rPr>
          <w:rFonts w:cstheme="minorHAnsi"/>
          <w:b/>
          <w:bCs/>
          <w:color w:val="333333"/>
          <w:shd w:val="clear" w:color="auto" w:fill="FFFFFF"/>
        </w:rPr>
        <w:t>: traffic volume and lon</w:t>
      </w:r>
      <w:r w:rsidR="00F67D13">
        <w:rPr>
          <w:rFonts w:cstheme="minorHAnsi"/>
          <w:b/>
          <w:bCs/>
          <w:color w:val="333333"/>
          <w:shd w:val="clear" w:color="auto" w:fill="FFFFFF"/>
        </w:rPr>
        <w:t>g-distance foraging movements to migratory prey shape roadkill patterns in Serengeti spotted hyenas.</w:t>
      </w:r>
    </w:p>
    <w:p w14:paraId="5B1A8135" w14:textId="600BAF8B" w:rsidR="00AC40DE" w:rsidRDefault="00AC40DE" w:rsidP="00D86BC5">
      <w:pPr>
        <w:spacing w:line="276" w:lineRule="auto"/>
        <w:rPr>
          <w:rFonts w:cstheme="minorHAnsi"/>
          <w:b/>
          <w:bCs/>
          <w:color w:val="333333"/>
          <w:shd w:val="clear" w:color="auto" w:fill="FFFFFF"/>
        </w:rPr>
      </w:pPr>
      <w:r>
        <w:rPr>
          <w:rFonts w:cstheme="minorHAnsi"/>
          <w:b/>
          <w:bCs/>
          <w:color w:val="333333"/>
          <w:shd w:val="clear" w:color="auto" w:fill="FFFFFF"/>
        </w:rPr>
        <w:t xml:space="preserve">Three decades of </w:t>
      </w:r>
      <w:proofErr w:type="spellStart"/>
      <w:r>
        <w:rPr>
          <w:rFonts w:cstheme="minorHAnsi"/>
          <w:b/>
          <w:bCs/>
          <w:color w:val="333333"/>
          <w:shd w:val="clear" w:color="auto" w:fill="FFFFFF"/>
        </w:rPr>
        <w:t>roadkills</w:t>
      </w:r>
      <w:proofErr w:type="spellEnd"/>
      <w:r>
        <w:rPr>
          <w:rFonts w:cstheme="minorHAnsi"/>
          <w:b/>
          <w:bCs/>
          <w:color w:val="333333"/>
          <w:shd w:val="clear" w:color="auto" w:fill="FFFFFF"/>
        </w:rPr>
        <w:t xml:space="preserve"> in a protected area: traffic volume and long-distance foraging movements to migratory prey shape roadkill patterns in a Serengeti large carnivore</w:t>
      </w:r>
    </w:p>
    <w:p w14:paraId="3BC5A6ED" w14:textId="141A75FE" w:rsidR="00AC40DE" w:rsidRDefault="00F67D13" w:rsidP="00D86BC5">
      <w:pPr>
        <w:spacing w:line="276" w:lineRule="auto"/>
        <w:rPr>
          <w:rFonts w:cstheme="minorHAnsi"/>
          <w:b/>
          <w:bCs/>
          <w:color w:val="333333"/>
          <w:shd w:val="clear" w:color="auto" w:fill="FFFFFF"/>
        </w:rPr>
      </w:pPr>
      <w:r>
        <w:rPr>
          <w:rFonts w:cstheme="minorHAnsi"/>
          <w:b/>
          <w:bCs/>
          <w:color w:val="333333"/>
          <w:shd w:val="clear" w:color="auto" w:fill="FFFFFF"/>
        </w:rPr>
        <w:t xml:space="preserve">Three decades of </w:t>
      </w:r>
      <w:proofErr w:type="spellStart"/>
      <w:r>
        <w:rPr>
          <w:rFonts w:cstheme="minorHAnsi"/>
          <w:b/>
          <w:bCs/>
          <w:color w:val="333333"/>
          <w:shd w:val="clear" w:color="auto" w:fill="FFFFFF"/>
        </w:rPr>
        <w:t>roadkills</w:t>
      </w:r>
      <w:proofErr w:type="spellEnd"/>
      <w:r>
        <w:rPr>
          <w:rFonts w:cstheme="minorHAnsi"/>
          <w:b/>
          <w:bCs/>
          <w:color w:val="333333"/>
          <w:shd w:val="clear" w:color="auto" w:fill="FFFFFF"/>
        </w:rPr>
        <w:t xml:space="preserve"> of a large carnivore in a protected area: patterns of spotted hyena </w:t>
      </w:r>
      <w:proofErr w:type="spellStart"/>
      <w:r>
        <w:rPr>
          <w:rFonts w:cstheme="minorHAnsi"/>
          <w:b/>
          <w:bCs/>
          <w:color w:val="333333"/>
          <w:shd w:val="clear" w:color="auto" w:fill="FFFFFF"/>
        </w:rPr>
        <w:t>roadkills</w:t>
      </w:r>
      <w:proofErr w:type="spellEnd"/>
      <w:r>
        <w:rPr>
          <w:rFonts w:cstheme="minorHAnsi"/>
          <w:b/>
          <w:bCs/>
          <w:color w:val="333333"/>
          <w:shd w:val="clear" w:color="auto" w:fill="FFFFFF"/>
        </w:rPr>
        <w:t xml:space="preserve"> in the Serengeti National Park.</w:t>
      </w:r>
    </w:p>
    <w:p w14:paraId="765DF683" w14:textId="2E671858" w:rsidR="00F67D13" w:rsidRDefault="00F67D13" w:rsidP="00D86BC5">
      <w:pPr>
        <w:spacing w:line="276" w:lineRule="auto"/>
        <w:rPr>
          <w:rFonts w:cstheme="minorHAnsi"/>
          <w:b/>
          <w:bCs/>
          <w:color w:val="333333"/>
          <w:shd w:val="clear" w:color="auto" w:fill="FFFFFF"/>
        </w:rPr>
      </w:pPr>
      <w:r>
        <w:rPr>
          <w:rFonts w:cstheme="minorHAnsi"/>
          <w:b/>
          <w:bCs/>
          <w:color w:val="333333"/>
          <w:shd w:val="clear" w:color="auto" w:fill="FFFFFF"/>
        </w:rPr>
        <w:t>Patterns of roadkill of a large carnivore in a protected area over three decades</w:t>
      </w:r>
    </w:p>
    <w:p w14:paraId="11518FE6" w14:textId="70304238" w:rsidR="00F67D13" w:rsidRDefault="00F67D13" w:rsidP="00F67D13">
      <w:pPr>
        <w:spacing w:line="276" w:lineRule="auto"/>
        <w:rPr>
          <w:rFonts w:cstheme="minorHAnsi"/>
          <w:b/>
          <w:bCs/>
          <w:color w:val="333333"/>
          <w:shd w:val="clear" w:color="auto" w:fill="FFFFFF"/>
        </w:rPr>
      </w:pPr>
      <w:r w:rsidRPr="00F67D13">
        <w:rPr>
          <w:rFonts w:cstheme="minorHAnsi"/>
          <w:b/>
          <w:bCs/>
          <w:color w:val="333333"/>
          <w:shd w:val="clear" w:color="auto" w:fill="FFFFFF"/>
        </w:rPr>
        <w:t xml:space="preserve">Traffic volume and long-distance foraging movements to migratory prey shape </w:t>
      </w:r>
      <w:r>
        <w:rPr>
          <w:rFonts w:cstheme="minorHAnsi"/>
          <w:b/>
          <w:bCs/>
          <w:color w:val="333333"/>
          <w:shd w:val="clear" w:color="auto" w:fill="FFFFFF"/>
        </w:rPr>
        <w:t xml:space="preserve">spotted hyena </w:t>
      </w:r>
      <w:r w:rsidRPr="00F67D13">
        <w:rPr>
          <w:rFonts w:cstheme="minorHAnsi"/>
          <w:b/>
          <w:bCs/>
          <w:color w:val="333333"/>
          <w:shd w:val="clear" w:color="auto" w:fill="FFFFFF"/>
        </w:rPr>
        <w:t>roadkill patterns</w:t>
      </w:r>
      <w:r>
        <w:rPr>
          <w:rFonts w:cstheme="minorHAnsi"/>
          <w:b/>
          <w:bCs/>
          <w:color w:val="333333"/>
          <w:shd w:val="clear" w:color="auto" w:fill="FFFFFF"/>
        </w:rPr>
        <w:t xml:space="preserve"> in a protected area over three decades.</w:t>
      </w:r>
      <w:r w:rsidRPr="00F67D13">
        <w:rPr>
          <w:rFonts w:cstheme="minorHAnsi"/>
          <w:b/>
          <w:bCs/>
          <w:color w:val="333333"/>
          <w:shd w:val="clear" w:color="auto" w:fill="FFFFFF"/>
        </w:rPr>
        <w:t xml:space="preserve"> </w:t>
      </w:r>
    </w:p>
    <w:p w14:paraId="425157EB" w14:textId="005D5CD5" w:rsidR="007203AB" w:rsidRPr="00F67D13" w:rsidRDefault="007203AB" w:rsidP="00F67D13">
      <w:pPr>
        <w:spacing w:line="276" w:lineRule="auto"/>
        <w:rPr>
          <w:rFonts w:cstheme="minorHAnsi"/>
          <w:b/>
          <w:bCs/>
          <w:color w:val="333333"/>
          <w:shd w:val="clear" w:color="auto" w:fill="FFFFFF"/>
        </w:rPr>
      </w:pPr>
    </w:p>
    <w:p w14:paraId="441DB2D2" w14:textId="77777777" w:rsidR="00F67D13" w:rsidRPr="00F67D13" w:rsidRDefault="00F67D13" w:rsidP="00D86BC5">
      <w:pPr>
        <w:spacing w:line="276" w:lineRule="auto"/>
        <w:rPr>
          <w:rFonts w:cstheme="minorHAnsi"/>
          <w:b/>
          <w:bCs/>
          <w:color w:val="333333"/>
          <w:shd w:val="clear" w:color="auto" w:fill="FFFFFF"/>
        </w:rPr>
      </w:pPr>
    </w:p>
    <w:p w14:paraId="6FEF5293" w14:textId="77777777" w:rsidR="00D86BC5" w:rsidRDefault="00D86BC5" w:rsidP="00D86BC5">
      <w:pPr>
        <w:spacing w:line="276" w:lineRule="auto"/>
        <w:rPr>
          <w:rFonts w:cstheme="minorHAnsi"/>
          <w:color w:val="333333"/>
          <w:shd w:val="clear" w:color="auto" w:fill="FFFFFF"/>
        </w:rPr>
      </w:pPr>
    </w:p>
    <w:p w14:paraId="659BEFA1" w14:textId="77777777" w:rsidR="00D86BC5" w:rsidRDefault="00D86BC5" w:rsidP="00D86BC5">
      <w:pPr>
        <w:spacing w:line="276" w:lineRule="auto"/>
        <w:rPr>
          <w:rFonts w:cstheme="minorHAnsi"/>
          <w:color w:val="333333"/>
          <w:shd w:val="clear" w:color="auto" w:fill="FFFFFF"/>
        </w:rPr>
      </w:pPr>
    </w:p>
    <w:p w14:paraId="630256DA" w14:textId="4B3FB1FC" w:rsidR="00D86BC5" w:rsidRPr="005E48EC" w:rsidRDefault="00D86BC5" w:rsidP="00D86BC5">
      <w:pPr>
        <w:spacing w:line="276" w:lineRule="auto"/>
        <w:rPr>
          <w:rFonts w:cstheme="minorHAnsi"/>
          <w:color w:val="333333"/>
          <w:shd w:val="clear" w:color="auto" w:fill="FFFFFF"/>
        </w:rPr>
      </w:pPr>
      <w:r w:rsidRPr="005E48EC">
        <w:rPr>
          <w:rFonts w:cstheme="minorHAnsi"/>
          <w:color w:val="333333"/>
          <w:shd w:val="clear" w:color="auto" w:fill="FFFFFF"/>
        </w:rPr>
        <w:t>Th</w:t>
      </w:r>
      <w:r>
        <w:rPr>
          <w:rFonts w:cstheme="minorHAnsi"/>
          <w:color w:val="333333"/>
          <w:shd w:val="clear" w:color="auto" w:fill="FFFFFF"/>
        </w:rPr>
        <w:t>is</w:t>
      </w:r>
      <w:r w:rsidRPr="005E48EC">
        <w:rPr>
          <w:rFonts w:cstheme="minorHAnsi"/>
          <w:color w:val="333333"/>
          <w:shd w:val="clear" w:color="auto" w:fill="FFFFFF"/>
        </w:rPr>
        <w:t xml:space="preserve"> work is all original research carried out by the authors. All authors agree with the contents of the manuscript and its submission to the journal and all authors listed on the title page have fully participated in the planning, analysis and writing of this study. Our manuscript has not been submitted for publication nor published in whole or in part elsewhere. All sources of funding are acknowledged in the title page. All appropriate ethics and other approvals were obtained for the research. We also stated that our research protocols have been approved by an authorized animal care or ethics </w:t>
      </w:r>
      <w:proofErr w:type="gramStart"/>
      <w:r w:rsidRPr="005E48EC">
        <w:rPr>
          <w:rFonts w:cstheme="minorHAnsi"/>
          <w:color w:val="333333"/>
          <w:shd w:val="clear" w:color="auto" w:fill="FFFFFF"/>
        </w:rPr>
        <w:t>committee, and</w:t>
      </w:r>
      <w:proofErr w:type="gramEnd"/>
      <w:r w:rsidRPr="005E48EC">
        <w:rPr>
          <w:rFonts w:cstheme="minorHAnsi"/>
          <w:color w:val="333333"/>
          <w:shd w:val="clear" w:color="auto" w:fill="FFFFFF"/>
        </w:rPr>
        <w:t xml:space="preserve"> included in the title page a reference to the code of practice adopted for the reported experimentation or methodology.</w:t>
      </w:r>
      <w:r w:rsidRPr="005E48EC">
        <w:rPr>
          <w:rFonts w:cstheme="minorHAnsi"/>
          <w:color w:val="333333"/>
        </w:rPr>
        <w:br/>
      </w:r>
      <w:r w:rsidRPr="005E48EC">
        <w:rPr>
          <w:rFonts w:cstheme="minorHAnsi"/>
          <w:color w:val="333333"/>
          <w:shd w:val="clear" w:color="auto" w:fill="FFFFFF"/>
        </w:rPr>
        <w:t>Thank you for your consideration.</w:t>
      </w:r>
    </w:p>
    <w:p w14:paraId="31698473" w14:textId="77777777" w:rsidR="00F3379F" w:rsidRDefault="00F3379F"/>
    <w:sectPr w:rsidR="00F3379F" w:rsidSect="007340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9A4"/>
    <w:rsid w:val="000A19A4"/>
    <w:rsid w:val="001C0341"/>
    <w:rsid w:val="00304B7E"/>
    <w:rsid w:val="00537B7A"/>
    <w:rsid w:val="007203AB"/>
    <w:rsid w:val="0073409F"/>
    <w:rsid w:val="007A3330"/>
    <w:rsid w:val="00974904"/>
    <w:rsid w:val="00AA3E5D"/>
    <w:rsid w:val="00AC40DE"/>
    <w:rsid w:val="00D86BC5"/>
    <w:rsid w:val="00EF35CC"/>
    <w:rsid w:val="00F3379F"/>
    <w:rsid w:val="00F67D1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ACA3A"/>
  <w15:chartTrackingRefBased/>
  <w15:docId w15:val="{ECC667AD-D090-40D4-B37F-822053542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BC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272</Words>
  <Characters>1553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Naciri, Walid</dc:creator>
  <cp:keywords/>
  <dc:description/>
  <cp:lastModifiedBy>Naciri, Walid</cp:lastModifiedBy>
  <cp:revision>7</cp:revision>
  <dcterms:created xsi:type="dcterms:W3CDTF">2022-05-23T12:27:00Z</dcterms:created>
  <dcterms:modified xsi:type="dcterms:W3CDTF">2022-05-24T09:15:00Z</dcterms:modified>
</cp:coreProperties>
</file>