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315C1" w14:textId="0D259CB7" w:rsidR="008E08F1" w:rsidRPr="009538FD" w:rsidRDefault="009538FD" w:rsidP="00F8436E">
      <w:pPr>
        <w:rPr>
          <w:b/>
          <w:bCs/>
        </w:rPr>
      </w:pPr>
      <w:r w:rsidRPr="009538FD">
        <w:rPr>
          <w:b/>
          <w:bCs/>
        </w:rPr>
        <w:t>Investigation of planetary boundary of the global warming potential of country A, Country B, Denmark and the world – Task I</w:t>
      </w:r>
      <w:r w:rsidR="007306EE">
        <w:rPr>
          <w:b/>
          <w:bCs/>
        </w:rPr>
        <w:t>I</w:t>
      </w:r>
      <w:r w:rsidRPr="009538FD">
        <w:rPr>
          <w:b/>
          <w:bCs/>
        </w:rPr>
        <w:t xml:space="preserve"> report: </w:t>
      </w:r>
      <w:r w:rsidR="007306EE">
        <w:rPr>
          <w:b/>
          <w:bCs/>
        </w:rPr>
        <w:t>Results</w:t>
      </w:r>
    </w:p>
    <w:p w14:paraId="4E968E6C" w14:textId="3A547F7D" w:rsidR="009538FD" w:rsidRDefault="009538FD" w:rsidP="00F8436E">
      <w:r>
        <w:t>Decarbonization electricity systems case group number</w:t>
      </w:r>
      <w:r w:rsidR="00FD64E0">
        <w:t>:</w:t>
      </w:r>
      <w:r>
        <w:t xml:space="preserve"> XX</w:t>
      </w:r>
    </w:p>
    <w:p w14:paraId="1ADB8B46" w14:textId="21C053C6" w:rsidR="00EF372D" w:rsidRDefault="00EF372D" w:rsidP="00F8436E">
      <w:r>
        <w:t xml:space="preserve">Group </w:t>
      </w:r>
      <w:proofErr w:type="gramStart"/>
      <w:r>
        <w:t>members(</w:t>
      </w:r>
      <w:proofErr w:type="gramEnd"/>
      <w:r>
        <w:t xml:space="preserve">study ID’s): </w:t>
      </w:r>
      <w:r w:rsidR="00FD64E0">
        <w:t>s20XXXX, s20YYYY,</w:t>
      </w:r>
      <w:r w:rsidR="00FD64E0" w:rsidRPr="00FD64E0">
        <w:t xml:space="preserve"> </w:t>
      </w:r>
      <w:r w:rsidR="00FD64E0">
        <w:t xml:space="preserve">s20ZZZZ, …. </w:t>
      </w:r>
    </w:p>
    <w:p w14:paraId="47F08F37" w14:textId="48EDFAD5" w:rsidR="009538FD" w:rsidRDefault="000640F0" w:rsidP="00F8436E">
      <w:r>
        <w:t>18</w:t>
      </w:r>
      <w:r w:rsidR="009538FD">
        <w:t xml:space="preserve"> </w:t>
      </w:r>
      <w:r>
        <w:t>February</w:t>
      </w:r>
      <w:r w:rsidR="009538FD">
        <w:t xml:space="preserve"> 202</w:t>
      </w:r>
      <w:r>
        <w:t>5</w:t>
      </w:r>
    </w:p>
    <w:p w14:paraId="72B7A6CC" w14:textId="77777777" w:rsidR="00FF3F89" w:rsidRDefault="00FF3F89" w:rsidP="00F8436E">
      <w:pPr>
        <w:rPr>
          <w:b/>
          <w:bCs/>
        </w:rPr>
      </w:pPr>
    </w:p>
    <w:p w14:paraId="412902BD" w14:textId="4DF737FB" w:rsidR="009538FD" w:rsidRDefault="007306EE" w:rsidP="00F8436E">
      <w:pPr>
        <w:rPr>
          <w:b/>
          <w:bCs/>
        </w:rPr>
      </w:pPr>
      <w:r>
        <w:rPr>
          <w:b/>
          <w:bCs/>
        </w:rPr>
        <w:t>Results</w:t>
      </w:r>
    </w:p>
    <w:p w14:paraId="69334F1F" w14:textId="7042C712" w:rsidR="00EF372D" w:rsidRPr="00EF372D" w:rsidRDefault="00EF372D" w:rsidP="00F8436E">
      <w:r>
        <w:t xml:space="preserve">This section contains the </w:t>
      </w:r>
      <w:r w:rsidR="007306EE">
        <w:t xml:space="preserve">results of the global warming potential of </w:t>
      </w:r>
      <w:r>
        <w:t xml:space="preserve">the </w:t>
      </w:r>
      <w:r w:rsidR="007306EE">
        <w:t xml:space="preserve">world and the </w:t>
      </w:r>
      <w:r>
        <w:t xml:space="preserve">countries to be </w:t>
      </w:r>
      <w:r w:rsidR="00020010">
        <w:t>analyzed</w:t>
      </w:r>
      <w:r>
        <w:t>.</w:t>
      </w:r>
    </w:p>
    <w:p w14:paraId="2B4D6B84" w14:textId="77777777" w:rsidR="00EF372D" w:rsidRDefault="00EF372D" w:rsidP="00F8436E">
      <w:pPr>
        <w:rPr>
          <w:b/>
          <w:bCs/>
        </w:rPr>
      </w:pPr>
    </w:p>
    <w:p w14:paraId="38929AC3" w14:textId="77777777" w:rsidR="00EF372D" w:rsidRDefault="00EF372D" w:rsidP="00F8436E">
      <w:pPr>
        <w:rPr>
          <w:b/>
          <w:bCs/>
        </w:rPr>
      </w:pPr>
    </w:p>
    <w:p w14:paraId="40EBFDCC" w14:textId="77777777" w:rsidR="00EF372D" w:rsidRDefault="00EF372D" w:rsidP="00F8436E">
      <w:pPr>
        <w:rPr>
          <w:b/>
          <w:bCs/>
        </w:rPr>
      </w:pPr>
    </w:p>
    <w:p w14:paraId="4A0A250C" w14:textId="77777777" w:rsidR="00EF372D" w:rsidRDefault="00EF372D">
      <w:pPr>
        <w:rPr>
          <w:b/>
          <w:bCs/>
        </w:rPr>
      </w:pPr>
      <w:r>
        <w:rPr>
          <w:b/>
          <w:bCs/>
        </w:rPr>
        <w:br w:type="page"/>
      </w:r>
    </w:p>
    <w:p w14:paraId="75C816CB" w14:textId="6D9EE509" w:rsidR="00EF372D" w:rsidRPr="00EF372D" w:rsidRDefault="007306EE" w:rsidP="00F8436E">
      <w:pPr>
        <w:rPr>
          <w:b/>
          <w:bCs/>
        </w:rPr>
      </w:pPr>
      <w:r>
        <w:rPr>
          <w:b/>
          <w:bCs/>
        </w:rPr>
        <w:lastRenderedPageBreak/>
        <w:t>Discussion of Global Warming Potential reductions</w:t>
      </w:r>
    </w:p>
    <w:p w14:paraId="01179DE2" w14:textId="73B5C4B6" w:rsidR="00EF372D" w:rsidRDefault="00EF372D" w:rsidP="00F8436E">
      <w:r>
        <w:t xml:space="preserve">This section </w:t>
      </w:r>
      <w:r w:rsidR="007306EE">
        <w:t xml:space="preserve">holds the discussion of how large reduction the global warming potential that can be obtained by the proposed mix of electricity producing technologies in 2050. </w:t>
      </w:r>
    </w:p>
    <w:p w14:paraId="5832DB9A" w14:textId="77777777" w:rsidR="00EF372D" w:rsidRDefault="00EF372D" w:rsidP="00F8436E">
      <w:pPr>
        <w:rPr>
          <w:b/>
          <w:bCs/>
        </w:rPr>
      </w:pPr>
    </w:p>
    <w:p w14:paraId="7D4AF075" w14:textId="77777777" w:rsidR="00EF372D" w:rsidRDefault="00EF372D" w:rsidP="00F8436E">
      <w:pPr>
        <w:rPr>
          <w:b/>
          <w:bCs/>
        </w:rPr>
      </w:pPr>
    </w:p>
    <w:p w14:paraId="7A7F75FB" w14:textId="77777777" w:rsidR="00EF372D" w:rsidRDefault="00EF372D">
      <w:pPr>
        <w:rPr>
          <w:b/>
          <w:bCs/>
        </w:rPr>
      </w:pPr>
      <w:r>
        <w:rPr>
          <w:b/>
          <w:bCs/>
        </w:rPr>
        <w:br w:type="page"/>
      </w:r>
    </w:p>
    <w:p w14:paraId="49E6DBDE" w14:textId="23EA9C6B" w:rsidR="009538FD" w:rsidRPr="00EF372D" w:rsidRDefault="00EF372D" w:rsidP="00F8436E">
      <w:pPr>
        <w:rPr>
          <w:b/>
          <w:bCs/>
        </w:rPr>
      </w:pPr>
      <w:r w:rsidRPr="00EF372D">
        <w:rPr>
          <w:b/>
          <w:bCs/>
        </w:rPr>
        <w:lastRenderedPageBreak/>
        <w:t>References</w:t>
      </w:r>
    </w:p>
    <w:p w14:paraId="59093C31" w14:textId="1213FD57" w:rsidR="00EF372D" w:rsidRDefault="00EF372D" w:rsidP="00F8436E">
      <w:r>
        <w:t xml:space="preserve">[1] </w:t>
      </w:r>
    </w:p>
    <w:p w14:paraId="183A1EAD" w14:textId="24151EC5" w:rsidR="001E51BC" w:rsidRDefault="001E51BC" w:rsidP="00F8436E">
      <w:r>
        <w:t>[2]</w:t>
      </w:r>
    </w:p>
    <w:p w14:paraId="672AE6F5" w14:textId="77777777" w:rsidR="00FF3F89" w:rsidRDefault="00FF3F89" w:rsidP="00F8436E"/>
    <w:p w14:paraId="673C5A5D" w14:textId="77777777" w:rsidR="00FF3F89" w:rsidRDefault="00FF3F89" w:rsidP="00F8436E"/>
    <w:p w14:paraId="3239A766" w14:textId="77777777" w:rsidR="00FF3F89" w:rsidRDefault="00FF3F89" w:rsidP="00F8436E"/>
    <w:p w14:paraId="394AA424" w14:textId="77777777" w:rsidR="00FF3F89" w:rsidRDefault="00FF3F89" w:rsidP="00F8436E"/>
    <w:p w14:paraId="17EA1C19" w14:textId="77777777" w:rsidR="00FF3F89" w:rsidRDefault="00FF3F89" w:rsidP="00F8436E"/>
    <w:p w14:paraId="656F03FF" w14:textId="77777777" w:rsidR="00FF3F89" w:rsidRDefault="00FF3F89" w:rsidP="00F8436E"/>
    <w:sectPr w:rsidR="00FF3F89" w:rsidSect="00AB376D">
      <w:headerReference w:type="default" r:id="rId9"/>
      <w:footerReference w:type="default" r:id="rId10"/>
      <w:pgSz w:w="12240" w:h="15840"/>
      <w:pgMar w:top="2211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B6A46" w14:textId="77777777" w:rsidR="002606E4" w:rsidRDefault="002606E4" w:rsidP="00AB376D">
      <w:pPr>
        <w:spacing w:after="0" w:line="240" w:lineRule="auto"/>
      </w:pPr>
      <w:r>
        <w:separator/>
      </w:r>
    </w:p>
  </w:endnote>
  <w:endnote w:type="continuationSeparator" w:id="0">
    <w:p w14:paraId="30008ADC" w14:textId="77777777" w:rsidR="002606E4" w:rsidRDefault="002606E4" w:rsidP="00AB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3585688"/>
      <w:docPartObj>
        <w:docPartGallery w:val="Page Numbers (Bottom of Page)"/>
        <w:docPartUnique/>
      </w:docPartObj>
    </w:sdtPr>
    <w:sdtEndPr/>
    <w:sdtContent>
      <w:p w14:paraId="5A5FE658" w14:textId="2C391B92" w:rsidR="00EF372D" w:rsidRDefault="00EF372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F3F89">
          <w:t>2</w:t>
        </w:r>
        <w:r>
          <w:fldChar w:fldCharType="end"/>
        </w:r>
      </w:p>
    </w:sdtContent>
  </w:sdt>
  <w:p w14:paraId="674ADCF1" w14:textId="60276F2C" w:rsidR="00FF3F89" w:rsidRPr="009538FD" w:rsidRDefault="00FF3F89" w:rsidP="00FF3F89">
    <w:r>
      <w:t xml:space="preserve">Note: </w:t>
    </w:r>
    <w:r w:rsidRPr="00FF3F89">
      <w:t xml:space="preserve">The maximum length of the document is </w:t>
    </w:r>
    <w:r w:rsidR="000640F0">
      <w:t>3</w:t>
    </w:r>
    <w:r w:rsidRPr="00FF3F89">
      <w:t xml:space="preserve"> pages,</w:t>
    </w:r>
    <w:r>
      <w:t xml:space="preserve"> excluding references.</w:t>
    </w:r>
  </w:p>
  <w:p w14:paraId="7F89616F" w14:textId="77777777" w:rsidR="00EF372D" w:rsidRDefault="00EF3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DA945" w14:textId="77777777" w:rsidR="002606E4" w:rsidRDefault="002606E4" w:rsidP="00AB376D">
      <w:pPr>
        <w:spacing w:after="0" w:line="240" w:lineRule="auto"/>
      </w:pPr>
      <w:r>
        <w:separator/>
      </w:r>
    </w:p>
  </w:footnote>
  <w:footnote w:type="continuationSeparator" w:id="0">
    <w:p w14:paraId="335F7E50" w14:textId="77777777" w:rsidR="002606E4" w:rsidRDefault="002606E4" w:rsidP="00AB3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03BBA" w14:textId="77A3490D" w:rsidR="00AB376D" w:rsidRDefault="009538FD" w:rsidP="009538FD">
    <w:pPr>
      <w:pStyle w:val="Header"/>
      <w:jc w:val="right"/>
    </w:pPr>
    <w:r>
      <w:rPr>
        <w:noProof/>
        <w:lang w:eastAsia="da-DK"/>
      </w:rPr>
      <w:drawing>
        <wp:inline distT="0" distB="0" distL="0" distR="0" wp14:anchorId="4E366D36" wp14:editId="101619B8">
          <wp:extent cx="2350770" cy="755136"/>
          <wp:effectExtent l="0" t="0" r="0" b="0"/>
          <wp:docPr id="417216695" name="Picture 1" descr="A white rectangular sign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216695" name="Picture 1" descr="A white rectangular sign with green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5909" cy="7664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B376D">
      <w:rPr>
        <w:noProof/>
        <w:lang w:eastAsia="da-DK"/>
      </w:rPr>
      <w:drawing>
        <wp:anchor distT="0" distB="0" distL="0" distR="0" simplePos="0" relativeHeight="251659264" behindDoc="0" locked="0" layoutInCell="1" allowOverlap="1" wp14:anchorId="38374FBF" wp14:editId="3CFB2EEC">
          <wp:simplePos x="0" y="0"/>
          <wp:positionH relativeFrom="page">
            <wp:posOffset>882015</wp:posOffset>
          </wp:positionH>
          <wp:positionV relativeFrom="page">
            <wp:posOffset>431800</wp:posOffset>
          </wp:positionV>
          <wp:extent cx="435600" cy="630000"/>
          <wp:effectExtent l="0" t="0" r="3175" b="0"/>
          <wp:wrapNone/>
          <wp:docPr id="2145098418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5098418" name="Logo_Hide1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435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6E4"/>
    <w:rsid w:val="00020010"/>
    <w:rsid w:val="00045E53"/>
    <w:rsid w:val="000640F0"/>
    <w:rsid w:val="000D536D"/>
    <w:rsid w:val="001A2544"/>
    <w:rsid w:val="001E51BC"/>
    <w:rsid w:val="002606E4"/>
    <w:rsid w:val="00305881"/>
    <w:rsid w:val="005874F3"/>
    <w:rsid w:val="0061680D"/>
    <w:rsid w:val="006C1303"/>
    <w:rsid w:val="007306EE"/>
    <w:rsid w:val="008E08F1"/>
    <w:rsid w:val="009538FD"/>
    <w:rsid w:val="00A11584"/>
    <w:rsid w:val="00AB376D"/>
    <w:rsid w:val="00C30B44"/>
    <w:rsid w:val="00CB487B"/>
    <w:rsid w:val="00EF372D"/>
    <w:rsid w:val="00F8436E"/>
    <w:rsid w:val="00FD64E0"/>
    <w:rsid w:val="00FE7E34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9DDFC7A"/>
  <w15:chartTrackingRefBased/>
  <w15:docId w15:val="{52446650-381A-4811-849F-5F546819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76D"/>
  </w:style>
  <w:style w:type="paragraph" w:styleId="Footer">
    <w:name w:val="footer"/>
    <w:basedOn w:val="Normal"/>
    <w:link w:val="FooterChar"/>
    <w:uiPriority w:val="99"/>
    <w:unhideWhenUsed/>
    <w:rsid w:val="00AB3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tudk.sharepoint.com/sites/templates/Office%20Templates/English%20templates/Document_no_footer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A1FD2B40FDA458284BB6FCA763489" ma:contentTypeVersion="5" ma:contentTypeDescription="Create a new document." ma:contentTypeScope="" ma:versionID="72b2569ebc96083092f6d8e76413cd52">
  <xsd:schema xmlns:xsd="http://www.w3.org/2001/XMLSchema" xmlns:xs="http://www.w3.org/2001/XMLSchema" xmlns:p="http://schemas.microsoft.com/office/2006/metadata/properties" xmlns:ns2="683dcda1-f8c3-442f-ae64-e236c052732d" xmlns:ns3="715bde23-c48d-41ea-a697-dffaa8fbae8d" targetNamespace="http://schemas.microsoft.com/office/2006/metadata/properties" ma:root="true" ma:fieldsID="df14c340b530a7b5c38005fefa6a5693" ns2:_="" ns3:_="">
    <xsd:import namespace="683dcda1-f8c3-442f-ae64-e236c052732d"/>
    <xsd:import namespace="715bde23-c48d-41ea-a697-dffaa8fba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da1-f8c3-442f-ae64-e236c0527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bde23-c48d-41ea-a697-dffaa8fba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82A35B-516B-4F1E-BA6C-A0A4311AB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da1-f8c3-442f-ae64-e236c052732d"/>
    <ds:schemaRef ds:uri="715bde23-c48d-41ea-a697-dffaa8fba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07E331-243C-496D-8E7A-4A110B34D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ADF34-835A-4D9C-A1E9-B7A0AD4AEF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Document_no_footer-ENG</Template>
  <TotalTime>3</TotalTime>
  <Pages>3</Pages>
  <Words>95</Words>
  <Characters>541</Characters>
  <Application>Microsoft Office Word</Application>
  <DocSecurity>0</DocSecurity>
  <Lines>27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Bech Abrahamsen</dc:creator>
  <cp:keywords/>
  <dc:description/>
  <cp:lastModifiedBy>Asger Bech Abrahamsen</cp:lastModifiedBy>
  <cp:revision>5</cp:revision>
  <dcterms:created xsi:type="dcterms:W3CDTF">2024-08-22T14:47:00Z</dcterms:created>
  <dcterms:modified xsi:type="dcterms:W3CDTF">2025-02-18T12:29:00Z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0x0101009ADA1FD2B40FDA458284BB6FCA763489</vt:lpwstr>
  </property>
  <property fmtid="{D5CDD505-2E9C-101B-9397-08002B2CF9AE}" pid="3" name="TemplafyTimeStamp">
    <vt:lpwstr>2019-11-06T13:07:21.0812295</vt:lpwstr>
  </property>
  <property fmtid="{D5CDD505-2E9C-101B-9397-08002B2CF9AE}" pid="4" name="GrammarlyDocumentId">
    <vt:lpwstr>63cf2cd980ffcb7f6086612d79f092ab3df9239125fd131ef9cafd4dc806ed2d</vt:lpwstr>
  </property>
</Properties>
</file>