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414904541"/>
        <w:docPartObj>
          <w:docPartGallery w:val="Cover Pages"/>
          <w:docPartUnique/>
        </w:docPartObj>
      </w:sdtPr>
      <w:sdtEndPr/>
      <w:sdtContent>
        <w:p w:rsidR="00BC0C25" w:rsidRPr="00967F10" w:rsidRDefault="00B76294">
          <w:pPr>
            <w:rPr>
              <w:noProof/>
              <w:lang w:val="fr-FR"/>
            </w:rPr>
          </w:pPr>
          <w:r>
            <w:rPr>
              <w:noProof/>
              <w:lang w:val="fr-FR" w:eastAsia="fr-FR"/>
            </w:rPr>
            <w:drawing>
              <wp:anchor distT="0" distB="0" distL="114300" distR="114300" simplePos="0" relativeHeight="251636736" behindDoc="1" locked="0" layoutInCell="1" allowOverlap="1" wp14:anchorId="7E319C67" wp14:editId="504A05D1">
                <wp:simplePos x="0" y="0"/>
                <wp:positionH relativeFrom="column">
                  <wp:posOffset>-274320</wp:posOffset>
                </wp:positionH>
                <wp:positionV relativeFrom="paragraph">
                  <wp:posOffset>-914400</wp:posOffset>
                </wp:positionV>
                <wp:extent cx="5553075" cy="5760954"/>
                <wp:effectExtent l="0" t="0" r="0" b="0"/>
                <wp:wrapNone/>
                <wp:docPr id="3" name="Image 3" descr="Résultat de recherche d'images pour &quot;Robot lib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obot libr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5760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C25" w:rsidRPr="00967F10" w:rsidRDefault="00BC0C25">
          <w:pPr>
            <w:rPr>
              <w:noProof/>
              <w:lang w:val="fr-FR"/>
            </w:rPr>
          </w:pPr>
        </w:p>
        <w:p w:rsidR="00BC0C25" w:rsidRPr="00967F10" w:rsidRDefault="0066428F">
          <w:pPr>
            <w:rPr>
              <w:noProof/>
              <w:lang w:val="fr-FR"/>
            </w:rPr>
          </w:pPr>
          <w:r w:rsidRPr="00967F10">
            <w:rPr>
              <w:noProof/>
              <w:lang w:val="fr-FR" w:eastAsia="fr-FR"/>
            </w:rPr>
            <mc:AlternateContent>
              <mc:Choice Requires="wps">
                <w:drawing>
                  <wp:anchor distT="0" distB="0" distL="114300" distR="114300" simplePos="0" relativeHeight="251634688" behindDoc="0" locked="0" layoutInCell="1" allowOverlap="0" wp14:anchorId="1E3519FB" wp14:editId="76326641">
                    <wp:simplePos x="0" y="0"/>
                    <wp:positionH relativeFrom="page">
                      <wp:posOffset>683895</wp:posOffset>
                    </wp:positionH>
                    <wp:positionV relativeFrom="page">
                      <wp:posOffset>6637020</wp:posOffset>
                    </wp:positionV>
                    <wp:extent cx="6400800" cy="2724150"/>
                    <wp:effectExtent l="0" t="0" r="7620" b="762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6428F" w:rsidRPr="008D1AB7" w:rsidRDefault="00456DE9" w:rsidP="0066428F">
                                <w:pPr>
                                  <w:pStyle w:val="Titre"/>
                                  <w:rPr>
                                    <w:noProof/>
                                    <w:lang w:val="fr-FR"/>
                                  </w:rPr>
                                </w:pPr>
                                <w:sdt>
                                  <w:sdtPr>
                                    <w:rPr>
                                      <w:noProof/>
                                      <w:lang w:val="fr-FR"/>
                                    </w:rPr>
                                    <w:alias w:val="Titre"/>
                                    <w:tag w:val=""/>
                                    <w:id w:val="1790474242"/>
                                    <w:placeholder>
                                      <w:docPart w:val="ACDD2FD527934161818271616860C13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0304F">
                                      <w:rPr>
                                        <w:noProof/>
                                        <w:lang w:val="fr-FR"/>
                                      </w:rPr>
                                      <w:t>COMPETITION de Robotique</w:t>
                                    </w:r>
                                    <w:r w:rsidR="00F0304F">
                                      <w:rPr>
                                        <w:noProof/>
                                        <w:lang w:val="fr-FR"/>
                                      </w:rPr>
                                      <w:br/>
                                      <w:t>2017</w:t>
                                    </w:r>
                                  </w:sdtContent>
                                </w:sdt>
                              </w:p>
                              <w:p w:rsidR="0066428F" w:rsidRPr="008D1AB7" w:rsidRDefault="00F0304F" w:rsidP="0066428F">
                                <w:pPr>
                                  <w:pStyle w:val="Sous-titre"/>
                                  <w:rPr>
                                    <w:noProof/>
                                    <w:lang w:val="fr-FR"/>
                                  </w:rPr>
                                </w:pPr>
                                <w:r>
                                  <w:rPr>
                                    <w:noProof/>
                                    <w:lang w:val="fr-FR"/>
                                  </w:rPr>
                                  <w:t>reglement</w:t>
                                </w:r>
                                <w:r w:rsidR="0066428F" w:rsidRPr="008D1AB7">
                                  <w:rPr>
                                    <w:noProof/>
                                    <w:lang w:val="fr-FR"/>
                                  </w:rPr>
                                  <w:t xml:space="preserve"> </w:t>
                                </w:r>
                                <w:r w:rsidR="005B012D">
                                  <w:rPr>
                                    <w:noProof/>
                                    <w:lang w:val="fr-FR"/>
                                  </w:rPr>
                                  <w:t>2017</w:t>
                                </w:r>
                              </w:p>
                              <w:sdt>
                                <w:sdtPr>
                                  <w:rPr>
                                    <w:noProof/>
                                    <w:lang w:val="fr-FR"/>
                                  </w:rPr>
                                  <w:alias w:val="Sommaire"/>
                                  <w:tag w:val="Sommaire"/>
                                  <w:id w:val="1812897548"/>
                                  <w:placeholder>
                                    <w:docPart w:val="C27EC77439FA436F94C2DC88379B5FE6"/>
                                  </w:placeholder>
                                  <w:dataBinding w:prefixMappings="xmlns:ns0='http://schemas.microsoft.com/office/2006/coverPageProps'" w:xpath="/ns0:CoverPageProperties[1]/ns0:Abstract[1]" w:storeItemID="{55AF091B-3C7A-41E3-B477-F2FDAA23CFDA}"/>
                                  <w:text/>
                                </w:sdtPr>
                                <w:sdtEndPr/>
                                <w:sdtContent>
                                  <w:p w:rsidR="0066428F" w:rsidRPr="008D1AB7" w:rsidRDefault="00541AB3" w:rsidP="00F2697E">
                                    <w:pPr>
                                      <w:ind w:left="450"/>
                                      <w:rPr>
                                        <w:noProof/>
                                        <w:lang w:val="fr-FR"/>
                                      </w:rPr>
                                    </w:pPr>
                                    <w:r>
                                      <w:rPr>
                                        <w:noProof/>
                                        <w:lang w:val="fr-FR"/>
                                      </w:rPr>
                                      <w:t>[Ajouter les logos des partenaires]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1E3519FB" id="_x0000_t202" coordsize="21600,21600" o:spt="202" path="m,l,21600r21600,l21600,xe">
                    <v:stroke joinstyle="miter"/>
                    <v:path gradientshapeok="t" o:connecttype="rect"/>
                  </v:shapetype>
                  <v:shape id="Zone de texte 6" o:spid="_x0000_s1026" type="#_x0000_t202" alt="Title, Subtitle, and Abstract" style="position:absolute;margin-left:53.85pt;margin-top:522.6pt;width:7in;height:214.5pt;z-index:251634688;visibility:visible;mso-wrap-style:square;mso-width-percent:825;mso-height-percent:272;mso-wrap-distance-left:9pt;mso-wrap-distance-top:0;mso-wrap-distance-right:9pt;mso-wrap-distance-bottom:0;mso-position-horizontal:absolute;mso-position-horizontal-relative:page;mso-position-vertical:absolute;mso-position-vertical-relative:page;mso-width-percent:825;mso-height-percent:27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" o:allowoverlap="f" filled="f" stroked="f" strokeweight=".5pt">
                    <v:textbox inset="0,0,0,0">
                      <w:txbxContent>
                        <w:p w:rsidR="0066428F" w:rsidRPr="008D1AB7" w:rsidRDefault="00456DE9" w:rsidP="0066428F">
                          <w:pPr>
                            <w:pStyle w:val="Titre"/>
                            <w:rPr>
                              <w:noProof/>
                              <w:lang w:val="fr-FR"/>
                            </w:rPr>
                          </w:pPr>
                          <w:sdt>
                            <w:sdtPr>
                              <w:rPr>
                                <w:noProof/>
                                <w:lang w:val="fr-FR"/>
                              </w:rPr>
                              <w:alias w:val="Titre"/>
                              <w:tag w:val=""/>
                              <w:id w:val="1790474242"/>
                              <w:placeholder>
                                <w:docPart w:val="ACDD2FD527934161818271616860C13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0304F">
                                <w:rPr>
                                  <w:noProof/>
                                  <w:lang w:val="fr-FR"/>
                                </w:rPr>
                                <w:t>COMPETITION de Robotique</w:t>
                              </w:r>
                              <w:r w:rsidR="00F0304F">
                                <w:rPr>
                                  <w:noProof/>
                                  <w:lang w:val="fr-FR"/>
                                </w:rPr>
                                <w:br/>
                                <w:t>2017</w:t>
                              </w:r>
                            </w:sdtContent>
                          </w:sdt>
                        </w:p>
                        <w:p w:rsidR="0066428F" w:rsidRPr="008D1AB7" w:rsidRDefault="00F0304F" w:rsidP="0066428F">
                          <w:pPr>
                            <w:pStyle w:val="Sous-titre"/>
                            <w:rPr>
                              <w:noProof/>
                              <w:lang w:val="fr-FR"/>
                            </w:rPr>
                          </w:pPr>
                          <w:r>
                            <w:rPr>
                              <w:noProof/>
                              <w:lang w:val="fr-FR"/>
                            </w:rPr>
                            <w:t>reglement</w:t>
                          </w:r>
                          <w:r w:rsidR="0066428F" w:rsidRPr="008D1AB7">
                            <w:rPr>
                              <w:noProof/>
                              <w:lang w:val="fr-FR"/>
                            </w:rPr>
                            <w:t xml:space="preserve"> </w:t>
                          </w:r>
                          <w:r w:rsidR="005B012D">
                            <w:rPr>
                              <w:noProof/>
                              <w:lang w:val="fr-FR"/>
                            </w:rPr>
                            <w:t>2017</w:t>
                          </w:r>
                        </w:p>
                        <w:sdt>
                          <w:sdtPr>
                            <w:rPr>
                              <w:noProof/>
                              <w:lang w:val="fr-FR"/>
                            </w:rPr>
                            <w:alias w:val="Sommaire"/>
                            <w:tag w:val="Sommaire"/>
                            <w:id w:val="1812897548"/>
                            <w:placeholder>
                              <w:docPart w:val="C27EC77439FA436F94C2DC88379B5FE6"/>
                            </w:placeholder>
                            <w:dataBinding w:prefixMappings="xmlns:ns0='http://schemas.microsoft.com/office/2006/coverPageProps'" w:xpath="/ns0:CoverPageProperties[1]/ns0:Abstract[1]" w:storeItemID="{55AF091B-3C7A-41E3-B477-F2FDAA23CFDA}"/>
                            <w:text/>
                          </w:sdtPr>
                          <w:sdtEndPr/>
                          <w:sdtContent>
                            <w:p w:rsidR="0066428F" w:rsidRPr="008D1AB7" w:rsidRDefault="00541AB3" w:rsidP="00F2697E">
                              <w:pPr>
                                <w:ind w:left="450"/>
                                <w:rPr>
                                  <w:noProof/>
                                  <w:lang w:val="fr-FR"/>
                                </w:rPr>
                              </w:pPr>
                              <w:r>
                                <w:rPr>
                                  <w:noProof/>
                                  <w:lang w:val="fr-FR"/>
                                </w:rPr>
                                <w:t>[Ajouter les logos des partenaires]</w:t>
                              </w:r>
                            </w:p>
                          </w:sdtContent>
                        </w:sdt>
                      </w:txbxContent>
                    </v:textbox>
                    <w10:wrap anchorx="page" anchory="page"/>
                  </v:shape>
                </w:pict>
              </mc:Fallback>
            </mc:AlternateContent>
          </w:r>
          <w:r w:rsidR="00C173E8" w:rsidRPr="00967F10">
            <w:rPr>
              <w:noProof/>
              <w:lang w:val="fr-FR"/>
            </w:rPr>
            <w:br w:type="page"/>
          </w:r>
        </w:p>
      </w:sdtContent>
    </w:sdt>
    <w:sdt>
      <w:sdtPr>
        <w:rPr>
          <w:sz w:val="20"/>
          <w:lang w:val="fr-FR"/>
        </w:rPr>
        <w:id w:val="-813255750"/>
        <w:docPartObj>
          <w:docPartGallery w:val="Table of Contents"/>
          <w:docPartUnique/>
        </w:docPartObj>
      </w:sdtPr>
      <w:sdtEndPr>
        <w:rPr>
          <w:b/>
          <w:bCs/>
          <w:lang w:val="en-US"/>
        </w:rPr>
      </w:sdtEndPr>
      <w:sdtContent>
        <w:p w:rsidR="003923C7" w:rsidRDefault="003923C7">
          <w:pPr>
            <w:pStyle w:val="En-ttedetabledesmatires"/>
          </w:pPr>
          <w:r>
            <w:rPr>
              <w:lang w:val="fr-FR"/>
            </w:rPr>
            <w:t>Table d</w:t>
          </w:r>
          <w:bookmarkStart w:id="0" w:name="_GoBack"/>
          <w:bookmarkEnd w:id="0"/>
          <w:r>
            <w:rPr>
              <w:lang w:val="fr-FR"/>
            </w:rPr>
            <w:t>es matières</w:t>
          </w:r>
        </w:p>
        <w:p w:rsidR="009302EE" w:rsidRDefault="003923C7">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489450202" w:history="1">
            <w:r w:rsidR="009302EE" w:rsidRPr="00B70AD1">
              <w:rPr>
                <w:rStyle w:val="Lienhypertexte"/>
                <w:rFonts w:ascii="Cambria" w:hAnsi="Cambria"/>
                <w:lang w:val="fr-FR"/>
              </w:rPr>
              <w:t>Présentation de la compétition</w:t>
            </w:r>
            <w:r w:rsidR="009302EE">
              <w:rPr>
                <w:webHidden/>
              </w:rPr>
              <w:tab/>
            </w:r>
            <w:r w:rsidR="009302EE">
              <w:rPr>
                <w:webHidden/>
              </w:rPr>
              <w:fldChar w:fldCharType="begin"/>
            </w:r>
            <w:r w:rsidR="009302EE">
              <w:rPr>
                <w:webHidden/>
              </w:rPr>
              <w:instrText xml:space="preserve"> PAGEREF _Toc489450202 \h </w:instrText>
            </w:r>
            <w:r w:rsidR="009302EE">
              <w:rPr>
                <w:webHidden/>
              </w:rPr>
            </w:r>
            <w:r w:rsidR="009302EE">
              <w:rPr>
                <w:webHidden/>
              </w:rPr>
              <w:fldChar w:fldCharType="separate"/>
            </w:r>
            <w:r w:rsidR="009302EE">
              <w:rPr>
                <w:webHidden/>
              </w:rPr>
              <w:t>1</w:t>
            </w:r>
            <w:r w:rsidR="009302EE">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03" w:history="1">
            <w:r w:rsidRPr="00B70AD1">
              <w:rPr>
                <w:rStyle w:val="Lienhypertexte"/>
                <w:rFonts w:ascii="Calibri" w:hAnsi="Calibri"/>
                <w:noProof/>
                <w:lang w:val="fr-FR"/>
              </w:rPr>
              <w:t>Naissance de la compétition</w:t>
            </w:r>
            <w:r>
              <w:rPr>
                <w:noProof/>
                <w:webHidden/>
              </w:rPr>
              <w:tab/>
            </w:r>
            <w:r>
              <w:rPr>
                <w:noProof/>
                <w:webHidden/>
              </w:rPr>
              <w:fldChar w:fldCharType="begin"/>
            </w:r>
            <w:r>
              <w:rPr>
                <w:noProof/>
                <w:webHidden/>
              </w:rPr>
              <w:instrText xml:space="preserve"> PAGEREF _Toc489450203 \h </w:instrText>
            </w:r>
            <w:r>
              <w:rPr>
                <w:noProof/>
                <w:webHidden/>
              </w:rPr>
            </w:r>
            <w:r>
              <w:rPr>
                <w:noProof/>
                <w:webHidden/>
              </w:rPr>
              <w:fldChar w:fldCharType="separate"/>
            </w:r>
            <w:r>
              <w:rPr>
                <w:noProof/>
                <w:webHidden/>
              </w:rPr>
              <w:t>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04" w:history="1">
            <w:r w:rsidRPr="00B70AD1">
              <w:rPr>
                <w:rStyle w:val="Lienhypertexte"/>
                <w:rFonts w:ascii="Calibri" w:hAnsi="Calibri"/>
                <w:noProof/>
                <w:lang w:val="fr-FR"/>
              </w:rPr>
              <w:t>L’IRIT</w:t>
            </w:r>
            <w:r>
              <w:rPr>
                <w:noProof/>
                <w:webHidden/>
              </w:rPr>
              <w:tab/>
            </w:r>
            <w:r>
              <w:rPr>
                <w:noProof/>
                <w:webHidden/>
              </w:rPr>
              <w:fldChar w:fldCharType="begin"/>
            </w:r>
            <w:r>
              <w:rPr>
                <w:noProof/>
                <w:webHidden/>
              </w:rPr>
              <w:instrText xml:space="preserve"> PAGEREF _Toc489450204 \h </w:instrText>
            </w:r>
            <w:r>
              <w:rPr>
                <w:noProof/>
                <w:webHidden/>
              </w:rPr>
            </w:r>
            <w:r>
              <w:rPr>
                <w:noProof/>
                <w:webHidden/>
              </w:rPr>
              <w:fldChar w:fldCharType="separate"/>
            </w:r>
            <w:r>
              <w:rPr>
                <w:noProof/>
                <w:webHidden/>
              </w:rPr>
              <w:t>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05" w:history="1">
            <w:r w:rsidRPr="00B70AD1">
              <w:rPr>
                <w:rStyle w:val="Lienhypertexte"/>
                <w:rFonts w:ascii="Calibri" w:hAnsi="Calibri"/>
                <w:noProof/>
                <w:lang w:val="fr-FR"/>
              </w:rPr>
              <w:t>Valeurs</w:t>
            </w:r>
            <w:r>
              <w:rPr>
                <w:noProof/>
                <w:webHidden/>
              </w:rPr>
              <w:tab/>
            </w:r>
            <w:r>
              <w:rPr>
                <w:noProof/>
                <w:webHidden/>
              </w:rPr>
              <w:fldChar w:fldCharType="begin"/>
            </w:r>
            <w:r>
              <w:rPr>
                <w:noProof/>
                <w:webHidden/>
              </w:rPr>
              <w:instrText xml:space="preserve"> PAGEREF _Toc489450205 \h </w:instrText>
            </w:r>
            <w:r>
              <w:rPr>
                <w:noProof/>
                <w:webHidden/>
              </w:rPr>
            </w:r>
            <w:r>
              <w:rPr>
                <w:noProof/>
                <w:webHidden/>
              </w:rPr>
              <w:fldChar w:fldCharType="separate"/>
            </w:r>
            <w:r>
              <w:rPr>
                <w:noProof/>
                <w:webHidden/>
              </w:rPr>
              <w:t>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06" w:history="1">
            <w:r w:rsidRPr="00B70AD1">
              <w:rPr>
                <w:rStyle w:val="Lienhypertexte"/>
                <w:rFonts w:ascii="Calibri" w:hAnsi="Calibri"/>
                <w:noProof/>
                <w:lang w:val="fr-FR"/>
              </w:rPr>
              <w:t>Perspectives</w:t>
            </w:r>
            <w:r>
              <w:rPr>
                <w:noProof/>
                <w:webHidden/>
              </w:rPr>
              <w:tab/>
            </w:r>
            <w:r>
              <w:rPr>
                <w:noProof/>
                <w:webHidden/>
              </w:rPr>
              <w:fldChar w:fldCharType="begin"/>
            </w:r>
            <w:r>
              <w:rPr>
                <w:noProof/>
                <w:webHidden/>
              </w:rPr>
              <w:instrText xml:space="preserve"> PAGEREF _Toc489450206 \h </w:instrText>
            </w:r>
            <w:r>
              <w:rPr>
                <w:noProof/>
                <w:webHidden/>
              </w:rPr>
            </w:r>
            <w:r>
              <w:rPr>
                <w:noProof/>
                <w:webHidden/>
              </w:rPr>
              <w:fldChar w:fldCharType="separate"/>
            </w:r>
            <w:r>
              <w:rPr>
                <w:noProof/>
                <w:webHidden/>
              </w:rPr>
              <w:t>1</w:t>
            </w:r>
            <w:r>
              <w:rPr>
                <w:noProof/>
                <w:webHidden/>
              </w:rPr>
              <w:fldChar w:fldCharType="end"/>
            </w:r>
          </w:hyperlink>
        </w:p>
        <w:p w:rsidR="009302EE" w:rsidRDefault="009302EE">
          <w:pPr>
            <w:pStyle w:val="TM1"/>
            <w:rPr>
              <w:rFonts w:eastAsiaTheme="minorEastAsia"/>
              <w:color w:val="auto"/>
              <w:kern w:val="0"/>
              <w:szCs w:val="22"/>
              <w:lang w:val="fr-FR" w:eastAsia="fr-FR"/>
            </w:rPr>
          </w:pPr>
          <w:hyperlink w:anchor="_Toc489450207" w:history="1">
            <w:r w:rsidRPr="00B70AD1">
              <w:rPr>
                <w:rStyle w:val="Lienhypertexte"/>
                <w:rFonts w:ascii="Cambria" w:hAnsi="Cambria"/>
                <w:lang w:val="fr-FR"/>
              </w:rPr>
              <w:t>Objectifs de la compétition</w:t>
            </w:r>
            <w:r>
              <w:rPr>
                <w:webHidden/>
              </w:rPr>
              <w:tab/>
            </w:r>
            <w:r>
              <w:rPr>
                <w:webHidden/>
              </w:rPr>
              <w:fldChar w:fldCharType="begin"/>
            </w:r>
            <w:r>
              <w:rPr>
                <w:webHidden/>
              </w:rPr>
              <w:instrText xml:space="preserve"> PAGEREF _Toc489450207 \h </w:instrText>
            </w:r>
            <w:r>
              <w:rPr>
                <w:webHidden/>
              </w:rPr>
            </w:r>
            <w:r>
              <w:rPr>
                <w:webHidden/>
              </w:rPr>
              <w:fldChar w:fldCharType="separate"/>
            </w:r>
            <w:r>
              <w:rPr>
                <w:webHidden/>
              </w:rPr>
              <w:t>2</w:t>
            </w:r>
            <w:r>
              <w:rPr>
                <w:webHidden/>
              </w:rPr>
              <w:fldChar w:fldCharType="end"/>
            </w:r>
          </w:hyperlink>
        </w:p>
        <w:p w:rsidR="009302EE" w:rsidRDefault="009302EE">
          <w:pPr>
            <w:pStyle w:val="TM1"/>
            <w:rPr>
              <w:rFonts w:eastAsiaTheme="minorEastAsia"/>
              <w:color w:val="auto"/>
              <w:kern w:val="0"/>
              <w:szCs w:val="22"/>
              <w:lang w:val="fr-FR" w:eastAsia="fr-FR"/>
            </w:rPr>
          </w:pPr>
          <w:hyperlink w:anchor="_Toc489450208" w:history="1">
            <w:r w:rsidRPr="00B70AD1">
              <w:rPr>
                <w:rStyle w:val="Lienhypertexte"/>
                <w:rFonts w:ascii="Cambria" w:hAnsi="Cambria"/>
                <w:lang w:val="fr-FR"/>
              </w:rPr>
              <w:t>Terrain et actions à réaliser</w:t>
            </w:r>
            <w:r>
              <w:rPr>
                <w:webHidden/>
              </w:rPr>
              <w:tab/>
            </w:r>
            <w:r>
              <w:rPr>
                <w:webHidden/>
              </w:rPr>
              <w:fldChar w:fldCharType="begin"/>
            </w:r>
            <w:r>
              <w:rPr>
                <w:webHidden/>
              </w:rPr>
              <w:instrText xml:space="preserve"> PAGEREF _Toc489450208 \h </w:instrText>
            </w:r>
            <w:r>
              <w:rPr>
                <w:webHidden/>
              </w:rPr>
            </w:r>
            <w:r>
              <w:rPr>
                <w:webHidden/>
              </w:rPr>
              <w:fldChar w:fldCharType="separate"/>
            </w:r>
            <w:r>
              <w:rPr>
                <w:webHidden/>
              </w:rPr>
              <w:t>3</w:t>
            </w:r>
            <w:r>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09" w:history="1">
            <w:r w:rsidRPr="00B70AD1">
              <w:rPr>
                <w:rStyle w:val="Lienhypertexte"/>
                <w:rFonts w:ascii="Calibri" w:hAnsi="Calibri"/>
                <w:noProof/>
                <w:lang w:val="fr-FR"/>
              </w:rPr>
              <w:t>Notes importantes</w:t>
            </w:r>
            <w:r>
              <w:rPr>
                <w:noProof/>
                <w:webHidden/>
              </w:rPr>
              <w:tab/>
            </w:r>
            <w:r>
              <w:rPr>
                <w:noProof/>
                <w:webHidden/>
              </w:rPr>
              <w:fldChar w:fldCharType="begin"/>
            </w:r>
            <w:r>
              <w:rPr>
                <w:noProof/>
                <w:webHidden/>
              </w:rPr>
              <w:instrText xml:space="preserve"> PAGEREF _Toc489450209 \h </w:instrText>
            </w:r>
            <w:r>
              <w:rPr>
                <w:noProof/>
                <w:webHidden/>
              </w:rPr>
            </w:r>
            <w:r>
              <w:rPr>
                <w:noProof/>
                <w:webHidden/>
              </w:rPr>
              <w:fldChar w:fldCharType="separate"/>
            </w:r>
            <w:r>
              <w:rPr>
                <w:noProof/>
                <w:webHidden/>
              </w:rPr>
              <w:t>3</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0" w:history="1">
            <w:r w:rsidRPr="00B70AD1">
              <w:rPr>
                <w:rStyle w:val="Lienhypertexte"/>
                <w:rFonts w:ascii="Calibri" w:hAnsi="Calibri"/>
                <w:noProof/>
                <w:lang w:val="fr-FR"/>
              </w:rPr>
              <w:t>Le terrain</w:t>
            </w:r>
            <w:r>
              <w:rPr>
                <w:noProof/>
                <w:webHidden/>
              </w:rPr>
              <w:tab/>
            </w:r>
            <w:r>
              <w:rPr>
                <w:noProof/>
                <w:webHidden/>
              </w:rPr>
              <w:fldChar w:fldCharType="begin"/>
            </w:r>
            <w:r>
              <w:rPr>
                <w:noProof/>
                <w:webHidden/>
              </w:rPr>
              <w:instrText xml:space="preserve"> PAGEREF _Toc489450210 \h </w:instrText>
            </w:r>
            <w:r>
              <w:rPr>
                <w:noProof/>
                <w:webHidden/>
              </w:rPr>
            </w:r>
            <w:r>
              <w:rPr>
                <w:noProof/>
                <w:webHidden/>
              </w:rPr>
              <w:fldChar w:fldCharType="separate"/>
            </w:r>
            <w:r>
              <w:rPr>
                <w:noProof/>
                <w:webHidden/>
              </w:rPr>
              <w:t>3</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1" w:history="1">
            <w:r w:rsidRPr="00B70AD1">
              <w:rPr>
                <w:rStyle w:val="Lienhypertexte"/>
                <w:rFonts w:ascii="Calibri" w:hAnsi="Calibri"/>
                <w:noProof/>
                <w:lang w:val="fr-FR"/>
              </w:rPr>
              <w:t>Mode de déplacement du robot</w:t>
            </w:r>
            <w:r>
              <w:rPr>
                <w:noProof/>
                <w:webHidden/>
              </w:rPr>
              <w:tab/>
            </w:r>
            <w:r>
              <w:rPr>
                <w:noProof/>
                <w:webHidden/>
              </w:rPr>
              <w:fldChar w:fldCharType="begin"/>
            </w:r>
            <w:r>
              <w:rPr>
                <w:noProof/>
                <w:webHidden/>
              </w:rPr>
              <w:instrText xml:space="preserve"> PAGEREF _Toc489450211 \h </w:instrText>
            </w:r>
            <w:r>
              <w:rPr>
                <w:noProof/>
                <w:webHidden/>
              </w:rPr>
            </w:r>
            <w:r>
              <w:rPr>
                <w:noProof/>
                <w:webHidden/>
              </w:rPr>
              <w:fldChar w:fldCharType="separate"/>
            </w:r>
            <w:r>
              <w:rPr>
                <w:noProof/>
                <w:webHidden/>
              </w:rPr>
              <w:t>3</w:t>
            </w:r>
            <w:r>
              <w:rPr>
                <w:noProof/>
                <w:webHidden/>
              </w:rPr>
              <w:fldChar w:fldCharType="end"/>
            </w:r>
          </w:hyperlink>
        </w:p>
        <w:p w:rsidR="009302EE" w:rsidRDefault="009302EE">
          <w:pPr>
            <w:pStyle w:val="TM1"/>
            <w:rPr>
              <w:rFonts w:eastAsiaTheme="minorEastAsia"/>
              <w:color w:val="auto"/>
              <w:kern w:val="0"/>
              <w:szCs w:val="22"/>
              <w:lang w:val="fr-FR" w:eastAsia="fr-FR"/>
            </w:rPr>
          </w:pPr>
          <w:hyperlink w:anchor="_Toc489450212" w:history="1">
            <w:r w:rsidRPr="00B70AD1">
              <w:rPr>
                <w:rStyle w:val="Lienhypertexte"/>
                <w:rFonts w:ascii="Cambria" w:hAnsi="Cambria"/>
                <w:lang w:val="fr-FR"/>
              </w:rPr>
              <w:t>Limitations concernant les robots</w:t>
            </w:r>
            <w:r>
              <w:rPr>
                <w:webHidden/>
              </w:rPr>
              <w:tab/>
            </w:r>
            <w:r>
              <w:rPr>
                <w:webHidden/>
              </w:rPr>
              <w:fldChar w:fldCharType="begin"/>
            </w:r>
            <w:r>
              <w:rPr>
                <w:webHidden/>
              </w:rPr>
              <w:instrText xml:space="preserve"> PAGEREF _Toc489450212 \h </w:instrText>
            </w:r>
            <w:r>
              <w:rPr>
                <w:webHidden/>
              </w:rPr>
            </w:r>
            <w:r>
              <w:rPr>
                <w:webHidden/>
              </w:rPr>
              <w:fldChar w:fldCharType="separate"/>
            </w:r>
            <w:r>
              <w:rPr>
                <w:webHidden/>
              </w:rPr>
              <w:t>5</w:t>
            </w:r>
            <w:r>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3" w:history="1">
            <w:r w:rsidRPr="00B70AD1">
              <w:rPr>
                <w:rStyle w:val="Lienhypertexte"/>
                <w:rFonts w:ascii="Calibri" w:hAnsi="Calibri"/>
                <w:noProof/>
                <w:lang w:val="fr-FR"/>
              </w:rPr>
              <w:t>Généralités</w:t>
            </w:r>
            <w:r>
              <w:rPr>
                <w:noProof/>
                <w:webHidden/>
              </w:rPr>
              <w:tab/>
            </w:r>
            <w:r>
              <w:rPr>
                <w:noProof/>
                <w:webHidden/>
              </w:rPr>
              <w:fldChar w:fldCharType="begin"/>
            </w:r>
            <w:r>
              <w:rPr>
                <w:noProof/>
                <w:webHidden/>
              </w:rPr>
              <w:instrText xml:space="preserve"> PAGEREF _Toc489450213 \h </w:instrText>
            </w:r>
            <w:r>
              <w:rPr>
                <w:noProof/>
                <w:webHidden/>
              </w:rPr>
            </w:r>
            <w:r>
              <w:rPr>
                <w:noProof/>
                <w:webHidden/>
              </w:rPr>
              <w:fldChar w:fldCharType="separate"/>
            </w:r>
            <w:r>
              <w:rPr>
                <w:noProof/>
                <w:webHidden/>
              </w:rPr>
              <w:t>5</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4" w:history="1">
            <w:r w:rsidRPr="00B70AD1">
              <w:rPr>
                <w:rStyle w:val="Lienhypertexte"/>
                <w:rFonts w:ascii="Calibri" w:hAnsi="Calibri"/>
                <w:noProof/>
                <w:lang w:val="fr-FR"/>
              </w:rPr>
              <w:t>Dimensions</w:t>
            </w:r>
            <w:r>
              <w:rPr>
                <w:noProof/>
                <w:webHidden/>
              </w:rPr>
              <w:tab/>
            </w:r>
            <w:r>
              <w:rPr>
                <w:noProof/>
                <w:webHidden/>
              </w:rPr>
              <w:fldChar w:fldCharType="begin"/>
            </w:r>
            <w:r>
              <w:rPr>
                <w:noProof/>
                <w:webHidden/>
              </w:rPr>
              <w:instrText xml:space="preserve"> PAGEREF _Toc489450214 \h </w:instrText>
            </w:r>
            <w:r>
              <w:rPr>
                <w:noProof/>
                <w:webHidden/>
              </w:rPr>
            </w:r>
            <w:r>
              <w:rPr>
                <w:noProof/>
                <w:webHidden/>
              </w:rPr>
              <w:fldChar w:fldCharType="separate"/>
            </w:r>
            <w:r>
              <w:rPr>
                <w:noProof/>
                <w:webHidden/>
              </w:rPr>
              <w:t>5</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5" w:history="1">
            <w:r w:rsidRPr="00B70AD1">
              <w:rPr>
                <w:rStyle w:val="Lienhypertexte"/>
                <w:rFonts w:ascii="Calibri" w:hAnsi="Calibri"/>
                <w:noProof/>
                <w:lang w:val="fr-FR"/>
              </w:rPr>
              <w:t>Sources d’énergie</w:t>
            </w:r>
            <w:r>
              <w:rPr>
                <w:noProof/>
                <w:webHidden/>
              </w:rPr>
              <w:tab/>
            </w:r>
            <w:r>
              <w:rPr>
                <w:noProof/>
                <w:webHidden/>
              </w:rPr>
              <w:fldChar w:fldCharType="begin"/>
            </w:r>
            <w:r>
              <w:rPr>
                <w:noProof/>
                <w:webHidden/>
              </w:rPr>
              <w:instrText xml:space="preserve"> PAGEREF _Toc489450215 \h </w:instrText>
            </w:r>
            <w:r>
              <w:rPr>
                <w:noProof/>
                <w:webHidden/>
              </w:rPr>
            </w:r>
            <w:r>
              <w:rPr>
                <w:noProof/>
                <w:webHidden/>
              </w:rPr>
              <w:fldChar w:fldCharType="separate"/>
            </w:r>
            <w:r>
              <w:rPr>
                <w:noProof/>
                <w:webHidden/>
              </w:rPr>
              <w:t>5</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6" w:history="1">
            <w:r w:rsidRPr="00B70AD1">
              <w:rPr>
                <w:rStyle w:val="Lienhypertexte"/>
                <w:rFonts w:ascii="Calibri" w:hAnsi="Calibri"/>
                <w:noProof/>
                <w:lang w:val="fr-FR"/>
              </w:rPr>
              <w:t>Contraintes de conception</w:t>
            </w:r>
            <w:r>
              <w:rPr>
                <w:noProof/>
                <w:webHidden/>
              </w:rPr>
              <w:tab/>
            </w:r>
            <w:r>
              <w:rPr>
                <w:noProof/>
                <w:webHidden/>
              </w:rPr>
              <w:fldChar w:fldCharType="begin"/>
            </w:r>
            <w:r>
              <w:rPr>
                <w:noProof/>
                <w:webHidden/>
              </w:rPr>
              <w:instrText xml:space="preserve"> PAGEREF _Toc489450216 \h </w:instrText>
            </w:r>
            <w:r>
              <w:rPr>
                <w:noProof/>
                <w:webHidden/>
              </w:rPr>
            </w:r>
            <w:r>
              <w:rPr>
                <w:noProof/>
                <w:webHidden/>
              </w:rPr>
              <w:fldChar w:fldCharType="separate"/>
            </w:r>
            <w:r>
              <w:rPr>
                <w:noProof/>
                <w:webHidden/>
              </w:rPr>
              <w:t>5</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7" w:history="1">
            <w:r w:rsidRPr="00B70AD1">
              <w:rPr>
                <w:rStyle w:val="Lienhypertexte"/>
                <w:rFonts w:ascii="Calibri" w:hAnsi="Calibri"/>
                <w:noProof/>
                <w:lang w:val="fr-FR"/>
              </w:rPr>
              <w:t>Contraintes de sécurite</w:t>
            </w:r>
            <w:r>
              <w:rPr>
                <w:noProof/>
                <w:webHidden/>
              </w:rPr>
              <w:tab/>
            </w:r>
            <w:r>
              <w:rPr>
                <w:noProof/>
                <w:webHidden/>
              </w:rPr>
              <w:fldChar w:fldCharType="begin"/>
            </w:r>
            <w:r>
              <w:rPr>
                <w:noProof/>
                <w:webHidden/>
              </w:rPr>
              <w:instrText xml:space="preserve"> PAGEREF _Toc489450217 \h </w:instrText>
            </w:r>
            <w:r>
              <w:rPr>
                <w:noProof/>
                <w:webHidden/>
              </w:rPr>
            </w:r>
            <w:r>
              <w:rPr>
                <w:noProof/>
                <w:webHidden/>
              </w:rPr>
              <w:fldChar w:fldCharType="separate"/>
            </w:r>
            <w:r>
              <w:rPr>
                <w:noProof/>
                <w:webHidden/>
              </w:rPr>
              <w:t>5</w:t>
            </w:r>
            <w:r>
              <w:rPr>
                <w:noProof/>
                <w:webHidden/>
              </w:rPr>
              <w:fldChar w:fldCharType="end"/>
            </w:r>
          </w:hyperlink>
        </w:p>
        <w:p w:rsidR="009302EE" w:rsidRDefault="009302EE">
          <w:pPr>
            <w:pStyle w:val="TM1"/>
            <w:rPr>
              <w:rFonts w:eastAsiaTheme="minorEastAsia"/>
              <w:color w:val="auto"/>
              <w:kern w:val="0"/>
              <w:szCs w:val="22"/>
              <w:lang w:val="fr-FR" w:eastAsia="fr-FR"/>
            </w:rPr>
          </w:pPr>
          <w:hyperlink w:anchor="_Toc489450218" w:history="1">
            <w:r w:rsidRPr="00B70AD1">
              <w:rPr>
                <w:rStyle w:val="Lienhypertexte"/>
                <w:rFonts w:ascii="Cambria" w:hAnsi="Cambria"/>
                <w:lang w:val="fr-FR"/>
              </w:rPr>
              <w:t>Déroulement d’une épreuve</w:t>
            </w:r>
            <w:r>
              <w:rPr>
                <w:webHidden/>
              </w:rPr>
              <w:tab/>
            </w:r>
            <w:r>
              <w:rPr>
                <w:webHidden/>
              </w:rPr>
              <w:fldChar w:fldCharType="begin"/>
            </w:r>
            <w:r>
              <w:rPr>
                <w:webHidden/>
              </w:rPr>
              <w:instrText xml:space="preserve"> PAGEREF _Toc489450218 \h </w:instrText>
            </w:r>
            <w:r>
              <w:rPr>
                <w:webHidden/>
              </w:rPr>
            </w:r>
            <w:r>
              <w:rPr>
                <w:webHidden/>
              </w:rPr>
              <w:fldChar w:fldCharType="separate"/>
            </w:r>
            <w:r>
              <w:rPr>
                <w:webHidden/>
              </w:rPr>
              <w:t>7</w:t>
            </w:r>
            <w:r>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19" w:history="1">
            <w:r w:rsidRPr="00B70AD1">
              <w:rPr>
                <w:rStyle w:val="Lienhypertexte"/>
                <w:rFonts w:ascii="Calibri" w:hAnsi="Calibri"/>
                <w:noProof/>
                <w:lang w:val="fr-FR"/>
              </w:rPr>
              <w:t>Généralités</w:t>
            </w:r>
            <w:r>
              <w:rPr>
                <w:noProof/>
                <w:webHidden/>
              </w:rPr>
              <w:tab/>
            </w:r>
            <w:r>
              <w:rPr>
                <w:noProof/>
                <w:webHidden/>
              </w:rPr>
              <w:fldChar w:fldCharType="begin"/>
            </w:r>
            <w:r>
              <w:rPr>
                <w:noProof/>
                <w:webHidden/>
              </w:rPr>
              <w:instrText xml:space="preserve"> PAGEREF _Toc489450219 \h </w:instrText>
            </w:r>
            <w:r>
              <w:rPr>
                <w:noProof/>
                <w:webHidden/>
              </w:rPr>
            </w:r>
            <w:r>
              <w:rPr>
                <w:noProof/>
                <w:webHidden/>
              </w:rPr>
              <w:fldChar w:fldCharType="separate"/>
            </w:r>
            <w:r>
              <w:rPr>
                <w:noProof/>
                <w:webHidden/>
              </w:rPr>
              <w:t>7</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0" w:history="1">
            <w:r w:rsidRPr="00B70AD1">
              <w:rPr>
                <w:rStyle w:val="Lienhypertexte"/>
                <w:rFonts w:ascii="Calibri" w:hAnsi="Calibri"/>
                <w:noProof/>
                <w:lang w:val="fr-FR"/>
              </w:rPr>
              <w:t>Mise en place des robots</w:t>
            </w:r>
            <w:r>
              <w:rPr>
                <w:noProof/>
                <w:webHidden/>
              </w:rPr>
              <w:tab/>
            </w:r>
            <w:r>
              <w:rPr>
                <w:noProof/>
                <w:webHidden/>
              </w:rPr>
              <w:fldChar w:fldCharType="begin"/>
            </w:r>
            <w:r>
              <w:rPr>
                <w:noProof/>
                <w:webHidden/>
              </w:rPr>
              <w:instrText xml:space="preserve"> PAGEREF _Toc489450220 \h </w:instrText>
            </w:r>
            <w:r>
              <w:rPr>
                <w:noProof/>
                <w:webHidden/>
              </w:rPr>
            </w:r>
            <w:r>
              <w:rPr>
                <w:noProof/>
                <w:webHidden/>
              </w:rPr>
              <w:fldChar w:fldCharType="separate"/>
            </w:r>
            <w:r>
              <w:rPr>
                <w:noProof/>
                <w:webHidden/>
              </w:rPr>
              <w:t>7</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1" w:history="1">
            <w:r w:rsidRPr="00B70AD1">
              <w:rPr>
                <w:rStyle w:val="Lienhypertexte"/>
                <w:rFonts w:ascii="Calibri" w:hAnsi="Calibri"/>
                <w:noProof/>
                <w:lang w:val="fr-FR"/>
              </w:rPr>
              <w:t>Les types d’épreuves</w:t>
            </w:r>
            <w:r>
              <w:rPr>
                <w:noProof/>
                <w:webHidden/>
              </w:rPr>
              <w:tab/>
            </w:r>
            <w:r>
              <w:rPr>
                <w:noProof/>
                <w:webHidden/>
              </w:rPr>
              <w:fldChar w:fldCharType="begin"/>
            </w:r>
            <w:r>
              <w:rPr>
                <w:noProof/>
                <w:webHidden/>
              </w:rPr>
              <w:instrText xml:space="preserve"> PAGEREF _Toc489450221 \h </w:instrText>
            </w:r>
            <w:r>
              <w:rPr>
                <w:noProof/>
                <w:webHidden/>
              </w:rPr>
            </w:r>
            <w:r>
              <w:rPr>
                <w:noProof/>
                <w:webHidden/>
              </w:rPr>
              <w:fldChar w:fldCharType="separate"/>
            </w:r>
            <w:r>
              <w:rPr>
                <w:noProof/>
                <w:webHidden/>
              </w:rPr>
              <w:t>8</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2" w:history="1">
            <w:r w:rsidRPr="00B70AD1">
              <w:rPr>
                <w:rStyle w:val="Lienhypertexte"/>
                <w:rFonts w:ascii="Calibri" w:hAnsi="Calibri"/>
                <w:noProof/>
                <w:lang w:val="fr-FR"/>
              </w:rPr>
              <w:t>Le comptage des points</w:t>
            </w:r>
            <w:r>
              <w:rPr>
                <w:noProof/>
                <w:webHidden/>
              </w:rPr>
              <w:tab/>
            </w:r>
            <w:r>
              <w:rPr>
                <w:noProof/>
                <w:webHidden/>
              </w:rPr>
              <w:fldChar w:fldCharType="begin"/>
            </w:r>
            <w:r>
              <w:rPr>
                <w:noProof/>
                <w:webHidden/>
              </w:rPr>
              <w:instrText xml:space="preserve"> PAGEREF _Toc489450222 \h </w:instrText>
            </w:r>
            <w:r>
              <w:rPr>
                <w:noProof/>
                <w:webHidden/>
              </w:rPr>
            </w:r>
            <w:r>
              <w:rPr>
                <w:noProof/>
                <w:webHidden/>
              </w:rPr>
              <w:fldChar w:fldCharType="separate"/>
            </w:r>
            <w:r>
              <w:rPr>
                <w:noProof/>
                <w:webHidden/>
              </w:rPr>
              <w:t>8</w:t>
            </w:r>
            <w:r>
              <w:rPr>
                <w:noProof/>
                <w:webHidden/>
              </w:rPr>
              <w:fldChar w:fldCharType="end"/>
            </w:r>
          </w:hyperlink>
        </w:p>
        <w:p w:rsidR="009302EE" w:rsidRDefault="009302EE">
          <w:pPr>
            <w:pStyle w:val="TM1"/>
            <w:rPr>
              <w:rFonts w:eastAsiaTheme="minorEastAsia"/>
              <w:color w:val="auto"/>
              <w:kern w:val="0"/>
              <w:szCs w:val="22"/>
              <w:lang w:val="fr-FR" w:eastAsia="fr-FR"/>
            </w:rPr>
          </w:pPr>
          <w:hyperlink w:anchor="_Toc489450223" w:history="1">
            <w:r w:rsidRPr="00B70AD1">
              <w:rPr>
                <w:rStyle w:val="Lienhypertexte"/>
                <w:rFonts w:ascii="Cambria" w:hAnsi="Cambria"/>
                <w:lang w:val="fr-FR"/>
              </w:rPr>
              <w:t>Inscription et déroulement de la compétition</w:t>
            </w:r>
            <w:r>
              <w:rPr>
                <w:webHidden/>
              </w:rPr>
              <w:tab/>
            </w:r>
            <w:r>
              <w:rPr>
                <w:webHidden/>
              </w:rPr>
              <w:fldChar w:fldCharType="begin"/>
            </w:r>
            <w:r>
              <w:rPr>
                <w:webHidden/>
              </w:rPr>
              <w:instrText xml:space="preserve"> PAGEREF _Toc489450223 \h </w:instrText>
            </w:r>
            <w:r>
              <w:rPr>
                <w:webHidden/>
              </w:rPr>
            </w:r>
            <w:r>
              <w:rPr>
                <w:webHidden/>
              </w:rPr>
              <w:fldChar w:fldCharType="separate"/>
            </w:r>
            <w:r>
              <w:rPr>
                <w:webHidden/>
              </w:rPr>
              <w:t>11</w:t>
            </w:r>
            <w:r>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4" w:history="1">
            <w:r w:rsidRPr="00B70AD1">
              <w:rPr>
                <w:rStyle w:val="Lienhypertexte"/>
                <w:rFonts w:ascii="Calibri" w:hAnsi="Calibri"/>
                <w:noProof/>
                <w:lang w:val="fr-FR"/>
              </w:rPr>
              <w:t>Généralités</w:t>
            </w:r>
            <w:r>
              <w:rPr>
                <w:noProof/>
                <w:webHidden/>
              </w:rPr>
              <w:tab/>
            </w:r>
            <w:r>
              <w:rPr>
                <w:noProof/>
                <w:webHidden/>
              </w:rPr>
              <w:fldChar w:fldCharType="begin"/>
            </w:r>
            <w:r>
              <w:rPr>
                <w:noProof/>
                <w:webHidden/>
              </w:rPr>
              <w:instrText xml:space="preserve"> PAGEREF _Toc489450224 \h </w:instrText>
            </w:r>
            <w:r>
              <w:rPr>
                <w:noProof/>
                <w:webHidden/>
              </w:rPr>
            </w:r>
            <w:r>
              <w:rPr>
                <w:noProof/>
                <w:webHidden/>
              </w:rPr>
              <w:fldChar w:fldCharType="separate"/>
            </w:r>
            <w:r>
              <w:rPr>
                <w:noProof/>
                <w:webHidden/>
              </w:rPr>
              <w:t>11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5" w:history="1">
            <w:r w:rsidRPr="00B70AD1">
              <w:rPr>
                <w:rStyle w:val="Lienhypertexte"/>
                <w:rFonts w:ascii="Calibri" w:hAnsi="Calibri"/>
                <w:noProof/>
                <w:lang w:val="fr-FR"/>
              </w:rPr>
              <w:t>Inscription et dossier</w:t>
            </w:r>
            <w:r>
              <w:rPr>
                <w:noProof/>
                <w:webHidden/>
              </w:rPr>
              <w:tab/>
            </w:r>
            <w:r>
              <w:rPr>
                <w:noProof/>
                <w:webHidden/>
              </w:rPr>
              <w:fldChar w:fldCharType="begin"/>
            </w:r>
            <w:r>
              <w:rPr>
                <w:noProof/>
                <w:webHidden/>
              </w:rPr>
              <w:instrText xml:space="preserve"> PAGEREF _Toc489450225 \h </w:instrText>
            </w:r>
            <w:r>
              <w:rPr>
                <w:noProof/>
                <w:webHidden/>
              </w:rPr>
            </w:r>
            <w:r>
              <w:rPr>
                <w:noProof/>
                <w:webHidden/>
              </w:rPr>
              <w:fldChar w:fldCharType="separate"/>
            </w:r>
            <w:r>
              <w:rPr>
                <w:noProof/>
                <w:webHidden/>
              </w:rPr>
              <w:t>11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6" w:history="1">
            <w:r w:rsidRPr="00B70AD1">
              <w:rPr>
                <w:rStyle w:val="Lienhypertexte"/>
                <w:rFonts w:ascii="Calibri" w:hAnsi="Calibri"/>
                <w:noProof/>
                <w:lang w:val="fr-FR"/>
              </w:rPr>
              <w:t>Homologations</w:t>
            </w:r>
            <w:r>
              <w:rPr>
                <w:noProof/>
                <w:webHidden/>
              </w:rPr>
              <w:tab/>
            </w:r>
            <w:r>
              <w:rPr>
                <w:noProof/>
                <w:webHidden/>
              </w:rPr>
              <w:fldChar w:fldCharType="begin"/>
            </w:r>
            <w:r>
              <w:rPr>
                <w:noProof/>
                <w:webHidden/>
              </w:rPr>
              <w:instrText xml:space="preserve"> PAGEREF _Toc489450226 \h </w:instrText>
            </w:r>
            <w:r>
              <w:rPr>
                <w:noProof/>
                <w:webHidden/>
              </w:rPr>
            </w:r>
            <w:r>
              <w:rPr>
                <w:noProof/>
                <w:webHidden/>
              </w:rPr>
              <w:fldChar w:fldCharType="separate"/>
            </w:r>
            <w:r>
              <w:rPr>
                <w:noProof/>
                <w:webHidden/>
              </w:rPr>
              <w:t>11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7" w:history="1">
            <w:r w:rsidRPr="00B70AD1">
              <w:rPr>
                <w:rStyle w:val="Lienhypertexte"/>
                <w:rFonts w:ascii="Calibri" w:hAnsi="Calibri"/>
                <w:noProof/>
                <w:lang w:val="fr-FR"/>
              </w:rPr>
              <w:t>Organisation des matchs</w:t>
            </w:r>
            <w:r>
              <w:rPr>
                <w:noProof/>
                <w:webHidden/>
              </w:rPr>
              <w:tab/>
            </w:r>
            <w:r>
              <w:rPr>
                <w:noProof/>
                <w:webHidden/>
              </w:rPr>
              <w:fldChar w:fldCharType="begin"/>
            </w:r>
            <w:r>
              <w:rPr>
                <w:noProof/>
                <w:webHidden/>
              </w:rPr>
              <w:instrText xml:space="preserve"> PAGEREF _Toc489450227 \h </w:instrText>
            </w:r>
            <w:r>
              <w:rPr>
                <w:noProof/>
                <w:webHidden/>
              </w:rPr>
            </w:r>
            <w:r>
              <w:rPr>
                <w:noProof/>
                <w:webHidden/>
              </w:rPr>
              <w:fldChar w:fldCharType="separate"/>
            </w:r>
            <w:r>
              <w:rPr>
                <w:noProof/>
                <w:webHidden/>
              </w:rPr>
              <w:t>11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8" w:history="1">
            <w:r w:rsidRPr="00B70AD1">
              <w:rPr>
                <w:rStyle w:val="Lienhypertexte"/>
                <w:rFonts w:ascii="Calibri" w:hAnsi="Calibri"/>
                <w:noProof/>
                <w:lang w:val="fr-FR"/>
              </w:rPr>
              <w:t>Rencontres annexes</w:t>
            </w:r>
            <w:r>
              <w:rPr>
                <w:noProof/>
                <w:webHidden/>
              </w:rPr>
              <w:tab/>
            </w:r>
            <w:r>
              <w:rPr>
                <w:noProof/>
                <w:webHidden/>
              </w:rPr>
              <w:fldChar w:fldCharType="begin"/>
            </w:r>
            <w:r>
              <w:rPr>
                <w:noProof/>
                <w:webHidden/>
              </w:rPr>
              <w:instrText xml:space="preserve"> PAGEREF _Toc489450228 \h </w:instrText>
            </w:r>
            <w:r>
              <w:rPr>
                <w:noProof/>
                <w:webHidden/>
              </w:rPr>
            </w:r>
            <w:r>
              <w:rPr>
                <w:noProof/>
                <w:webHidden/>
              </w:rPr>
              <w:fldChar w:fldCharType="separate"/>
            </w:r>
            <w:r>
              <w:rPr>
                <w:noProof/>
                <w:webHidden/>
              </w:rPr>
              <w:t>11</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29" w:history="1">
            <w:r w:rsidRPr="00B70AD1">
              <w:rPr>
                <w:rStyle w:val="Lienhypertexte"/>
                <w:rFonts w:ascii="Calibri" w:hAnsi="Calibri"/>
                <w:noProof/>
                <w:lang w:val="fr-FR"/>
              </w:rPr>
              <w:t>Récapitulatif de la chronologie</w:t>
            </w:r>
            <w:r>
              <w:rPr>
                <w:noProof/>
                <w:webHidden/>
              </w:rPr>
              <w:tab/>
            </w:r>
            <w:r>
              <w:rPr>
                <w:noProof/>
                <w:webHidden/>
              </w:rPr>
              <w:fldChar w:fldCharType="begin"/>
            </w:r>
            <w:r>
              <w:rPr>
                <w:noProof/>
                <w:webHidden/>
              </w:rPr>
              <w:instrText xml:space="preserve"> PAGEREF _Toc489450229 \h </w:instrText>
            </w:r>
            <w:r>
              <w:rPr>
                <w:noProof/>
                <w:webHidden/>
              </w:rPr>
            </w:r>
            <w:r>
              <w:rPr>
                <w:noProof/>
                <w:webHidden/>
              </w:rPr>
              <w:fldChar w:fldCharType="separate"/>
            </w:r>
            <w:r>
              <w:rPr>
                <w:noProof/>
                <w:webHidden/>
              </w:rPr>
              <w:t>12</w:t>
            </w:r>
            <w:r>
              <w:rPr>
                <w:noProof/>
                <w:webHidden/>
              </w:rPr>
              <w:fldChar w:fldCharType="end"/>
            </w:r>
          </w:hyperlink>
        </w:p>
        <w:p w:rsidR="009302EE" w:rsidRDefault="009302EE">
          <w:pPr>
            <w:pStyle w:val="TM1"/>
            <w:rPr>
              <w:rFonts w:eastAsiaTheme="minorEastAsia"/>
              <w:color w:val="auto"/>
              <w:kern w:val="0"/>
              <w:szCs w:val="22"/>
              <w:lang w:val="fr-FR" w:eastAsia="fr-FR"/>
            </w:rPr>
          </w:pPr>
          <w:hyperlink w:anchor="_Toc489450230" w:history="1">
            <w:r w:rsidRPr="00B70AD1">
              <w:rPr>
                <w:rStyle w:val="Lienhypertexte"/>
                <w:rFonts w:ascii="Cambria" w:hAnsi="Cambria"/>
                <w:lang w:val="fr-FR"/>
              </w:rPr>
              <w:t>Annexes</w:t>
            </w:r>
            <w:r>
              <w:rPr>
                <w:webHidden/>
              </w:rPr>
              <w:tab/>
            </w:r>
            <w:r>
              <w:rPr>
                <w:webHidden/>
              </w:rPr>
              <w:fldChar w:fldCharType="begin"/>
            </w:r>
            <w:r>
              <w:rPr>
                <w:webHidden/>
              </w:rPr>
              <w:instrText xml:space="preserve"> PAGEREF _Toc489450230 \h </w:instrText>
            </w:r>
            <w:r>
              <w:rPr>
                <w:webHidden/>
              </w:rPr>
            </w:r>
            <w:r>
              <w:rPr>
                <w:webHidden/>
              </w:rPr>
              <w:fldChar w:fldCharType="separate"/>
            </w:r>
            <w:r>
              <w:rPr>
                <w:webHidden/>
              </w:rPr>
              <w:t>13</w:t>
            </w:r>
            <w:r>
              <w:rPr>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31" w:history="1">
            <w:r w:rsidRPr="00B70AD1">
              <w:rPr>
                <w:rStyle w:val="Lienhypertexte"/>
                <w:rFonts w:ascii="Calibri" w:hAnsi="Calibri"/>
                <w:noProof/>
                <w:lang w:val="fr-FR"/>
              </w:rPr>
              <w:t>Plans du terrain</w:t>
            </w:r>
            <w:r>
              <w:rPr>
                <w:noProof/>
                <w:webHidden/>
              </w:rPr>
              <w:tab/>
            </w:r>
            <w:r>
              <w:rPr>
                <w:noProof/>
                <w:webHidden/>
              </w:rPr>
              <w:fldChar w:fldCharType="begin"/>
            </w:r>
            <w:r>
              <w:rPr>
                <w:noProof/>
                <w:webHidden/>
              </w:rPr>
              <w:instrText xml:space="preserve"> PAGEREF _Toc489450231 \h </w:instrText>
            </w:r>
            <w:r>
              <w:rPr>
                <w:noProof/>
                <w:webHidden/>
              </w:rPr>
            </w:r>
            <w:r>
              <w:rPr>
                <w:noProof/>
                <w:webHidden/>
              </w:rPr>
              <w:fldChar w:fldCharType="separate"/>
            </w:r>
            <w:r>
              <w:rPr>
                <w:noProof/>
                <w:webHidden/>
              </w:rPr>
              <w:t>13</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32" w:history="1">
            <w:r w:rsidRPr="00B70AD1">
              <w:rPr>
                <w:rStyle w:val="Lienhypertexte"/>
                <w:rFonts w:ascii="Calibri" w:hAnsi="Calibri"/>
                <w:noProof/>
                <w:lang w:val="fr-FR"/>
              </w:rPr>
              <w:t>Plans des objets sur le terrain</w:t>
            </w:r>
            <w:r>
              <w:rPr>
                <w:noProof/>
                <w:webHidden/>
              </w:rPr>
              <w:tab/>
            </w:r>
            <w:r>
              <w:rPr>
                <w:noProof/>
                <w:webHidden/>
              </w:rPr>
              <w:fldChar w:fldCharType="begin"/>
            </w:r>
            <w:r>
              <w:rPr>
                <w:noProof/>
                <w:webHidden/>
              </w:rPr>
              <w:instrText xml:space="preserve"> PAGEREF _Toc489450232 \h </w:instrText>
            </w:r>
            <w:r>
              <w:rPr>
                <w:noProof/>
                <w:webHidden/>
              </w:rPr>
            </w:r>
            <w:r>
              <w:rPr>
                <w:noProof/>
                <w:webHidden/>
              </w:rPr>
              <w:fldChar w:fldCharType="separate"/>
            </w:r>
            <w:r>
              <w:rPr>
                <w:noProof/>
                <w:webHidden/>
              </w:rPr>
              <w:t>14</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33" w:history="1">
            <w:r w:rsidRPr="00B70AD1">
              <w:rPr>
                <w:rStyle w:val="Lienhypertexte"/>
                <w:rFonts w:ascii="Calibri" w:hAnsi="Calibri"/>
                <w:noProof/>
                <w:lang w:val="fr-FR"/>
              </w:rPr>
              <w:t>Code des voitures télécommandées</w:t>
            </w:r>
            <w:r>
              <w:rPr>
                <w:noProof/>
                <w:webHidden/>
              </w:rPr>
              <w:tab/>
            </w:r>
            <w:r>
              <w:rPr>
                <w:noProof/>
                <w:webHidden/>
              </w:rPr>
              <w:fldChar w:fldCharType="begin"/>
            </w:r>
            <w:r>
              <w:rPr>
                <w:noProof/>
                <w:webHidden/>
              </w:rPr>
              <w:instrText xml:space="preserve"> PAGEREF _Toc489450233 \h </w:instrText>
            </w:r>
            <w:r>
              <w:rPr>
                <w:noProof/>
                <w:webHidden/>
              </w:rPr>
            </w:r>
            <w:r>
              <w:rPr>
                <w:noProof/>
                <w:webHidden/>
              </w:rPr>
              <w:fldChar w:fldCharType="separate"/>
            </w:r>
            <w:r>
              <w:rPr>
                <w:noProof/>
                <w:webHidden/>
              </w:rPr>
              <w:t>14</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34" w:history="1">
            <w:r w:rsidRPr="00B70AD1">
              <w:rPr>
                <w:rStyle w:val="Lienhypertexte"/>
                <w:rFonts w:ascii="Calibri" w:hAnsi="Calibri"/>
                <w:noProof/>
                <w:lang w:val="fr-FR"/>
              </w:rPr>
              <w:t>Références des matériaux</w:t>
            </w:r>
            <w:r>
              <w:rPr>
                <w:noProof/>
                <w:webHidden/>
              </w:rPr>
              <w:tab/>
            </w:r>
            <w:r>
              <w:rPr>
                <w:noProof/>
                <w:webHidden/>
              </w:rPr>
              <w:fldChar w:fldCharType="begin"/>
            </w:r>
            <w:r>
              <w:rPr>
                <w:noProof/>
                <w:webHidden/>
              </w:rPr>
              <w:instrText xml:space="preserve"> PAGEREF _Toc489450234 \h </w:instrText>
            </w:r>
            <w:r>
              <w:rPr>
                <w:noProof/>
                <w:webHidden/>
              </w:rPr>
            </w:r>
            <w:r>
              <w:rPr>
                <w:noProof/>
                <w:webHidden/>
              </w:rPr>
              <w:fldChar w:fldCharType="separate"/>
            </w:r>
            <w:r>
              <w:rPr>
                <w:noProof/>
                <w:webHidden/>
              </w:rPr>
              <w:t>14</w:t>
            </w:r>
            <w:r>
              <w:rPr>
                <w:noProof/>
                <w:webHidden/>
              </w:rPr>
              <w:fldChar w:fldCharType="end"/>
            </w:r>
          </w:hyperlink>
        </w:p>
        <w:p w:rsidR="009302EE" w:rsidRDefault="009302EE">
          <w:pPr>
            <w:pStyle w:val="TM2"/>
            <w:tabs>
              <w:tab w:val="right" w:leader="underscore" w:pos="9206"/>
            </w:tabs>
            <w:rPr>
              <w:rFonts w:eastAsiaTheme="minorEastAsia"/>
              <w:noProof/>
              <w:color w:val="auto"/>
              <w:kern w:val="0"/>
              <w:sz w:val="22"/>
              <w:szCs w:val="22"/>
              <w:lang w:val="fr-FR" w:eastAsia="fr-FR"/>
            </w:rPr>
          </w:pPr>
          <w:hyperlink w:anchor="_Toc489450235" w:history="1">
            <w:r w:rsidRPr="00B70AD1">
              <w:rPr>
                <w:rStyle w:val="Lienhypertexte"/>
                <w:rFonts w:ascii="Calibri" w:hAnsi="Calibri"/>
                <w:noProof/>
                <w:lang w:val="fr-FR"/>
              </w:rPr>
              <w:t>Contacts</w:t>
            </w:r>
            <w:r>
              <w:rPr>
                <w:noProof/>
                <w:webHidden/>
              </w:rPr>
              <w:tab/>
            </w:r>
            <w:r>
              <w:rPr>
                <w:noProof/>
                <w:webHidden/>
              </w:rPr>
              <w:fldChar w:fldCharType="begin"/>
            </w:r>
            <w:r>
              <w:rPr>
                <w:noProof/>
                <w:webHidden/>
              </w:rPr>
              <w:instrText xml:space="preserve"> PAGEREF _Toc489450235 \h </w:instrText>
            </w:r>
            <w:r>
              <w:rPr>
                <w:noProof/>
                <w:webHidden/>
              </w:rPr>
            </w:r>
            <w:r>
              <w:rPr>
                <w:noProof/>
                <w:webHidden/>
              </w:rPr>
              <w:fldChar w:fldCharType="separate"/>
            </w:r>
            <w:r>
              <w:rPr>
                <w:noProof/>
                <w:webHidden/>
              </w:rPr>
              <w:t>15</w:t>
            </w:r>
            <w:r>
              <w:rPr>
                <w:noProof/>
                <w:webHidden/>
              </w:rPr>
              <w:fldChar w:fldCharType="end"/>
            </w:r>
          </w:hyperlink>
        </w:p>
        <w:p w:rsidR="003923C7" w:rsidRDefault="003923C7">
          <w:r>
            <w:rPr>
              <w:b/>
              <w:bCs/>
            </w:rPr>
            <w:fldChar w:fldCharType="end"/>
          </w:r>
        </w:p>
      </w:sdtContent>
    </w:sdt>
    <w:p w:rsidR="00BC0C25" w:rsidRPr="00967F10" w:rsidRDefault="00BC0C25">
      <w:pPr>
        <w:rPr>
          <w:noProof/>
          <w:lang w:val="fr-FR"/>
        </w:rPr>
        <w:sectPr w:rsidR="00BC0C25" w:rsidRPr="00967F10">
          <w:headerReference w:type="default" r:id="rId14"/>
          <w:pgSz w:w="12240" w:h="15840" w:code="1"/>
          <w:pgMar w:top="2520" w:right="1512" w:bottom="1800" w:left="1512" w:header="1080" w:footer="720" w:gutter="0"/>
          <w:pgNumType w:start="0"/>
          <w:cols w:space="720"/>
          <w:titlePg/>
          <w:docGrid w:linePitch="360"/>
        </w:sectPr>
      </w:pPr>
    </w:p>
    <w:p w:rsidR="00BC0C25" w:rsidRPr="00967F10" w:rsidRDefault="007F7E20">
      <w:pPr>
        <w:pStyle w:val="Titre1"/>
        <w:rPr>
          <w:noProof/>
          <w:lang w:val="fr-FR"/>
        </w:rPr>
      </w:pPr>
      <w:bookmarkStart w:id="1" w:name="_Toc489450202"/>
      <w:r>
        <w:rPr>
          <w:rFonts w:ascii="Cambria" w:hAnsi="Cambria"/>
          <w:noProof/>
          <w:color w:val="595959"/>
          <w:lang w:val="fr-FR"/>
        </w:rPr>
        <w:lastRenderedPageBreak/>
        <w:t>Présentation de la compétition</w:t>
      </w:r>
      <w:bookmarkEnd w:id="1"/>
    </w:p>
    <w:p w:rsidR="00BC0C25" w:rsidRPr="00967F10" w:rsidRDefault="003923C7">
      <w:pPr>
        <w:pStyle w:val="Titre2"/>
        <w:rPr>
          <w:noProof/>
          <w:lang w:val="fr-FR"/>
        </w:rPr>
      </w:pPr>
      <w:bookmarkStart w:id="2" w:name="_Toc489450203"/>
      <w:r>
        <w:rPr>
          <w:rFonts w:ascii="Calibri" w:hAnsi="Calibri"/>
          <w:noProof/>
          <w:color w:val="577188"/>
          <w:lang w:val="fr-FR"/>
        </w:rPr>
        <w:t>N</w:t>
      </w:r>
      <w:r w:rsidR="000237D6">
        <w:rPr>
          <w:rFonts w:ascii="Calibri" w:hAnsi="Calibri"/>
          <w:noProof/>
          <w:color w:val="577188"/>
          <w:lang w:val="fr-FR"/>
        </w:rPr>
        <w:t>aissance d</w:t>
      </w:r>
      <w:r w:rsidR="005A48A4">
        <w:rPr>
          <w:rFonts w:ascii="Calibri" w:hAnsi="Calibri"/>
          <w:noProof/>
          <w:color w:val="577188"/>
          <w:lang w:val="fr-FR"/>
        </w:rPr>
        <w:t>e la compé</w:t>
      </w:r>
      <w:r w:rsidR="000237D6">
        <w:rPr>
          <w:rFonts w:ascii="Calibri" w:hAnsi="Calibri"/>
          <w:noProof/>
          <w:color w:val="577188"/>
          <w:lang w:val="fr-FR"/>
        </w:rPr>
        <w:t>tition</w:t>
      </w:r>
      <w:bookmarkEnd w:id="2"/>
    </w:p>
    <w:p w:rsidR="00BC0C25" w:rsidRPr="00967F10" w:rsidRDefault="00D0030C" w:rsidP="00D0030C">
      <w:pPr>
        <w:rPr>
          <w:noProof/>
          <w:lang w:val="fr-FR"/>
        </w:rPr>
      </w:pPr>
      <w:r>
        <w:rPr>
          <w:noProof/>
          <w:lang w:val="fr-FR"/>
        </w:rPr>
        <w:t>Née à l’IRIT de Toulouse, cette compétition de robotique a pour vocation de permettre à tous d’avoir une approche complète de la robotique</w:t>
      </w:r>
      <w:r w:rsidR="00CD4002">
        <w:rPr>
          <w:noProof/>
          <w:lang w:val="fr-FR"/>
        </w:rPr>
        <w:t>.</w:t>
      </w:r>
    </w:p>
    <w:p w:rsidR="00BC0C25" w:rsidRPr="00967F10" w:rsidRDefault="003923C7">
      <w:pPr>
        <w:pStyle w:val="Titre2"/>
        <w:rPr>
          <w:noProof/>
          <w:lang w:val="fr-FR"/>
        </w:rPr>
      </w:pPr>
      <w:bookmarkStart w:id="3" w:name="_Toc489450204"/>
      <w:r>
        <w:rPr>
          <w:rFonts w:ascii="Calibri" w:hAnsi="Calibri"/>
          <w:noProof/>
          <w:color w:val="577188"/>
          <w:lang w:val="fr-FR"/>
        </w:rPr>
        <w:t>L</w:t>
      </w:r>
      <w:r w:rsidR="000237D6">
        <w:rPr>
          <w:rFonts w:ascii="Calibri" w:hAnsi="Calibri"/>
          <w:noProof/>
          <w:color w:val="577188"/>
          <w:lang w:val="fr-FR"/>
        </w:rPr>
        <w:t>’</w:t>
      </w:r>
      <w:r w:rsidR="00E51982">
        <w:rPr>
          <w:rFonts w:ascii="Calibri" w:hAnsi="Calibri"/>
          <w:noProof/>
          <w:color w:val="577188"/>
          <w:lang w:val="fr-FR"/>
        </w:rPr>
        <w:t>IRIT</w:t>
      </w:r>
      <w:bookmarkEnd w:id="3"/>
    </w:p>
    <w:p w:rsidR="00BC0C25" w:rsidRPr="00B0199B" w:rsidRDefault="00B0199B" w:rsidP="00B0199B">
      <w:pPr>
        <w:rPr>
          <w:noProof/>
          <w:lang w:val="fr-FR"/>
        </w:rPr>
      </w:pPr>
      <w:r>
        <w:rPr>
          <w:noProof/>
          <w:lang w:val="fr-FR"/>
        </w:rPr>
        <w:t>L’Institut de Rec</w:t>
      </w:r>
      <w:r w:rsidR="00BE77FE">
        <w:rPr>
          <w:noProof/>
          <w:lang w:val="fr-FR"/>
        </w:rPr>
        <w:t>herche Informatique de Toulouse (IRIT)</w:t>
      </w:r>
      <w:r>
        <w:rPr>
          <w:noProof/>
          <w:lang w:val="fr-FR"/>
        </w:rPr>
        <w:t xml:space="preserve">, </w:t>
      </w:r>
      <w:r w:rsidRPr="00B0199B">
        <w:rPr>
          <w:noProof/>
          <w:lang w:val="fr-FR"/>
        </w:rPr>
        <w:t xml:space="preserve">une des plus imposantes Unité Mixte de Recherche (UMR) au niveau national, est l’un des piliers de la recherche en Midi-Pyrénées avec ses 700 membres, permanents et non-permanents. De par son caractère multi-tutelle (CNRS, INPT, Universités toulousaines), son impact scientifique et ses interactions avec les autres domaines, le laboratoire constitue une des forces structurantes du paysage de l’informatique et de ses applications dans le monde du numérique, tant au niveau régional que national. </w:t>
      </w:r>
      <w:r w:rsidR="009E3506">
        <w:rPr>
          <w:noProof/>
          <w:lang w:val="fr-FR"/>
        </w:rPr>
        <w:t>Cette entité</w:t>
      </w:r>
      <w:r w:rsidRPr="00B0199B">
        <w:rPr>
          <w:noProof/>
          <w:lang w:val="fr-FR"/>
        </w:rPr>
        <w:t xml:space="preserve"> a su, par ses travaux de pointe et sa dynamique, définir son identité et acquérir une visibilité incontestable, tout en se positionnant au cœur des évolutions des structures locales : Université de Toulouse, IDEX, ainsi que les divers dispositifs issus des investissements d’avenir (LABEX CIMI, IRT Saint-Exupéry, SAT TTT,…).</w:t>
      </w:r>
    </w:p>
    <w:p w:rsidR="00BC0C25" w:rsidRPr="00967F10" w:rsidRDefault="003923C7">
      <w:pPr>
        <w:pStyle w:val="Titre2"/>
        <w:rPr>
          <w:noProof/>
          <w:lang w:val="fr-FR"/>
        </w:rPr>
      </w:pPr>
      <w:bookmarkStart w:id="4" w:name="_Toc489450205"/>
      <w:r>
        <w:rPr>
          <w:rFonts w:ascii="Calibri" w:hAnsi="Calibri"/>
          <w:noProof/>
          <w:color w:val="577188"/>
          <w:lang w:val="fr-FR"/>
        </w:rPr>
        <w:t>V</w:t>
      </w:r>
      <w:r w:rsidR="000237D6">
        <w:rPr>
          <w:rFonts w:ascii="Calibri" w:hAnsi="Calibri"/>
          <w:noProof/>
          <w:color w:val="577188"/>
          <w:lang w:val="fr-FR"/>
        </w:rPr>
        <w:t>aleurs</w:t>
      </w:r>
      <w:bookmarkEnd w:id="4"/>
    </w:p>
    <w:p w:rsidR="00CD4002" w:rsidRPr="00967F10" w:rsidRDefault="00CD4002" w:rsidP="00CD4002">
      <w:pPr>
        <w:rPr>
          <w:noProof/>
          <w:lang w:val="fr-FR"/>
        </w:rPr>
      </w:pPr>
      <w:r>
        <w:rPr>
          <w:noProof/>
          <w:lang w:val="fr-FR"/>
        </w:rPr>
        <w:t>Les valeurs d’entraide y sont particulièrement mises en avant avec notamment des coopérations entre équipes et entre différents robots. L’IRIT souhaite que cette rencontre se déroule dans un esprit convivial et de fair-play, afin de permettre à tous de mettre en  pratique ses connaissances dans le meilleur environnement possible.</w:t>
      </w:r>
    </w:p>
    <w:p w:rsidR="00BC0C25" w:rsidRPr="00967F10" w:rsidRDefault="003923C7">
      <w:pPr>
        <w:pStyle w:val="Titre2"/>
        <w:rPr>
          <w:noProof/>
          <w:lang w:val="fr-FR"/>
        </w:rPr>
      </w:pPr>
      <w:bookmarkStart w:id="5" w:name="_Toc489450206"/>
      <w:r>
        <w:rPr>
          <w:rFonts w:ascii="Calibri" w:hAnsi="Calibri"/>
          <w:noProof/>
          <w:color w:val="577188"/>
          <w:lang w:val="fr-FR"/>
        </w:rPr>
        <w:t>P</w:t>
      </w:r>
      <w:r w:rsidR="00C173E8" w:rsidRPr="00967F10">
        <w:rPr>
          <w:rFonts w:ascii="Calibri" w:hAnsi="Calibri"/>
          <w:noProof/>
          <w:color w:val="577188"/>
          <w:lang w:val="fr-FR"/>
        </w:rPr>
        <w:t>erspectives</w:t>
      </w:r>
      <w:bookmarkEnd w:id="5"/>
    </w:p>
    <w:p w:rsidR="00BC0C25" w:rsidRPr="00967F10" w:rsidRDefault="00CD4002">
      <w:pPr>
        <w:rPr>
          <w:noProof/>
          <w:lang w:val="fr-FR"/>
        </w:rPr>
      </w:pPr>
      <w:r>
        <w:rPr>
          <w:noProof/>
          <w:lang w:val="fr-FR"/>
        </w:rPr>
        <w:t xml:space="preserve">A terme, l’IRIT souhaite que cette compétition passe d’une échelle locale à une échelle régionale ou nationale, afin de s’inscrire durablement dans une optique de création et programmation tournée vers l’avenir. Certaines compétences aquises au cours de la compétition pourraient inspirer des recherches futures et prouver la pertinence de certaines technologies dans le contexte actuel. </w:t>
      </w:r>
    </w:p>
    <w:p w:rsidR="00BC0C25" w:rsidRPr="00967F10" w:rsidRDefault="00C173E8">
      <w:pPr>
        <w:pStyle w:val="Signature"/>
        <w:rPr>
          <w:noProof/>
          <w:lang w:val="fr-FR"/>
        </w:rPr>
      </w:pPr>
      <w:r w:rsidRPr="00967F10">
        <w:rPr>
          <w:noProof/>
          <w:lang w:val="fr-FR"/>
        </w:rPr>
        <w:br/>
      </w:r>
      <w:r w:rsidRPr="00967F10">
        <w:rPr>
          <w:noProof/>
          <w:lang w:val="fr-FR"/>
        </w:rPr>
        <w:br/>
      </w:r>
    </w:p>
    <w:p w:rsidR="00BC526F" w:rsidRDefault="007F7E20" w:rsidP="00284012">
      <w:pPr>
        <w:pStyle w:val="Titre1"/>
        <w:rPr>
          <w:noProof/>
          <w:lang w:val="fr-FR"/>
        </w:rPr>
      </w:pPr>
      <w:bookmarkStart w:id="6" w:name="_Toc489450207"/>
      <w:r>
        <w:rPr>
          <w:rFonts w:ascii="Cambria" w:hAnsi="Cambria"/>
          <w:noProof/>
          <w:color w:val="595959"/>
          <w:lang w:val="fr-FR"/>
        </w:rPr>
        <w:lastRenderedPageBreak/>
        <w:t>Objectifs de la compétition</w:t>
      </w:r>
      <w:bookmarkEnd w:id="6"/>
    </w:p>
    <w:p w:rsidR="00BC526F" w:rsidRDefault="00BC526F" w:rsidP="006C4D5A">
      <w:pPr>
        <w:rPr>
          <w:noProof/>
          <w:lang w:val="fr-FR"/>
        </w:rPr>
      </w:pPr>
      <w:r>
        <w:rPr>
          <w:noProof/>
          <w:lang w:val="fr-FR"/>
        </w:rPr>
        <w:t>Les catastrophes naturelles et autres accidents arrivent malheureusement bien trop souvent de par le monde. Cependant, l’évolution des technologies et de la robotiques notamment permettent d’envisager une coopération entre l’homme et la machine afin d’atteindre une plus grande efficience dans le sauvetage de personnes coincées sous des décombres par exemple.</w:t>
      </w:r>
    </w:p>
    <w:p w:rsidR="00BC526F" w:rsidRDefault="006C4D5A" w:rsidP="006C4D5A">
      <w:pPr>
        <w:rPr>
          <w:noProof/>
          <w:lang w:val="fr-FR"/>
        </w:rPr>
      </w:pPr>
      <w:r>
        <w:rPr>
          <w:noProof/>
          <w:lang w:val="fr-FR"/>
        </w:rPr>
        <w:t xml:space="preserve">Cette année, le thème de la compétition est </w:t>
      </w:r>
      <w:r w:rsidR="00AA6999">
        <w:rPr>
          <w:noProof/>
          <w:lang w:val="fr-FR"/>
        </w:rPr>
        <w:t xml:space="preserve">donc </w:t>
      </w:r>
      <w:r>
        <w:rPr>
          <w:noProof/>
          <w:lang w:val="fr-FR"/>
        </w:rPr>
        <w:t xml:space="preserve">le sauvetage coopératif. L’objectif pour les différentes équipes est de faire coopérer avec succès différents robots (certains seront autonomes et d’autres commandés par l’homme) afin de secourir des gens sur un circuit donné. </w:t>
      </w:r>
      <w:r w:rsidR="00020EBE">
        <w:rPr>
          <w:noProof/>
          <w:lang w:val="fr-FR"/>
        </w:rPr>
        <w:t>L’accent sera mis sur</w:t>
      </w:r>
      <w:r w:rsidR="00155B71">
        <w:rPr>
          <w:noProof/>
          <w:lang w:val="fr-FR"/>
        </w:rPr>
        <w:t xml:space="preserve"> les déplacements et</w:t>
      </w:r>
      <w:r w:rsidR="00020EBE">
        <w:rPr>
          <w:noProof/>
          <w:lang w:val="fr-FR"/>
        </w:rPr>
        <w:t xml:space="preserve"> l’</w:t>
      </w:r>
      <w:r w:rsidR="0081714A">
        <w:rPr>
          <w:noProof/>
          <w:lang w:val="fr-FR"/>
        </w:rPr>
        <w:t>Intelligence Artificielle (réflexion, plannification, prise en compte d’éléments perturbateurs).</w:t>
      </w:r>
      <w:r w:rsidR="00155B71">
        <w:rPr>
          <w:noProof/>
          <w:lang w:val="fr-FR"/>
        </w:rPr>
        <w:t xml:space="preserve"> </w:t>
      </w:r>
      <w:r w:rsidR="00F86A6E">
        <w:rPr>
          <w:noProof/>
          <w:lang w:val="fr-FR"/>
        </w:rPr>
        <w:t>Ajouter des actionneurs ne sera pas nécessaire.</w:t>
      </w:r>
    </w:p>
    <w:p w:rsidR="00BC526F" w:rsidRDefault="006C4D5A" w:rsidP="006C4D5A">
      <w:pPr>
        <w:rPr>
          <w:noProof/>
          <w:lang w:val="fr-FR"/>
        </w:rPr>
      </w:pPr>
      <w:r>
        <w:rPr>
          <w:noProof/>
          <w:lang w:val="fr-FR"/>
        </w:rPr>
        <w:t>Les robots autonomes, programmés par les équipes, devront être capable</w:t>
      </w:r>
      <w:r w:rsidR="009A07DD">
        <w:rPr>
          <w:noProof/>
          <w:lang w:val="fr-FR"/>
        </w:rPr>
        <w:t>s</w:t>
      </w:r>
      <w:r>
        <w:rPr>
          <w:noProof/>
          <w:lang w:val="fr-FR"/>
        </w:rPr>
        <w:t xml:space="preserve"> non seulement de suivre un parcours au sol</w:t>
      </w:r>
      <w:r w:rsidR="00B95950">
        <w:rPr>
          <w:noProof/>
          <w:lang w:val="fr-FR"/>
        </w:rPr>
        <w:t xml:space="preserve"> afin d’effectuer le sauvetage</w:t>
      </w:r>
      <w:r>
        <w:rPr>
          <w:noProof/>
          <w:lang w:val="fr-FR"/>
        </w:rPr>
        <w:t xml:space="preserve">, mais également de s’adapter à d’éventuels obstacles, intersections </w:t>
      </w:r>
      <w:r w:rsidR="00B95950">
        <w:rPr>
          <w:noProof/>
          <w:lang w:val="fr-FR"/>
        </w:rPr>
        <w:t xml:space="preserve">et déviations qui pourraient se trouver sur la route. Ainsi, comme dans une situation réelle, le robot doit être capable de s’adapter à son environnement. </w:t>
      </w:r>
    </w:p>
    <w:p w:rsidR="00BC0C25" w:rsidRPr="00967F10" w:rsidRDefault="00ED425F" w:rsidP="006C4D5A">
      <w:pPr>
        <w:rPr>
          <w:noProof/>
          <w:lang w:val="fr-FR"/>
        </w:rPr>
      </w:pPr>
      <w:r>
        <w:rPr>
          <w:noProof/>
          <w:lang w:val="fr-FR"/>
        </w:rPr>
        <w:t>De plus, un membre de chaque équipe sera invité</w:t>
      </w:r>
      <w:r w:rsidR="00E110EB">
        <w:rPr>
          <w:noProof/>
          <w:lang w:val="fr-FR"/>
        </w:rPr>
        <w:t xml:space="preserve"> à commander </w:t>
      </w:r>
      <w:r w:rsidR="0033001D">
        <w:rPr>
          <w:noProof/>
          <w:lang w:val="fr-FR"/>
        </w:rPr>
        <w:t>un robot télécommandé</w:t>
      </w:r>
      <w:r w:rsidR="00E110EB">
        <w:rPr>
          <w:noProof/>
          <w:lang w:val="fr-FR"/>
        </w:rPr>
        <w:t xml:space="preserve">. </w:t>
      </w:r>
      <w:r w:rsidR="002A7069">
        <w:rPr>
          <w:noProof/>
          <w:lang w:val="fr-FR"/>
        </w:rPr>
        <w:t xml:space="preserve">Comme sur la route dans une ville, leur comportement n’est pas infaillible et les robots autonomes devront être capables de coopérer avec eux et de continuer leur sauvetage même s’il peut y avoir des éléments imprévus.  </w:t>
      </w:r>
    </w:p>
    <w:p w:rsidR="00BC0C25" w:rsidRPr="00967F10" w:rsidRDefault="007F7E20">
      <w:pPr>
        <w:pStyle w:val="Titre1"/>
        <w:rPr>
          <w:noProof/>
          <w:lang w:val="fr-FR"/>
        </w:rPr>
      </w:pPr>
      <w:bookmarkStart w:id="7" w:name="_Toc489450208"/>
      <w:r>
        <w:rPr>
          <w:rFonts w:ascii="Cambria" w:hAnsi="Cambria"/>
          <w:noProof/>
          <w:color w:val="595959"/>
          <w:lang w:val="fr-FR"/>
        </w:rPr>
        <w:lastRenderedPageBreak/>
        <w:t>Terrain et actions à réaliser</w:t>
      </w:r>
      <w:bookmarkEnd w:id="7"/>
    </w:p>
    <w:p w:rsidR="00BC0C25" w:rsidRPr="00967F10" w:rsidRDefault="003923C7">
      <w:pPr>
        <w:pStyle w:val="Titre2"/>
        <w:rPr>
          <w:rFonts w:asciiTheme="minorHAnsi" w:eastAsiaTheme="minorEastAsia" w:hAnsiTheme="minorHAnsi" w:cstheme="minorBidi"/>
          <w:noProof/>
          <w:sz w:val="22"/>
          <w:szCs w:val="22"/>
          <w:lang w:val="fr-FR"/>
        </w:rPr>
      </w:pPr>
      <w:bookmarkStart w:id="8" w:name="_Toc489450209"/>
      <w:r>
        <w:rPr>
          <w:rFonts w:ascii="Calibri" w:hAnsi="Calibri"/>
          <w:noProof/>
          <w:color w:val="577188"/>
          <w:lang w:val="fr-FR"/>
        </w:rPr>
        <w:t>N</w:t>
      </w:r>
      <w:r w:rsidR="000237D6">
        <w:rPr>
          <w:rFonts w:ascii="Calibri" w:hAnsi="Calibri"/>
          <w:noProof/>
          <w:color w:val="577188"/>
          <w:lang w:val="fr-FR"/>
        </w:rPr>
        <w:t>otes importantes</w:t>
      </w:r>
      <w:bookmarkEnd w:id="8"/>
    </w:p>
    <w:p w:rsidR="00BC0C25" w:rsidRPr="00284012" w:rsidRDefault="00284012" w:rsidP="00284012">
      <w:pPr>
        <w:pStyle w:val="Listepuces"/>
        <w:numPr>
          <w:ilvl w:val="0"/>
          <w:numId w:val="0"/>
        </w:numPr>
        <w:rPr>
          <w:noProof/>
          <w:lang w:val="fr-FR"/>
        </w:rPr>
      </w:pPr>
      <w:r>
        <w:rPr>
          <w:noProof/>
          <w:lang w:val="fr-FR"/>
        </w:rPr>
        <w:t xml:space="preserve">Les organisateurs de la compétition s’engagent à essayer de réaliser le terrains avec la plus grande exactitude possible. Cependant, l’homme n’est pas infaillible et aucune réclamation ne pourra être faite concernant des écarts </w:t>
      </w:r>
      <w:r w:rsidR="00E72E48">
        <w:rPr>
          <w:noProof/>
          <w:lang w:val="fr-FR"/>
        </w:rPr>
        <w:t>aux plans d’origine</w:t>
      </w:r>
      <w:r>
        <w:rPr>
          <w:noProof/>
          <w:lang w:val="fr-FR"/>
        </w:rPr>
        <w:t>.</w:t>
      </w:r>
    </w:p>
    <w:p w:rsidR="00BC0C25" w:rsidRPr="00967F10" w:rsidRDefault="003923C7">
      <w:pPr>
        <w:pStyle w:val="Titre2"/>
        <w:rPr>
          <w:noProof/>
          <w:lang w:val="fr-FR"/>
        </w:rPr>
      </w:pPr>
      <w:bookmarkStart w:id="9" w:name="_Toc489450210"/>
      <w:r>
        <w:rPr>
          <w:rFonts w:ascii="Calibri" w:hAnsi="Calibri"/>
          <w:noProof/>
          <w:color w:val="577188"/>
          <w:lang w:val="fr-FR"/>
        </w:rPr>
        <w:t>L</w:t>
      </w:r>
      <w:r w:rsidR="000237D6">
        <w:rPr>
          <w:rFonts w:ascii="Calibri" w:hAnsi="Calibri"/>
          <w:noProof/>
          <w:color w:val="577188"/>
          <w:lang w:val="fr-FR"/>
        </w:rPr>
        <w:t>e terrain</w:t>
      </w:r>
      <w:bookmarkEnd w:id="9"/>
    </w:p>
    <w:p w:rsidR="00357064" w:rsidRPr="00EE7520" w:rsidRDefault="00E72E48" w:rsidP="00AD78C1">
      <w:pPr>
        <w:rPr>
          <w:noProof/>
          <w:lang w:val="fr-FR"/>
        </w:rPr>
      </w:pPr>
      <w:r>
        <w:rPr>
          <w:rFonts w:ascii="Cambria" w:hAnsi="Cambria"/>
          <w:noProof/>
          <w:color w:val="595959"/>
          <w:lang w:val="fr-FR"/>
        </w:rPr>
        <w:t>Le terrain sera un pl</w:t>
      </w:r>
      <w:r w:rsidR="00C049F2">
        <w:rPr>
          <w:rFonts w:ascii="Cambria" w:hAnsi="Cambria"/>
          <w:noProof/>
          <w:color w:val="595959"/>
          <w:lang w:val="fr-FR"/>
        </w:rPr>
        <w:t>an rectangulaire horizontal de 6</w:t>
      </w:r>
      <w:r w:rsidR="004D2875">
        <w:rPr>
          <w:rFonts w:ascii="Cambria" w:hAnsi="Cambria"/>
          <w:noProof/>
          <w:color w:val="595959"/>
          <w:lang w:val="fr-FR"/>
        </w:rPr>
        <w:t>000m</w:t>
      </w:r>
      <w:r w:rsidR="00CF4C7D">
        <w:rPr>
          <w:rFonts w:ascii="Cambria" w:hAnsi="Cambria"/>
          <w:noProof/>
          <w:color w:val="595959"/>
          <w:lang w:val="fr-FR"/>
        </w:rPr>
        <w:t>m x 4</w:t>
      </w:r>
      <w:r w:rsidR="004D2875">
        <w:rPr>
          <w:rFonts w:ascii="Cambria" w:hAnsi="Cambria"/>
          <w:noProof/>
          <w:color w:val="595959"/>
          <w:lang w:val="fr-FR"/>
        </w:rPr>
        <w:t>000m</w:t>
      </w:r>
      <w:r>
        <w:rPr>
          <w:rFonts w:ascii="Cambria" w:hAnsi="Cambria"/>
          <w:noProof/>
          <w:color w:val="595959"/>
          <w:lang w:val="fr-FR"/>
        </w:rPr>
        <w:t xml:space="preserve">m. </w:t>
      </w:r>
      <w:r w:rsidR="00186CF8">
        <w:rPr>
          <w:rFonts w:ascii="Cambria" w:hAnsi="Cambria"/>
          <w:noProof/>
          <w:color w:val="595959"/>
          <w:lang w:val="fr-FR"/>
        </w:rPr>
        <w:t xml:space="preserve">Il sera constitué </w:t>
      </w:r>
      <w:r w:rsidR="00801291">
        <w:rPr>
          <w:rFonts w:ascii="Cambria" w:hAnsi="Cambria"/>
          <w:noProof/>
          <w:color w:val="595959"/>
          <w:lang w:val="fr-FR"/>
        </w:rPr>
        <w:t>d’une plaque de lino noir sur la</w:t>
      </w:r>
      <w:r w:rsidR="00186CF8">
        <w:rPr>
          <w:rFonts w:ascii="Cambria" w:hAnsi="Cambria"/>
          <w:noProof/>
          <w:color w:val="595959"/>
          <w:lang w:val="fr-FR"/>
        </w:rPr>
        <w:t>quel</w:t>
      </w:r>
      <w:r w:rsidR="00801291">
        <w:rPr>
          <w:rFonts w:ascii="Cambria" w:hAnsi="Cambria"/>
          <w:noProof/>
          <w:color w:val="595959"/>
          <w:lang w:val="fr-FR"/>
        </w:rPr>
        <w:t>le</w:t>
      </w:r>
      <w:r w:rsidR="00186CF8">
        <w:rPr>
          <w:rFonts w:ascii="Cambria" w:hAnsi="Cambria"/>
          <w:noProof/>
          <w:color w:val="595959"/>
          <w:lang w:val="fr-FR"/>
        </w:rPr>
        <w:t xml:space="preserve"> seront disposées de</w:t>
      </w:r>
      <w:r w:rsidR="000740F5">
        <w:rPr>
          <w:rFonts w:ascii="Cambria" w:hAnsi="Cambria"/>
          <w:noProof/>
          <w:color w:val="595959"/>
          <w:lang w:val="fr-FR"/>
        </w:rPr>
        <w:t>s lignes de ruban adhésif de 30</w:t>
      </w:r>
      <w:r w:rsidR="005A7043">
        <w:rPr>
          <w:rFonts w:ascii="Cambria" w:hAnsi="Cambria"/>
          <w:noProof/>
          <w:color w:val="595959"/>
          <w:lang w:val="fr-FR"/>
        </w:rPr>
        <w:t>m</w:t>
      </w:r>
      <w:r w:rsidR="00186CF8">
        <w:rPr>
          <w:rFonts w:ascii="Cambria" w:hAnsi="Cambria"/>
          <w:noProof/>
          <w:color w:val="595959"/>
          <w:lang w:val="fr-FR"/>
        </w:rPr>
        <w:t>m de largeur. Ce</w:t>
      </w:r>
      <w:r w:rsidR="0011346A">
        <w:rPr>
          <w:rFonts w:ascii="Cambria" w:hAnsi="Cambria"/>
          <w:noProof/>
          <w:color w:val="595959"/>
          <w:lang w:val="fr-FR"/>
        </w:rPr>
        <w:t>s lignes auront un cœur blanc de</w:t>
      </w:r>
      <w:r w:rsidR="000740F5">
        <w:rPr>
          <w:rFonts w:ascii="Cambria" w:hAnsi="Cambria"/>
          <w:noProof/>
          <w:color w:val="595959"/>
          <w:lang w:val="fr-FR"/>
        </w:rPr>
        <w:t xml:space="preserve"> </w:t>
      </w:r>
      <w:r w:rsidR="00186CF8">
        <w:rPr>
          <w:rFonts w:ascii="Cambria" w:hAnsi="Cambria"/>
          <w:noProof/>
          <w:color w:val="595959"/>
          <w:lang w:val="fr-FR"/>
        </w:rPr>
        <w:t>1</w:t>
      </w:r>
      <w:r w:rsidR="0011346A">
        <w:rPr>
          <w:rFonts w:ascii="Cambria" w:hAnsi="Cambria"/>
          <w:noProof/>
          <w:color w:val="595959"/>
          <w:lang w:val="fr-FR"/>
        </w:rPr>
        <w:t>0m</w:t>
      </w:r>
      <w:r w:rsidR="00186CF8">
        <w:rPr>
          <w:rFonts w:ascii="Cambria" w:hAnsi="Cambria"/>
          <w:noProof/>
          <w:color w:val="595959"/>
          <w:lang w:val="fr-FR"/>
        </w:rPr>
        <w:t xml:space="preserve">m entouré de </w:t>
      </w:r>
      <w:r w:rsidR="0011346A">
        <w:rPr>
          <w:rFonts w:ascii="Cambria" w:hAnsi="Cambria"/>
          <w:noProof/>
          <w:color w:val="595959"/>
          <w:lang w:val="fr-FR"/>
        </w:rPr>
        <w:t>chaque côté d’une bande grise de</w:t>
      </w:r>
      <w:r w:rsidR="00CE7846">
        <w:rPr>
          <w:rFonts w:ascii="Cambria" w:hAnsi="Cambria"/>
          <w:noProof/>
          <w:color w:val="595959"/>
          <w:lang w:val="fr-FR"/>
        </w:rPr>
        <w:t xml:space="preserve"> </w:t>
      </w:r>
      <w:r w:rsidR="00186CF8">
        <w:rPr>
          <w:rFonts w:ascii="Cambria" w:hAnsi="Cambria"/>
          <w:noProof/>
          <w:color w:val="595959"/>
          <w:lang w:val="fr-FR"/>
        </w:rPr>
        <w:t>1</w:t>
      </w:r>
      <w:r w:rsidR="0011346A">
        <w:rPr>
          <w:rFonts w:ascii="Cambria" w:hAnsi="Cambria"/>
          <w:noProof/>
          <w:color w:val="595959"/>
          <w:lang w:val="fr-FR"/>
        </w:rPr>
        <w:t>0m</w:t>
      </w:r>
      <w:r w:rsidR="00186CF8">
        <w:rPr>
          <w:rFonts w:ascii="Cambria" w:hAnsi="Cambria"/>
          <w:noProof/>
          <w:color w:val="595959"/>
          <w:lang w:val="fr-FR"/>
        </w:rPr>
        <w:t>m.</w:t>
      </w:r>
      <w:r w:rsidR="00AD78C1">
        <w:rPr>
          <w:rFonts w:ascii="Cambria" w:hAnsi="Cambria"/>
          <w:noProof/>
          <w:color w:val="595959"/>
          <w:lang w:val="fr-FR"/>
        </w:rPr>
        <w:t xml:space="preserve"> </w:t>
      </w:r>
      <w:r w:rsidR="00EE7520">
        <w:rPr>
          <w:rFonts w:ascii="Cambria" w:hAnsi="Cambria"/>
          <w:noProof/>
          <w:color w:val="595959"/>
          <w:lang w:val="fr-FR"/>
        </w:rPr>
        <w:t>Les lignes auront un</w:t>
      </w:r>
      <w:r w:rsidR="00AD78C1">
        <w:rPr>
          <w:rFonts w:ascii="Cambria" w:hAnsi="Cambria"/>
          <w:noProof/>
          <w:color w:val="595959"/>
          <w:lang w:val="fr-FR"/>
        </w:rPr>
        <w:t xml:space="preserve"> </w:t>
      </w:r>
      <w:r w:rsidR="00EE7520">
        <w:rPr>
          <w:noProof/>
          <w:lang w:val="fr-FR"/>
        </w:rPr>
        <w:t xml:space="preserve">rayon de courbure minimal de </w:t>
      </w:r>
      <w:r w:rsidR="00E41E80">
        <w:rPr>
          <w:noProof/>
          <w:lang w:val="fr-FR"/>
        </w:rPr>
        <w:t>450mm</w:t>
      </w:r>
      <w:r w:rsidR="00AD78C1">
        <w:rPr>
          <w:noProof/>
          <w:lang w:val="fr-FR"/>
        </w:rPr>
        <w:t>.</w:t>
      </w:r>
      <w:r w:rsidR="004E1E9E">
        <w:rPr>
          <w:noProof/>
          <w:lang w:val="fr-FR"/>
        </w:rPr>
        <w:t xml:space="preserve"> Les éventuels</w:t>
      </w:r>
      <w:r w:rsidR="00801291">
        <w:rPr>
          <w:noProof/>
          <w:lang w:val="fr-FR"/>
        </w:rPr>
        <w:t xml:space="preserve"> obstacles seront des </w:t>
      </w:r>
      <w:r w:rsidR="00B802B0">
        <w:rPr>
          <w:lang w:val="fr-FR"/>
        </w:rPr>
        <w:t>pavés</w:t>
      </w:r>
      <w:r w:rsidR="00AB6552">
        <w:rPr>
          <w:lang w:val="fr-FR"/>
        </w:rPr>
        <w:t xml:space="preserve"> de 200m</w:t>
      </w:r>
      <w:r w:rsidR="00B802B0">
        <w:rPr>
          <w:lang w:val="fr-FR"/>
        </w:rPr>
        <w:t>m x 5</w:t>
      </w:r>
      <w:r w:rsidR="00AB6552">
        <w:rPr>
          <w:lang w:val="fr-FR"/>
        </w:rPr>
        <w:t>0m</w:t>
      </w:r>
      <w:r w:rsidR="00B802B0">
        <w:rPr>
          <w:lang w:val="fr-FR"/>
        </w:rPr>
        <w:t>m</w:t>
      </w:r>
      <w:r w:rsidR="004E1E9E">
        <w:rPr>
          <w:noProof/>
          <w:lang w:val="fr-FR"/>
        </w:rPr>
        <w:t>.</w:t>
      </w:r>
      <w:r w:rsidR="00186CF8">
        <w:rPr>
          <w:rFonts w:ascii="Cambria" w:hAnsi="Cambria"/>
          <w:noProof/>
          <w:color w:val="595959"/>
          <w:lang w:val="fr-FR"/>
        </w:rPr>
        <w:t xml:space="preserve"> Les plans et les références se situent en annexe.</w:t>
      </w:r>
    </w:p>
    <w:p w:rsidR="00F53334" w:rsidRPr="00E72E48" w:rsidRDefault="000742BB" w:rsidP="004D6DFE">
      <w:pPr>
        <w:rPr>
          <w:noProof/>
          <w:lang w:val="fr-FR"/>
        </w:rPr>
      </w:pPr>
      <w:r>
        <w:rPr>
          <w:rFonts w:ascii="Cambria" w:hAnsi="Cambria"/>
          <w:noProof/>
          <w:color w:val="595959"/>
          <w:lang w:val="fr-FR"/>
        </w:rPr>
        <w:t>Le tracé de la route</w:t>
      </w:r>
      <w:r w:rsidR="00760F38">
        <w:rPr>
          <w:rFonts w:ascii="Cambria" w:hAnsi="Cambria"/>
          <w:noProof/>
          <w:color w:val="595959"/>
          <w:lang w:val="fr-FR"/>
        </w:rPr>
        <w:t xml:space="preserve"> s</w:t>
      </w:r>
      <w:r>
        <w:rPr>
          <w:rFonts w:ascii="Cambria" w:hAnsi="Cambria"/>
          <w:noProof/>
          <w:color w:val="595959"/>
          <w:lang w:val="fr-FR"/>
        </w:rPr>
        <w:t>era connue en avance par les équipes</w:t>
      </w:r>
      <w:r w:rsidR="00E83CB2">
        <w:rPr>
          <w:rFonts w:ascii="Cambria" w:hAnsi="Cambria"/>
          <w:noProof/>
          <w:color w:val="595959"/>
          <w:lang w:val="fr-FR"/>
        </w:rPr>
        <w:t xml:space="preserve"> (voir en annexe).</w:t>
      </w:r>
    </w:p>
    <w:p w:rsidR="00BC0C25" w:rsidRPr="00967F10" w:rsidRDefault="003923C7">
      <w:pPr>
        <w:pStyle w:val="Titre2"/>
        <w:rPr>
          <w:noProof/>
          <w:lang w:val="fr-FR"/>
        </w:rPr>
      </w:pPr>
      <w:bookmarkStart w:id="10" w:name="_Toc489450211"/>
      <w:r>
        <w:rPr>
          <w:rFonts w:ascii="Calibri" w:hAnsi="Calibri"/>
          <w:noProof/>
          <w:color w:val="577188"/>
          <w:lang w:val="fr-FR"/>
        </w:rPr>
        <w:t>M</w:t>
      </w:r>
      <w:r w:rsidR="000237D6">
        <w:rPr>
          <w:rFonts w:ascii="Calibri" w:hAnsi="Calibri"/>
          <w:noProof/>
          <w:color w:val="577188"/>
          <w:lang w:val="fr-FR"/>
        </w:rPr>
        <w:t>o</w:t>
      </w:r>
      <w:r w:rsidR="001A3AED">
        <w:rPr>
          <w:rFonts w:ascii="Calibri" w:hAnsi="Calibri"/>
          <w:noProof/>
          <w:color w:val="577188"/>
          <w:lang w:val="fr-FR"/>
        </w:rPr>
        <w:t>de de dé</w:t>
      </w:r>
      <w:r w:rsidR="000237D6">
        <w:rPr>
          <w:rFonts w:ascii="Calibri" w:hAnsi="Calibri"/>
          <w:noProof/>
          <w:color w:val="577188"/>
          <w:lang w:val="fr-FR"/>
        </w:rPr>
        <w:t>placement du robot</w:t>
      </w:r>
      <w:bookmarkEnd w:id="10"/>
    </w:p>
    <w:p w:rsidR="00BC0C25" w:rsidRDefault="00C15649" w:rsidP="00C15649">
      <w:pPr>
        <w:rPr>
          <w:noProof/>
          <w:lang w:val="fr-FR"/>
        </w:rPr>
      </w:pPr>
      <w:r>
        <w:rPr>
          <w:noProof/>
          <w:lang w:val="fr-FR"/>
        </w:rPr>
        <w:t>Les robots autonomes devront être capable</w:t>
      </w:r>
      <w:r w:rsidR="003E29E2">
        <w:rPr>
          <w:noProof/>
          <w:lang w:val="fr-FR"/>
        </w:rPr>
        <w:t>s</w:t>
      </w:r>
      <w:r>
        <w:rPr>
          <w:noProof/>
          <w:lang w:val="fr-FR"/>
        </w:rPr>
        <w:t xml:space="preserve"> de suivre les lignes du terrain et de suivre un parcours précis en prenant en compte les intersections. Pour suivre les lignes, le robot pourra notamment se recaler simplement lorsqu’il voit la ligne ou utiliser un PID.</w:t>
      </w:r>
      <w:r w:rsidR="00FC5E3B">
        <w:rPr>
          <w:noProof/>
          <w:lang w:val="fr-FR"/>
        </w:rPr>
        <w:t xml:space="preserve"> Les équipes auront le choix du mode de propulsion (2 roues indépendantes, type voiture avec des roues motrices et un axe qui pivote…).</w:t>
      </w:r>
    </w:p>
    <w:p w:rsidR="007175F7" w:rsidRDefault="007175F7" w:rsidP="007175F7">
      <w:pPr>
        <w:pStyle w:val="Listepuces"/>
        <w:numPr>
          <w:ilvl w:val="0"/>
          <w:numId w:val="0"/>
        </w:numPr>
        <w:rPr>
          <w:rFonts w:ascii="Cambria" w:hAnsi="Cambria"/>
          <w:noProof/>
          <w:color w:val="595959"/>
          <w:lang w:val="fr-FR"/>
        </w:rPr>
      </w:pPr>
      <w:r>
        <w:rPr>
          <w:rFonts w:ascii="Cambria" w:hAnsi="Cambria"/>
          <w:noProof/>
          <w:color w:val="595959"/>
          <w:lang w:val="fr-FR"/>
        </w:rPr>
        <w:t>Un codage au sol indiquera au robot s’il y a une intersection ou s’il faut faire un contournement d’obstacle.</w:t>
      </w:r>
    </w:p>
    <w:p w:rsidR="007175F7" w:rsidRDefault="007175F7" w:rsidP="007175F7">
      <w:pPr>
        <w:pStyle w:val="Listepuces"/>
        <w:numPr>
          <w:ilvl w:val="0"/>
          <w:numId w:val="0"/>
        </w:numPr>
        <w:rPr>
          <w:rFonts w:ascii="Cambria" w:hAnsi="Cambria"/>
          <w:noProof/>
          <w:color w:val="595959"/>
          <w:lang w:val="fr-FR"/>
        </w:rPr>
      </w:pPr>
    </w:p>
    <w:tbl>
      <w:tblPr>
        <w:tblStyle w:val="Trameclaire-Accent1"/>
        <w:tblW w:w="5307" w:type="pct"/>
        <w:tblLayout w:type="fixed"/>
        <w:tblLook w:val="0660" w:firstRow="1" w:lastRow="1" w:firstColumn="0" w:lastColumn="0" w:noHBand="1" w:noVBand="1"/>
      </w:tblPr>
      <w:tblGrid>
        <w:gridCol w:w="4678"/>
        <w:gridCol w:w="5104"/>
      </w:tblGrid>
      <w:tr w:rsidR="007175F7" w:rsidTr="004A534D">
        <w:trPr>
          <w:cnfStyle w:val="100000000000" w:firstRow="1" w:lastRow="0" w:firstColumn="0" w:lastColumn="0" w:oddVBand="0" w:evenVBand="0" w:oddHBand="0" w:evenHBand="0" w:firstRowFirstColumn="0" w:firstRowLastColumn="0" w:lastRowFirstColumn="0" w:lastRowLastColumn="0"/>
        </w:trPr>
        <w:tc>
          <w:tcPr>
            <w:tcW w:w="2391" w:type="pct"/>
            <w:noWrap/>
          </w:tcPr>
          <w:p w:rsidR="007175F7" w:rsidRPr="007175F7" w:rsidRDefault="007175F7" w:rsidP="006C4BFD">
            <w:pPr>
              <w:rPr>
                <w:lang w:val="fr-FR"/>
              </w:rPr>
            </w:pPr>
            <w:r>
              <w:rPr>
                <w:lang w:val="fr-FR"/>
              </w:rPr>
              <w:t>Action à réaliser ou forme de la route</w:t>
            </w:r>
          </w:p>
        </w:tc>
        <w:tc>
          <w:tcPr>
            <w:tcW w:w="2609" w:type="pct"/>
          </w:tcPr>
          <w:p w:rsidR="007175F7" w:rsidRDefault="00AE2617" w:rsidP="006C4BFD">
            <w:r>
              <w:rPr>
                <w:bCs w:val="0"/>
                <w:noProof/>
              </w:rPr>
              <mc:AlternateContent>
                <mc:Choice Requires="wps">
                  <w:drawing>
                    <wp:anchor distT="0" distB="0" distL="114300" distR="114300" simplePos="0" relativeHeight="251717632" behindDoc="0" locked="0" layoutInCell="1" allowOverlap="1" wp14:anchorId="28B86082" wp14:editId="445B1599">
                      <wp:simplePos x="0" y="0"/>
                      <wp:positionH relativeFrom="column">
                        <wp:posOffset>704444</wp:posOffset>
                      </wp:positionH>
                      <wp:positionV relativeFrom="paragraph">
                        <wp:posOffset>88976</wp:posOffset>
                      </wp:positionV>
                      <wp:extent cx="1374775" cy="1380490"/>
                      <wp:effectExtent l="0" t="0" r="0" b="86360"/>
                      <wp:wrapNone/>
                      <wp:docPr id="95" name="Arc 95"/>
                      <wp:cNvGraphicFramePr/>
                      <a:graphic xmlns:a="http://schemas.openxmlformats.org/drawingml/2006/main">
                        <a:graphicData uri="http://schemas.microsoft.com/office/word/2010/wordprocessingShape">
                          <wps:wsp>
                            <wps:cNvSpPr/>
                            <wps:spPr>
                              <a:xfrm rot="11019773">
                                <a:off x="0" y="0"/>
                                <a:ext cx="1374775" cy="1380490"/>
                              </a:xfrm>
                              <a:prstGeom prst="arc">
                                <a:avLst>
                                  <a:gd name="adj1" fmla="val 14969294"/>
                                  <a:gd name="adj2" fmla="val 18700043"/>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C1748E" id="Arc 95" o:spid="_x0000_s1026" style="position:absolute;margin-left:55.45pt;margin-top:7pt;width:108.25pt;height:108.7pt;rotation:-11556429fd;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4775,138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" path="m445649,44092nsc685099,-46237,954695,4415,1145423,175567l687388,690245,445649,44092xem445649,44092nfc685099,-46237,954695,4415,1145423,175567e" filled="f" strokecolor="white [3212]" strokeweight="7pt">
                      <v:path arrowok="t" o:connecttype="custom" o:connectlocs="445649,44092;1145423,175567" o:connectangles="0,0"/>
                    </v:shape>
                  </w:pict>
                </mc:Fallback>
              </mc:AlternateContent>
            </w:r>
            <w:r w:rsidR="007175F7">
              <w:rPr>
                <w:lang w:val="fr-FR"/>
              </w:rPr>
              <w:t>Codage au sol</w:t>
            </w:r>
          </w:p>
        </w:tc>
      </w:tr>
      <w:tr w:rsidR="007175F7" w:rsidTr="004A534D">
        <w:tc>
          <w:tcPr>
            <w:tcW w:w="2391" w:type="pct"/>
            <w:noWrap/>
          </w:tcPr>
          <w:p w:rsidR="007175F7" w:rsidRDefault="007175F7" w:rsidP="006C4BFD"/>
        </w:tc>
        <w:tc>
          <w:tcPr>
            <w:tcW w:w="2609" w:type="pct"/>
          </w:tcPr>
          <w:p w:rsidR="007175F7" w:rsidRDefault="007175F7" w:rsidP="006C4BFD">
            <w:pPr>
              <w:rPr>
                <w:rStyle w:val="Emphaseple"/>
              </w:rPr>
            </w:pPr>
          </w:p>
        </w:tc>
      </w:tr>
      <w:tr w:rsidR="007175F7" w:rsidRPr="00223C5F" w:rsidTr="004A534D">
        <w:trPr>
          <w:trHeight w:val="3617"/>
        </w:trPr>
        <w:tc>
          <w:tcPr>
            <w:tcW w:w="2391" w:type="pct"/>
            <w:tcBorders>
              <w:bottom w:val="single" w:sz="8" w:space="0" w:color="7E97AD" w:themeColor="accent1"/>
            </w:tcBorders>
            <w:noWrap/>
          </w:tcPr>
          <w:p w:rsidR="007175F7" w:rsidRDefault="00CD134F" w:rsidP="006C4BFD">
            <w:pPr>
              <w:rPr>
                <w:lang w:val="fr-FR"/>
              </w:rPr>
            </w:pPr>
            <w:r>
              <w:rPr>
                <w:bCs/>
                <w:noProof/>
              </w:rPr>
              <mc:AlternateContent>
                <mc:Choice Requires="wps">
                  <w:drawing>
                    <wp:anchor distT="0" distB="0" distL="114300" distR="114300" simplePos="0" relativeHeight="251651072" behindDoc="0" locked="0" layoutInCell="1" allowOverlap="1">
                      <wp:simplePos x="0" y="0"/>
                      <wp:positionH relativeFrom="column">
                        <wp:posOffset>2698395</wp:posOffset>
                      </wp:positionH>
                      <wp:positionV relativeFrom="paragraph">
                        <wp:posOffset>715010</wp:posOffset>
                      </wp:positionV>
                      <wp:extent cx="1374775" cy="1380490"/>
                      <wp:effectExtent l="0" t="0" r="70167" b="0"/>
                      <wp:wrapNone/>
                      <wp:docPr id="12" name="Arc 12"/>
                      <wp:cNvGraphicFramePr/>
                      <a:graphic xmlns:a="http://schemas.openxmlformats.org/drawingml/2006/main">
                        <a:graphicData uri="http://schemas.microsoft.com/office/word/2010/wordprocessingShape">
                          <wps:wsp>
                            <wps:cNvSpPr/>
                            <wps:spPr>
                              <a:xfrm rot="5400000">
                                <a:off x="0" y="0"/>
                                <a:ext cx="1374775" cy="1380490"/>
                              </a:xfrm>
                              <a:prstGeom prst="arc">
                                <a:avLst>
                                  <a:gd name="adj1" fmla="val 13166406"/>
                                  <a:gd name="adj2" fmla="val 17871101"/>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E62718" id="Arc 12" o:spid="_x0000_s1026" style="position:absolute;margin-left:212.45pt;margin-top:56.3pt;width:108.25pt;height:108.7pt;rotation:90;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4775,138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" path="m155638,252838nsc363097,-1467,720375,-73567,1009566,80513l687388,690245,155638,252838xem155638,252838nfc363097,-1467,720375,-73567,1009566,80513e" filled="f" strokecolor="white [3212]" strokeweight="7pt">
                      <v:path arrowok="t" o:connecttype="custom" o:connectlocs="155638,252838;1009566,80513" o:connectangles="0,0"/>
                    </v:shape>
                  </w:pict>
                </mc:Fallback>
              </mc:AlternateContent>
            </w:r>
            <w:r w:rsidR="007175F7">
              <w:rPr>
                <w:lang w:val="fr-FR"/>
              </w:rPr>
              <w:t>Intersection à 2 branches</w:t>
            </w:r>
          </w:p>
          <w:p w:rsidR="00097741" w:rsidRDefault="00097741" w:rsidP="006C4BFD">
            <w:pPr>
              <w:rPr>
                <w:lang w:val="fr-FR"/>
              </w:rPr>
            </w:pPr>
          </w:p>
          <w:p w:rsidR="00097741" w:rsidRDefault="00097741" w:rsidP="006C4BFD">
            <w:pPr>
              <w:rPr>
                <w:lang w:val="fr-FR"/>
              </w:rPr>
            </w:pPr>
            <w:r>
              <w:rPr>
                <w:lang w:val="fr-FR"/>
              </w:rPr>
              <w:t>Les intersections auront toutes le format indiqué ci-contre.</w:t>
            </w:r>
          </w:p>
          <w:p w:rsidR="00097741" w:rsidRDefault="00097741" w:rsidP="006C4BFD">
            <w:pPr>
              <w:rPr>
                <w:lang w:val="fr-FR"/>
              </w:rPr>
            </w:pPr>
          </w:p>
          <w:p w:rsidR="00DA4D7B" w:rsidRPr="00097741" w:rsidRDefault="00DA4D7B" w:rsidP="006C4BFD">
            <w:pPr>
              <w:rPr>
                <w:lang w:val="fr-FR"/>
              </w:rPr>
            </w:pPr>
          </w:p>
        </w:tc>
        <w:tc>
          <w:tcPr>
            <w:tcW w:w="2609" w:type="pct"/>
            <w:tcBorders>
              <w:bottom w:val="single" w:sz="8" w:space="0" w:color="7E97AD" w:themeColor="accent1"/>
            </w:tcBorders>
          </w:tcPr>
          <w:p w:rsidR="007175F7" w:rsidRDefault="001B104A" w:rsidP="002537FF">
            <w:pPr>
              <w:pStyle w:val="DecimalAligned"/>
              <w:tabs>
                <w:tab w:val="clear" w:pos="360"/>
                <w:tab w:val="decimal" w:pos="0"/>
              </w:tabs>
              <w:spacing w:before="40"/>
              <w:rPr>
                <w:rFonts w:eastAsiaTheme="minorHAnsi" w:cstheme="minorBidi"/>
                <w:bCs/>
                <w:noProof/>
                <w:kern w:val="20"/>
                <w:sz w:val="20"/>
                <w:szCs w:val="20"/>
              </w:rPr>
            </w:pPr>
            <w:r>
              <w:rPr>
                <w:rFonts w:eastAsiaTheme="minorHAnsi" w:cstheme="minorBidi"/>
                <w:bCs/>
                <w:noProof/>
                <w:kern w:val="20"/>
                <w:sz w:val="20"/>
                <w:szCs w:val="20"/>
              </w:rPr>
              <mc:AlternateContent>
                <mc:Choice Requires="wps">
                  <w:drawing>
                    <wp:anchor distT="0" distB="0" distL="114300" distR="114300" simplePos="0" relativeHeight="251734016" behindDoc="0" locked="0" layoutInCell="1" allowOverlap="1">
                      <wp:simplePos x="0" y="0"/>
                      <wp:positionH relativeFrom="column">
                        <wp:posOffset>957149</wp:posOffset>
                      </wp:positionH>
                      <wp:positionV relativeFrom="paragraph">
                        <wp:posOffset>763473</wp:posOffset>
                      </wp:positionV>
                      <wp:extent cx="724205" cy="299923"/>
                      <wp:effectExtent l="0" t="0" r="0" b="5080"/>
                      <wp:wrapNone/>
                      <wp:docPr id="105" name="Zone de texte 105"/>
                      <wp:cNvGraphicFramePr/>
                      <a:graphic xmlns:a="http://schemas.openxmlformats.org/drawingml/2006/main">
                        <a:graphicData uri="http://schemas.microsoft.com/office/word/2010/wordprocessingShape">
                          <wps:wsp>
                            <wps:cNvSpPr txBox="1"/>
                            <wps:spPr>
                              <a:xfrm>
                                <a:off x="0" y="0"/>
                                <a:ext cx="724205" cy="299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04A" w:rsidRPr="001B104A" w:rsidRDefault="001B104A">
                                  <w:pPr>
                                    <w:rPr>
                                      <w:color w:val="7E97AD" w:themeColor="accent1"/>
                                      <w:sz w:val="2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104A">
                                    <w:rPr>
                                      <w:color w:val="7E97AD" w:themeColor="accent1"/>
                                      <w:sz w:val="2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5" o:spid="_x0000_s1027" type="#_x0000_t202" style="position:absolute;margin-left:75.35pt;margin-top:60.1pt;width:57pt;height:2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" filled="f" stroked="f" strokeweight=".5pt">
                      <v:textbox>
                        <w:txbxContent>
                          <w:p w:rsidR="001B104A" w:rsidRPr="001B104A" w:rsidRDefault="001B104A">
                            <w:pPr>
                              <w:rPr>
                                <w:color w:val="7E97AD" w:themeColor="accent1"/>
                                <w:sz w:val="2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104A">
                              <w:rPr>
                                <w:color w:val="7E97AD" w:themeColor="accent1"/>
                                <w:sz w:val="2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200mm</w:t>
                            </w:r>
                          </w:p>
                        </w:txbxContent>
                      </v:textbox>
                    </v:shape>
                  </w:pict>
                </mc:Fallback>
              </mc:AlternateContent>
            </w:r>
            <w:r w:rsidR="00AE2617">
              <w:rPr>
                <w:rFonts w:eastAsiaTheme="minorHAnsi" w:cstheme="minorBidi"/>
                <w:bCs/>
                <w:noProof/>
                <w:kern w:val="20"/>
                <w:sz w:val="20"/>
                <w:szCs w:val="20"/>
              </w:rPr>
              <mc:AlternateContent>
                <mc:Choice Requires="wps">
                  <w:drawing>
                    <wp:anchor distT="0" distB="0" distL="114300" distR="114300" simplePos="0" relativeHeight="251729920" behindDoc="0" locked="0" layoutInCell="1" allowOverlap="1" wp14:anchorId="1B262626" wp14:editId="21924291">
                      <wp:simplePos x="0" y="0"/>
                      <wp:positionH relativeFrom="column">
                        <wp:posOffset>1545286</wp:posOffset>
                      </wp:positionH>
                      <wp:positionV relativeFrom="paragraph">
                        <wp:posOffset>806374</wp:posOffset>
                      </wp:positionV>
                      <wp:extent cx="138989" cy="577901"/>
                      <wp:effectExtent l="38100" t="38100" r="52070" b="31750"/>
                      <wp:wrapNone/>
                      <wp:docPr id="101" name="Connecteur droit 101"/>
                      <wp:cNvGraphicFramePr/>
                      <a:graphic xmlns:a="http://schemas.openxmlformats.org/drawingml/2006/main">
                        <a:graphicData uri="http://schemas.microsoft.com/office/word/2010/wordprocessingShape">
                          <wps:wsp>
                            <wps:cNvCnPr/>
                            <wps:spPr>
                              <a:xfrm flipH="1" flipV="1">
                                <a:off x="0" y="0"/>
                                <a:ext cx="138989" cy="577901"/>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86C4B" id="Connecteur droit 101"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pt,63.5pt" to="132.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" strokecolor="white [3212]" strokeweight="7pt"/>
                  </w:pict>
                </mc:Fallback>
              </mc:AlternateContent>
            </w:r>
            <w:r w:rsidR="00AE2617">
              <w:rPr>
                <w:rFonts w:eastAsiaTheme="minorHAnsi" w:cstheme="minorBidi"/>
                <w:bCs/>
                <w:noProof/>
                <w:kern w:val="20"/>
                <w:sz w:val="20"/>
                <w:szCs w:val="20"/>
              </w:rPr>
              <mc:AlternateContent>
                <mc:Choice Requires="wps">
                  <w:drawing>
                    <wp:anchor distT="0" distB="0" distL="114300" distR="114300" simplePos="0" relativeHeight="251731968" behindDoc="0" locked="0" layoutInCell="1" allowOverlap="1" wp14:anchorId="1B262626" wp14:editId="21924291">
                      <wp:simplePos x="0" y="0"/>
                      <wp:positionH relativeFrom="column">
                        <wp:posOffset>836041</wp:posOffset>
                      </wp:positionH>
                      <wp:positionV relativeFrom="paragraph">
                        <wp:posOffset>592404</wp:posOffset>
                      </wp:positionV>
                      <wp:extent cx="13353" cy="594710"/>
                      <wp:effectExtent l="0" t="271462" r="0" b="248603"/>
                      <wp:wrapNone/>
                      <wp:docPr id="102" name="Connecteur droit 102"/>
                      <wp:cNvGraphicFramePr/>
                      <a:graphic xmlns:a="http://schemas.openxmlformats.org/drawingml/2006/main">
                        <a:graphicData uri="http://schemas.microsoft.com/office/word/2010/wordprocessingShape">
                          <wps:wsp>
                            <wps:cNvCnPr/>
                            <wps:spPr>
                              <a:xfrm rot="2700000" flipH="1" flipV="1">
                                <a:off x="0" y="0"/>
                                <a:ext cx="13353" cy="59471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1235" id="Connecteur droit 102" o:spid="_x0000_s1026" style="position:absolute;rotation:45;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46.65pt" to="66.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" strokecolor="white [3212]" strokeweight="7pt"/>
                  </w:pict>
                </mc:Fallback>
              </mc:AlternateContent>
            </w:r>
            <w:r w:rsidR="00AE2617">
              <w:rPr>
                <w:rFonts w:eastAsiaTheme="minorHAnsi" w:cstheme="minorBidi"/>
                <w:bCs/>
                <w:noProof/>
                <w:kern w:val="20"/>
                <w:sz w:val="20"/>
                <w:szCs w:val="20"/>
              </w:rPr>
              <mc:AlternateContent>
                <mc:Choice Requires="wps">
                  <w:drawing>
                    <wp:anchor distT="0" distB="0" distL="114300" distR="114300" simplePos="0" relativeHeight="251725824" behindDoc="0" locked="0" layoutInCell="1" allowOverlap="1" wp14:anchorId="4C9CE7CA" wp14:editId="3A7510D1">
                      <wp:simplePos x="0" y="0"/>
                      <wp:positionH relativeFrom="column">
                        <wp:posOffset>616662</wp:posOffset>
                      </wp:positionH>
                      <wp:positionV relativeFrom="paragraph">
                        <wp:posOffset>638200</wp:posOffset>
                      </wp:positionV>
                      <wp:extent cx="358166" cy="358445"/>
                      <wp:effectExtent l="38100" t="38100" r="60960" b="60960"/>
                      <wp:wrapNone/>
                      <wp:docPr id="99" name="Connecteur droit 99"/>
                      <wp:cNvGraphicFramePr/>
                      <a:graphic xmlns:a="http://schemas.openxmlformats.org/drawingml/2006/main">
                        <a:graphicData uri="http://schemas.microsoft.com/office/word/2010/wordprocessingShape">
                          <wps:wsp>
                            <wps:cNvCnPr/>
                            <wps:spPr>
                              <a:xfrm>
                                <a:off x="0" y="0"/>
                                <a:ext cx="358166" cy="35844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7935F" id="Connecteur droit 9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50.25pt" to="76.7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" strokecolor="white [3212]" strokeweight="7pt"/>
                  </w:pict>
                </mc:Fallback>
              </mc:AlternateContent>
            </w:r>
            <w:r w:rsidR="00CD134F">
              <w:rPr>
                <w:rFonts w:eastAsiaTheme="minorHAnsi" w:cstheme="minorBidi"/>
                <w:bCs/>
                <w:noProof/>
                <w:kern w:val="20"/>
                <w:sz w:val="20"/>
                <w:szCs w:val="20"/>
              </w:rPr>
              <mc:AlternateContent>
                <mc:Choice Requires="wps">
                  <w:drawing>
                    <wp:anchor distT="0" distB="0" distL="114300" distR="114300" simplePos="0" relativeHeight="251646976" behindDoc="0" locked="0" layoutInCell="1" allowOverlap="1">
                      <wp:simplePos x="0" y="0"/>
                      <wp:positionH relativeFrom="column">
                        <wp:posOffset>-5131</wp:posOffset>
                      </wp:positionH>
                      <wp:positionV relativeFrom="paragraph">
                        <wp:posOffset>579678</wp:posOffset>
                      </wp:positionV>
                      <wp:extent cx="2630805" cy="1689811"/>
                      <wp:effectExtent l="0" t="0" r="17145" b="24765"/>
                      <wp:wrapNone/>
                      <wp:docPr id="2" name="Rectangle 2"/>
                      <wp:cNvGraphicFramePr/>
                      <a:graphic xmlns:a="http://schemas.openxmlformats.org/drawingml/2006/main">
                        <a:graphicData uri="http://schemas.microsoft.com/office/word/2010/wordprocessingShape">
                          <wps:wsp>
                            <wps:cNvSpPr/>
                            <wps:spPr>
                              <a:xfrm>
                                <a:off x="0" y="0"/>
                                <a:ext cx="2630805" cy="168981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AAB8B" id="Rectangle 2" o:spid="_x0000_s1026" style="position:absolute;margin-left:-.4pt;margin-top:45.65pt;width:207.15pt;height:133.0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" fillcolor="black [3200]" strokecolor="black [1600]" strokeweight="2pt"/>
                  </w:pict>
                </mc:Fallback>
              </mc:AlternateContent>
            </w:r>
            <w:r w:rsidR="002537FF">
              <w:rPr>
                <w:rFonts w:eastAsiaTheme="minorHAnsi" w:cstheme="minorBidi"/>
                <w:bCs/>
                <w:kern w:val="20"/>
                <w:sz w:val="20"/>
                <w:szCs w:val="20"/>
                <w:lang w:eastAsia="ja-JP"/>
              </w:rPr>
              <w:t>Une ligne blanche de 30m</w:t>
            </w:r>
            <w:r w:rsidR="00A223E0" w:rsidRPr="00A223E0">
              <w:rPr>
                <w:rFonts w:eastAsiaTheme="minorHAnsi" w:cstheme="minorBidi"/>
                <w:bCs/>
                <w:kern w:val="20"/>
                <w:sz w:val="20"/>
                <w:szCs w:val="20"/>
                <w:lang w:eastAsia="ja-JP"/>
              </w:rPr>
              <w:t>m de largeur et 10</w:t>
            </w:r>
            <w:r w:rsidR="002537FF">
              <w:rPr>
                <w:rFonts w:eastAsiaTheme="minorHAnsi" w:cstheme="minorBidi"/>
                <w:bCs/>
                <w:kern w:val="20"/>
                <w:sz w:val="20"/>
                <w:szCs w:val="20"/>
                <w:lang w:eastAsia="ja-JP"/>
              </w:rPr>
              <w:t>0m</w:t>
            </w:r>
            <w:r w:rsidR="00A223E0" w:rsidRPr="00A223E0">
              <w:rPr>
                <w:rFonts w:eastAsiaTheme="minorHAnsi" w:cstheme="minorBidi"/>
                <w:bCs/>
                <w:kern w:val="20"/>
                <w:sz w:val="20"/>
                <w:szCs w:val="20"/>
                <w:lang w:eastAsia="ja-JP"/>
              </w:rPr>
              <w:t>m de longu</w:t>
            </w:r>
            <w:r w:rsidR="00C01876">
              <w:rPr>
                <w:rFonts w:eastAsiaTheme="minorHAnsi" w:cstheme="minorBidi"/>
                <w:bCs/>
                <w:kern w:val="20"/>
                <w:sz w:val="20"/>
                <w:szCs w:val="20"/>
                <w:lang w:eastAsia="ja-JP"/>
              </w:rPr>
              <w:t>eur</w:t>
            </w:r>
            <w:r w:rsidR="002537FF">
              <w:rPr>
                <w:rFonts w:eastAsiaTheme="minorHAnsi" w:cstheme="minorBidi"/>
                <w:bCs/>
                <w:kern w:val="20"/>
                <w:sz w:val="20"/>
                <w:szCs w:val="20"/>
                <w:lang w:eastAsia="ja-JP"/>
              </w:rPr>
              <w:t>, perpendiculaire à la route, 80m</w:t>
            </w:r>
            <w:r w:rsidR="00C01876">
              <w:rPr>
                <w:rFonts w:eastAsiaTheme="minorHAnsi" w:cstheme="minorBidi"/>
                <w:bCs/>
                <w:kern w:val="20"/>
                <w:sz w:val="20"/>
                <w:szCs w:val="20"/>
                <w:lang w:eastAsia="ja-JP"/>
              </w:rPr>
              <w:t>m avant l’intersection.</w:t>
            </w:r>
            <w:r w:rsidR="00E06979">
              <w:rPr>
                <w:rFonts w:eastAsiaTheme="minorHAnsi" w:cstheme="minorBidi"/>
                <w:bCs/>
                <w:kern w:val="20"/>
                <w:sz w:val="20"/>
                <w:szCs w:val="20"/>
                <w:lang w:eastAsia="ja-JP"/>
              </w:rPr>
              <w:t xml:space="preserve"> </w:t>
            </w:r>
            <w:r w:rsidR="00C01876">
              <w:rPr>
                <w:rFonts w:eastAsiaTheme="minorHAnsi" w:cstheme="minorBidi"/>
                <w:bCs/>
                <w:noProof/>
                <w:kern w:val="20"/>
                <w:sz w:val="20"/>
                <w:szCs w:val="20"/>
              </w:rPr>
              <w:t xml:space="preserve"> </w:t>
            </w:r>
            <w:r w:rsidR="00CD134F">
              <w:rPr>
                <w:rFonts w:eastAsiaTheme="minorHAnsi" w:cstheme="minorBidi"/>
                <w:bCs/>
                <w:noProof/>
                <w:kern w:val="20"/>
                <w:sz w:val="20"/>
                <w:szCs w:val="20"/>
              </w:rPr>
              <w:br/>
            </w:r>
          </w:p>
          <w:p w:rsidR="00CD134F" w:rsidRDefault="00AE2617" w:rsidP="002537FF">
            <w:pPr>
              <w:pStyle w:val="DecimalAligned"/>
              <w:tabs>
                <w:tab w:val="clear" w:pos="360"/>
                <w:tab w:val="decimal" w:pos="0"/>
              </w:tabs>
              <w:spacing w:before="40"/>
              <w:rPr>
                <w:rFonts w:eastAsiaTheme="minorHAnsi" w:cstheme="minorBidi"/>
                <w:bCs/>
                <w:noProof/>
                <w:kern w:val="20"/>
                <w:sz w:val="20"/>
                <w:szCs w:val="20"/>
              </w:rPr>
            </w:pPr>
            <w:r>
              <w:rPr>
                <w:rFonts w:eastAsiaTheme="minorHAnsi" w:cstheme="minorBidi"/>
                <w:bCs/>
                <w:noProof/>
                <w:kern w:val="20"/>
                <w:sz w:val="20"/>
                <w:szCs w:val="20"/>
              </w:rPr>
              <mc:AlternateContent>
                <mc:Choice Requires="wps">
                  <w:drawing>
                    <wp:anchor distT="0" distB="0" distL="114300" distR="114300" simplePos="0" relativeHeight="251727872" behindDoc="0" locked="0" layoutInCell="1" allowOverlap="1" wp14:anchorId="0CD65FA2" wp14:editId="171F7F34">
                      <wp:simplePos x="0" y="0"/>
                      <wp:positionH relativeFrom="column">
                        <wp:posOffset>1457908</wp:posOffset>
                      </wp:positionH>
                      <wp:positionV relativeFrom="paragraph">
                        <wp:posOffset>63983</wp:posOffset>
                      </wp:positionV>
                      <wp:extent cx="1104595" cy="226110"/>
                      <wp:effectExtent l="19050" t="38100" r="57785" b="59690"/>
                      <wp:wrapNone/>
                      <wp:docPr id="100" name="Connecteur droit 100"/>
                      <wp:cNvGraphicFramePr/>
                      <a:graphic xmlns:a="http://schemas.openxmlformats.org/drawingml/2006/main">
                        <a:graphicData uri="http://schemas.microsoft.com/office/word/2010/wordprocessingShape">
                          <wps:wsp>
                            <wps:cNvCnPr/>
                            <wps:spPr>
                              <a:xfrm flipV="1">
                                <a:off x="0" y="0"/>
                                <a:ext cx="1104595" cy="22611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F248D" id="Connecteur droit 10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5.05pt" to="201.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" strokecolor="white [3212]" strokeweight="7pt"/>
                  </w:pict>
                </mc:Fallback>
              </mc:AlternateContent>
            </w:r>
            <w:r w:rsidR="00CD134F">
              <w:rPr>
                <w:rFonts w:eastAsiaTheme="minorHAnsi" w:cstheme="minorBidi"/>
                <w:bCs/>
                <w:noProof/>
                <w:kern w:val="20"/>
                <w:sz w:val="20"/>
                <w:szCs w:val="20"/>
              </w:rPr>
              <mc:AlternateContent>
                <mc:Choice Requires="wps">
                  <w:drawing>
                    <wp:anchor distT="0" distB="0" distL="114300" distR="114300" simplePos="0" relativeHeight="251719680" behindDoc="0" locked="0" layoutInCell="1" allowOverlap="1" wp14:anchorId="10FCC58C" wp14:editId="4C33416F">
                      <wp:simplePos x="0" y="0"/>
                      <wp:positionH relativeFrom="column">
                        <wp:posOffset>1048054</wp:posOffset>
                      </wp:positionH>
                      <wp:positionV relativeFrom="paragraph">
                        <wp:posOffset>246660</wp:posOffset>
                      </wp:positionV>
                      <wp:extent cx="1374775" cy="1380490"/>
                      <wp:effectExtent l="38100" t="38100" r="0" b="0"/>
                      <wp:wrapNone/>
                      <wp:docPr id="96" name="Arc 96"/>
                      <wp:cNvGraphicFramePr/>
                      <a:graphic xmlns:a="http://schemas.openxmlformats.org/drawingml/2006/main">
                        <a:graphicData uri="http://schemas.microsoft.com/office/word/2010/wordprocessingShape">
                          <wps:wsp>
                            <wps:cNvSpPr/>
                            <wps:spPr>
                              <a:xfrm rot="19932811">
                                <a:off x="0" y="0"/>
                                <a:ext cx="1374775" cy="1380490"/>
                              </a:xfrm>
                              <a:prstGeom prst="arc">
                                <a:avLst>
                                  <a:gd name="adj1" fmla="val 13174438"/>
                                  <a:gd name="adj2" fmla="val 17248713"/>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800559" id="Arc 96" o:spid="_x0000_s1026" style="position:absolute;margin-left:82.5pt;margin-top:19.4pt;width:108.25pt;height:108.7pt;rotation:-1821015fd;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4775,138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" path="m156657,251592nsc334978,34042,627082,-52831,894624,32116l687388,690245,156657,251592xem156657,251592nfc334978,34042,627082,-52831,894624,32116e" filled="f" strokecolor="white [3212]" strokeweight="7pt">
                      <v:path arrowok="t" o:connecttype="custom" o:connectlocs="156657,251592;894624,32116" o:connectangles="0,0"/>
                    </v:shape>
                  </w:pict>
                </mc:Fallback>
              </mc:AlternateContent>
            </w:r>
          </w:p>
          <w:p w:rsidR="00CD134F" w:rsidRDefault="001B104A" w:rsidP="002537FF">
            <w:pPr>
              <w:pStyle w:val="DecimalAligned"/>
              <w:tabs>
                <w:tab w:val="clear" w:pos="360"/>
                <w:tab w:val="decimal" w:pos="0"/>
              </w:tabs>
              <w:spacing w:before="40"/>
              <w:rPr>
                <w:rFonts w:eastAsiaTheme="minorHAnsi" w:cstheme="minorBidi"/>
                <w:bCs/>
                <w:noProof/>
                <w:kern w:val="20"/>
                <w:sz w:val="20"/>
                <w:szCs w:val="20"/>
              </w:rPr>
            </w:pPr>
            <w:r>
              <w:rPr>
                <w:rFonts w:eastAsiaTheme="minorHAnsi" w:cstheme="minorBidi"/>
                <w:bCs/>
                <w:noProof/>
                <w:kern w:val="20"/>
                <w:sz w:val="20"/>
                <w:szCs w:val="20"/>
              </w:rPr>
              <mc:AlternateContent>
                <mc:Choice Requires="wps">
                  <w:drawing>
                    <wp:anchor distT="0" distB="0" distL="114300" distR="114300" simplePos="0" relativeHeight="251732992" behindDoc="0" locked="0" layoutInCell="1" allowOverlap="1">
                      <wp:simplePos x="0" y="0"/>
                      <wp:positionH relativeFrom="column">
                        <wp:posOffset>1077519</wp:posOffset>
                      </wp:positionH>
                      <wp:positionV relativeFrom="paragraph">
                        <wp:posOffset>22199</wp:posOffset>
                      </wp:positionV>
                      <wp:extent cx="284734" cy="80467"/>
                      <wp:effectExtent l="57150" t="57150" r="1270" b="110490"/>
                      <wp:wrapNone/>
                      <wp:docPr id="104" name="Connecteur droit avec flèche 104"/>
                      <wp:cNvGraphicFramePr/>
                      <a:graphic xmlns:a="http://schemas.openxmlformats.org/drawingml/2006/main">
                        <a:graphicData uri="http://schemas.microsoft.com/office/word/2010/wordprocessingShape">
                          <wps:wsp>
                            <wps:cNvCnPr/>
                            <wps:spPr>
                              <a:xfrm flipV="1">
                                <a:off x="0" y="0"/>
                                <a:ext cx="284734" cy="80467"/>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39FE7" id="_x0000_t32" coordsize="21600,21600" o:spt="32" o:oned="t" path="m,l21600,21600e" filled="f">
                      <v:path arrowok="t" fillok="f" o:connecttype="none"/>
                      <o:lock v:ext="edit" shapetype="t"/>
                    </v:shapetype>
                    <v:shape id="Connecteur droit avec flèche 104" o:spid="_x0000_s1026" type="#_x0000_t32" style="position:absolute;margin-left:84.85pt;margin-top:1.75pt;width:22.4pt;height:6.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" strokecolor="#7e97ad [3204]" strokeweight="2pt">
                      <v:stroke startarrow="block" endarrow="block"/>
                      <v:shadow on="t" color="black" opacity="24903f" origin=",.5" offset="0,.55556mm"/>
                    </v:shape>
                  </w:pict>
                </mc:Fallback>
              </mc:AlternateContent>
            </w:r>
          </w:p>
          <w:p w:rsidR="00CD134F" w:rsidRDefault="00AE2617" w:rsidP="002537FF">
            <w:pPr>
              <w:pStyle w:val="DecimalAligned"/>
              <w:tabs>
                <w:tab w:val="clear" w:pos="360"/>
                <w:tab w:val="decimal" w:pos="0"/>
              </w:tabs>
              <w:spacing w:before="40"/>
              <w:rPr>
                <w:rFonts w:eastAsiaTheme="minorHAnsi" w:cstheme="minorBidi"/>
                <w:bCs/>
                <w:noProof/>
                <w:kern w:val="20"/>
                <w:sz w:val="20"/>
                <w:szCs w:val="20"/>
              </w:rPr>
            </w:pPr>
            <w:r>
              <w:rPr>
                <w:rFonts w:eastAsiaTheme="minorHAnsi" w:cstheme="minorBidi"/>
                <w:bCs/>
                <w:noProof/>
                <w:kern w:val="20"/>
                <w:sz w:val="20"/>
                <w:szCs w:val="20"/>
              </w:rPr>
              <mc:AlternateContent>
                <mc:Choice Requires="wps">
                  <w:drawing>
                    <wp:anchor distT="0" distB="0" distL="114300" distR="114300" simplePos="0" relativeHeight="251649024" behindDoc="0" locked="0" layoutInCell="1" allowOverlap="1">
                      <wp:simplePos x="0" y="0"/>
                      <wp:positionH relativeFrom="column">
                        <wp:posOffset>818885</wp:posOffset>
                      </wp:positionH>
                      <wp:positionV relativeFrom="paragraph">
                        <wp:posOffset>111112</wp:posOffset>
                      </wp:positionV>
                      <wp:extent cx="381292" cy="366677"/>
                      <wp:effectExtent l="83502" t="0" r="102553" b="0"/>
                      <wp:wrapNone/>
                      <wp:docPr id="5" name="Connecteur droit 5"/>
                      <wp:cNvGraphicFramePr/>
                      <a:graphic xmlns:a="http://schemas.openxmlformats.org/drawingml/2006/main">
                        <a:graphicData uri="http://schemas.microsoft.com/office/word/2010/wordprocessingShape">
                          <wps:wsp>
                            <wps:cNvCnPr/>
                            <wps:spPr>
                              <a:xfrm rot="3900000" flipV="1">
                                <a:off x="0" y="0"/>
                                <a:ext cx="381292" cy="366677"/>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68E2" id="Connecteur droit 5" o:spid="_x0000_s1026" style="position:absolute;rotation:-65;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75pt" to="94.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" strokecolor="white [3212]" strokeweight="7pt"/>
                  </w:pict>
                </mc:Fallback>
              </mc:AlternateContent>
            </w:r>
            <w:r>
              <w:rPr>
                <w:rFonts w:eastAsiaTheme="minorHAnsi" w:cstheme="minorBidi"/>
                <w:bCs/>
                <w:noProof/>
                <w:kern w:val="20"/>
                <w:sz w:val="20"/>
                <w:szCs w:val="20"/>
              </w:rPr>
              <mc:AlternateContent>
                <mc:Choice Requires="wps">
                  <w:drawing>
                    <wp:anchor distT="0" distB="0" distL="114300" distR="114300" simplePos="0" relativeHeight="251723776" behindDoc="0" locked="0" layoutInCell="1" allowOverlap="1" wp14:anchorId="14A3A427" wp14:editId="64DD21F7">
                      <wp:simplePos x="0" y="0"/>
                      <wp:positionH relativeFrom="column">
                        <wp:posOffset>842975</wp:posOffset>
                      </wp:positionH>
                      <wp:positionV relativeFrom="paragraph">
                        <wp:posOffset>59690</wp:posOffset>
                      </wp:positionV>
                      <wp:extent cx="265723" cy="716839"/>
                      <wp:effectExtent l="38100" t="38100" r="39370" b="26670"/>
                      <wp:wrapNone/>
                      <wp:docPr id="98" name="Connecteur droit 98"/>
                      <wp:cNvGraphicFramePr/>
                      <a:graphic xmlns:a="http://schemas.openxmlformats.org/drawingml/2006/main">
                        <a:graphicData uri="http://schemas.microsoft.com/office/word/2010/wordprocessingShape">
                          <wps:wsp>
                            <wps:cNvCnPr/>
                            <wps:spPr>
                              <a:xfrm flipV="1">
                                <a:off x="0" y="0"/>
                                <a:ext cx="265723" cy="716839"/>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3EC04" id="Connecteur droit 98"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4.7pt" to="87.3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" strokecolor="white [3212]" strokeweight="7pt"/>
                  </w:pict>
                </mc:Fallback>
              </mc:AlternateContent>
            </w:r>
          </w:p>
          <w:p w:rsidR="00CD134F" w:rsidRDefault="00CD134F" w:rsidP="002537FF">
            <w:pPr>
              <w:pStyle w:val="DecimalAligned"/>
              <w:tabs>
                <w:tab w:val="clear" w:pos="360"/>
                <w:tab w:val="decimal" w:pos="0"/>
              </w:tabs>
              <w:spacing w:before="40"/>
              <w:rPr>
                <w:rFonts w:eastAsiaTheme="minorHAnsi" w:cstheme="minorBidi"/>
                <w:bCs/>
                <w:noProof/>
                <w:kern w:val="20"/>
                <w:sz w:val="20"/>
                <w:szCs w:val="20"/>
              </w:rPr>
            </w:pPr>
          </w:p>
          <w:p w:rsidR="00CD134F" w:rsidRPr="00A223E0" w:rsidRDefault="00CD134F" w:rsidP="002537FF">
            <w:pPr>
              <w:pStyle w:val="DecimalAligned"/>
              <w:tabs>
                <w:tab w:val="clear" w:pos="360"/>
                <w:tab w:val="decimal" w:pos="0"/>
              </w:tabs>
              <w:spacing w:before="40"/>
              <w:rPr>
                <w:rFonts w:eastAsiaTheme="minorHAnsi" w:cstheme="minorBidi"/>
                <w:bCs/>
                <w:kern w:val="20"/>
                <w:sz w:val="20"/>
                <w:szCs w:val="20"/>
                <w:lang w:eastAsia="ja-JP"/>
              </w:rPr>
            </w:pPr>
          </w:p>
        </w:tc>
      </w:tr>
      <w:tr w:rsidR="007175F7" w:rsidRPr="00223C5F" w:rsidTr="00947B34">
        <w:trPr>
          <w:trHeight w:val="4385"/>
        </w:trPr>
        <w:tc>
          <w:tcPr>
            <w:tcW w:w="2391" w:type="pct"/>
            <w:tcBorders>
              <w:top w:val="single" w:sz="8" w:space="0" w:color="7E97AD" w:themeColor="accent1"/>
              <w:bottom w:val="single" w:sz="4" w:space="0" w:color="7E97AD" w:themeColor="accent1"/>
            </w:tcBorders>
            <w:noWrap/>
          </w:tcPr>
          <w:p w:rsidR="007175F7" w:rsidRPr="007175F7" w:rsidRDefault="007175F7" w:rsidP="006C4BFD">
            <w:pPr>
              <w:rPr>
                <w:lang w:val="fr-FR"/>
              </w:rPr>
            </w:pPr>
          </w:p>
          <w:p w:rsidR="002721EF" w:rsidRDefault="007175F7" w:rsidP="004D2875">
            <w:pPr>
              <w:rPr>
                <w:lang w:val="fr-FR"/>
              </w:rPr>
            </w:pPr>
            <w:r w:rsidRPr="007175F7">
              <w:rPr>
                <w:lang w:val="fr-FR"/>
              </w:rPr>
              <w:t>Contournement d’obstacle</w:t>
            </w:r>
            <w:r w:rsidR="00D92367">
              <w:rPr>
                <w:lang w:val="fr-FR"/>
              </w:rPr>
              <w:t xml:space="preserve"> (</w:t>
            </w:r>
            <w:r w:rsidR="004D2875">
              <w:rPr>
                <w:lang w:val="fr-FR"/>
              </w:rPr>
              <w:t>pavé de 200m</w:t>
            </w:r>
            <w:r w:rsidR="00F33866">
              <w:rPr>
                <w:lang w:val="fr-FR"/>
              </w:rPr>
              <w:t>m x 5</w:t>
            </w:r>
            <w:r w:rsidR="004D2875">
              <w:rPr>
                <w:lang w:val="fr-FR"/>
              </w:rPr>
              <w:t>0m</w:t>
            </w:r>
            <w:r w:rsidR="00F33866">
              <w:rPr>
                <w:lang w:val="fr-FR"/>
              </w:rPr>
              <w:t>m</w:t>
            </w:r>
            <w:r w:rsidR="000C1CE1">
              <w:rPr>
                <w:lang w:val="fr-FR"/>
              </w:rPr>
              <w:t>, dépassant de 5</w:t>
            </w:r>
            <w:r w:rsidR="004D2875">
              <w:rPr>
                <w:lang w:val="fr-FR"/>
              </w:rPr>
              <w:t>0m</w:t>
            </w:r>
            <w:r w:rsidR="000C1CE1">
              <w:rPr>
                <w:lang w:val="fr-FR"/>
              </w:rPr>
              <w:t>m du côté droi</w:t>
            </w:r>
            <w:r w:rsidR="004D2875">
              <w:rPr>
                <w:lang w:val="fr-FR"/>
              </w:rPr>
              <w:t>t de la ligne blanche, et de 120m</w:t>
            </w:r>
            <w:r w:rsidR="000C1CE1">
              <w:rPr>
                <w:lang w:val="fr-FR"/>
              </w:rPr>
              <w:t>m du côté gauche</w:t>
            </w:r>
            <w:r w:rsidR="00D92367">
              <w:rPr>
                <w:lang w:val="fr-FR"/>
              </w:rPr>
              <w:t>) </w:t>
            </w:r>
            <w:r w:rsidR="00B802B0">
              <w:rPr>
                <w:lang w:val="fr-FR"/>
              </w:rPr>
              <w:t xml:space="preserve">: </w:t>
            </w:r>
            <w:r w:rsidR="00D92367">
              <w:rPr>
                <w:lang w:val="fr-FR"/>
              </w:rPr>
              <w:br/>
            </w:r>
            <w:r w:rsidR="0073013B">
              <w:rPr>
                <w:lang w:val="fr-FR"/>
              </w:rPr>
              <w:t>départ de la ligne actuelle pour aller sur une 2</w:t>
            </w:r>
            <w:r w:rsidR="0073013B" w:rsidRPr="0073013B">
              <w:rPr>
                <w:vertAlign w:val="superscript"/>
                <w:lang w:val="fr-FR"/>
              </w:rPr>
              <w:t>e</w:t>
            </w:r>
            <w:r w:rsidR="00CE1515">
              <w:rPr>
                <w:lang w:val="fr-FR"/>
              </w:rPr>
              <w:t xml:space="preserve"> ligne à droite</w:t>
            </w:r>
          </w:p>
          <w:p w:rsidR="002721EF" w:rsidRDefault="002721EF" w:rsidP="004D2875">
            <w:pPr>
              <w:rPr>
                <w:lang w:val="fr-FR"/>
              </w:rPr>
            </w:pPr>
          </w:p>
          <w:p w:rsidR="007175F7" w:rsidRPr="007175F7" w:rsidRDefault="002721EF" w:rsidP="004D2875">
            <w:pPr>
              <w:rPr>
                <w:lang w:val="fr-FR"/>
              </w:rPr>
            </w:pPr>
            <w:r>
              <w:rPr>
                <w:lang w:val="fr-FR"/>
              </w:rPr>
              <w:t>La route est alors considérée comme étant à sens unique, càd qu’on ne peut pas l’emprunter dans l’autre sens.</w:t>
            </w:r>
            <w:r w:rsidR="00E62DD6">
              <w:rPr>
                <w:lang w:val="fr-FR"/>
              </w:rPr>
              <w:br/>
            </w:r>
            <w:r w:rsidR="00E62DD6">
              <w:rPr>
                <w:lang w:val="fr-FR"/>
              </w:rPr>
              <w:br/>
            </w:r>
            <w:r w:rsidR="0017002E">
              <w:rPr>
                <w:lang w:val="fr-FR"/>
              </w:rPr>
              <w:t>À</w:t>
            </w:r>
            <w:r w:rsidR="00E62DD6">
              <w:rPr>
                <w:lang w:val="fr-FR"/>
              </w:rPr>
              <w:t xml:space="preserve"> noter : les obstacles retirables par les voitures télécommandées n’ont pas de marquage devant eux ni de 2</w:t>
            </w:r>
            <w:r w:rsidR="00E62DD6" w:rsidRPr="00E62DD6">
              <w:rPr>
                <w:vertAlign w:val="superscript"/>
                <w:lang w:val="fr-FR"/>
              </w:rPr>
              <w:t>e</w:t>
            </w:r>
            <w:r w:rsidR="00E62DD6">
              <w:rPr>
                <w:lang w:val="fr-FR"/>
              </w:rPr>
              <w:t xml:space="preserve"> ligne à côté.</w:t>
            </w:r>
          </w:p>
        </w:tc>
        <w:tc>
          <w:tcPr>
            <w:tcW w:w="2609" w:type="pct"/>
            <w:tcBorders>
              <w:top w:val="single" w:sz="8" w:space="0" w:color="7E97AD" w:themeColor="accent1"/>
              <w:bottom w:val="single" w:sz="4" w:space="0" w:color="7E97AD" w:themeColor="accent1"/>
            </w:tcBorders>
          </w:tcPr>
          <w:p w:rsidR="007175F7" w:rsidRDefault="007175F7" w:rsidP="00A223E0">
            <w:pPr>
              <w:pStyle w:val="DecimalAligned"/>
              <w:tabs>
                <w:tab w:val="clear" w:pos="360"/>
                <w:tab w:val="decimal" w:pos="0"/>
              </w:tabs>
              <w:spacing w:before="40"/>
              <w:rPr>
                <w:rFonts w:eastAsiaTheme="minorHAnsi" w:cstheme="minorBidi"/>
                <w:bCs/>
                <w:kern w:val="20"/>
                <w:sz w:val="20"/>
                <w:szCs w:val="20"/>
                <w:lang w:eastAsia="ja-JP"/>
              </w:rPr>
            </w:pPr>
            <w:r w:rsidRPr="00A223E0">
              <w:rPr>
                <w:rFonts w:eastAsiaTheme="minorHAnsi" w:cstheme="minorBidi"/>
                <w:bCs/>
                <w:kern w:val="20"/>
                <w:sz w:val="20"/>
                <w:szCs w:val="20"/>
                <w:lang w:eastAsia="ja-JP"/>
              </w:rPr>
              <w:br/>
            </w:r>
            <w:r w:rsidR="004D2875">
              <w:rPr>
                <w:rFonts w:eastAsiaTheme="minorHAnsi" w:cstheme="minorBidi"/>
                <w:bCs/>
                <w:kern w:val="20"/>
                <w:sz w:val="20"/>
                <w:szCs w:val="20"/>
                <w:lang w:eastAsia="ja-JP"/>
              </w:rPr>
              <w:t>Une ligne blanche de 100mm de largeur et 100m</w:t>
            </w:r>
            <w:r w:rsidR="00A223E0" w:rsidRPr="00A223E0">
              <w:rPr>
                <w:rFonts w:eastAsiaTheme="minorHAnsi" w:cstheme="minorBidi"/>
                <w:bCs/>
                <w:kern w:val="20"/>
                <w:sz w:val="20"/>
                <w:szCs w:val="20"/>
                <w:lang w:eastAsia="ja-JP"/>
              </w:rPr>
              <w:t>m de longueur, juste devant l’obstacle.</w:t>
            </w:r>
            <w:r w:rsidR="00E23C6D">
              <w:rPr>
                <w:rFonts w:eastAsiaTheme="minorHAnsi" w:cstheme="minorBidi"/>
                <w:bCs/>
                <w:kern w:val="20"/>
                <w:sz w:val="20"/>
                <w:szCs w:val="20"/>
                <w:lang w:eastAsia="ja-JP"/>
              </w:rPr>
              <w:t xml:space="preserve"> </w:t>
            </w:r>
          </w:p>
          <w:p w:rsidR="00F36BAC" w:rsidRPr="00A223E0" w:rsidRDefault="0003246D" w:rsidP="00A223E0">
            <w:pPr>
              <w:pStyle w:val="DecimalAligned"/>
              <w:tabs>
                <w:tab w:val="clear" w:pos="360"/>
                <w:tab w:val="decimal" w:pos="0"/>
              </w:tabs>
              <w:spacing w:before="40"/>
              <w:rPr>
                <w:rFonts w:eastAsiaTheme="minorHAnsi" w:cstheme="minorBidi"/>
                <w:bCs/>
                <w:kern w:val="20"/>
                <w:sz w:val="20"/>
                <w:szCs w:val="20"/>
                <w:lang w:eastAsia="ja-JP"/>
              </w:rPr>
            </w:pPr>
            <w:r>
              <w:rPr>
                <w:rFonts w:eastAsiaTheme="minorHAnsi" w:cstheme="minorBidi"/>
                <w:bCs/>
                <w:noProof/>
                <w:kern w:val="20"/>
                <w:sz w:val="20"/>
                <w:szCs w:val="20"/>
              </w:rPr>
              <mc:AlternateContent>
                <mc:Choice Requires="wpg">
                  <w:drawing>
                    <wp:anchor distT="0" distB="0" distL="114300" distR="114300" simplePos="0" relativeHeight="251699200" behindDoc="0" locked="0" layoutInCell="1" allowOverlap="1">
                      <wp:simplePos x="0" y="0"/>
                      <wp:positionH relativeFrom="column">
                        <wp:posOffset>-5131</wp:posOffset>
                      </wp:positionH>
                      <wp:positionV relativeFrom="paragraph">
                        <wp:posOffset>25273</wp:posOffset>
                      </wp:positionV>
                      <wp:extent cx="2630805" cy="1971924"/>
                      <wp:effectExtent l="0" t="0" r="36195" b="28575"/>
                      <wp:wrapNone/>
                      <wp:docPr id="8" name="Groupe 8"/>
                      <wp:cNvGraphicFramePr/>
                      <a:graphic xmlns:a="http://schemas.openxmlformats.org/drawingml/2006/main">
                        <a:graphicData uri="http://schemas.microsoft.com/office/word/2010/wordprocessingGroup">
                          <wpg:wgp>
                            <wpg:cNvGrpSpPr/>
                            <wpg:grpSpPr>
                              <a:xfrm>
                                <a:off x="0" y="0"/>
                                <a:ext cx="2630805" cy="1971924"/>
                                <a:chOff x="0" y="0"/>
                                <a:chExt cx="2630805" cy="1971924"/>
                              </a:xfrm>
                            </wpg:grpSpPr>
                            <wps:wsp>
                              <wps:cNvPr id="15" name="Rectangle 15"/>
                              <wps:cNvSpPr/>
                              <wps:spPr>
                                <a:xfrm>
                                  <a:off x="0" y="0"/>
                                  <a:ext cx="2630805" cy="19719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73152" y="182880"/>
                                  <a:ext cx="2018665" cy="952500"/>
                                  <a:chOff x="-402801" y="0"/>
                                  <a:chExt cx="2018828" cy="952652"/>
                                </a:xfrm>
                              </wpg:grpSpPr>
                              <wpg:grpSp>
                                <wpg:cNvPr id="88" name="Groupe 88"/>
                                <wpg:cNvGrpSpPr/>
                                <wpg:grpSpPr>
                                  <a:xfrm>
                                    <a:off x="-402801" y="366547"/>
                                    <a:ext cx="1661517" cy="586105"/>
                                    <a:chOff x="-402801" y="0"/>
                                    <a:chExt cx="1661517" cy="586105"/>
                                  </a:xfrm>
                                </wpg:grpSpPr>
                                <wps:wsp>
                                  <wps:cNvPr id="16" name="Connecteur droit 16"/>
                                  <wps:cNvCnPr/>
                                  <wps:spPr>
                                    <a:xfrm flipV="1">
                                      <a:off x="-402801" y="277406"/>
                                      <a:ext cx="1661517"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V="1">
                                      <a:off x="946206" y="0"/>
                                      <a:ext cx="0" cy="586105"/>
                                    </a:xfrm>
                                    <a:prstGeom prst="line">
                                      <a:avLst/>
                                    </a:prstGeom>
                                    <a:ln w="6350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20" name="Zone de texte 20"/>
                                <wps:cNvSpPr txBox="1"/>
                                <wps:spPr>
                                  <a:xfrm rot="16200000">
                                    <a:off x="981986" y="314864"/>
                                    <a:ext cx="948905" cy="319177"/>
                                  </a:xfrm>
                                  <a:prstGeom prst="rect">
                                    <a:avLst/>
                                  </a:prstGeom>
                                  <a:solidFill>
                                    <a:schemeClr val="tx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6BAC" w:rsidRPr="00F36BAC" w:rsidRDefault="00F36BAC">
                                      <w:pPr>
                                        <w:rPr>
                                          <w:b/>
                                          <w:color w:val="FFFFFF" w:themeColor="background1"/>
                                          <w:sz w:val="24"/>
                                          <w:lang w:val="fr-FR"/>
                                        </w:rPr>
                                      </w:pPr>
                                      <w:r w:rsidRPr="00F36BAC">
                                        <w:rPr>
                                          <w:b/>
                                          <w:color w:val="FFFFFF" w:themeColor="background1"/>
                                          <w:sz w:val="24"/>
                                          <w:lang w:val="fr-FR"/>
                                        </w:rPr>
                                        <w:t>OBSTACLE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Connecteur droit 89"/>
                              <wps:cNvCnPr/>
                              <wps:spPr>
                                <a:xfrm flipV="1">
                                  <a:off x="336499" y="1441094"/>
                                  <a:ext cx="2258840"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8" o:spid="_x0000_s1028" style="position:absolute;margin-left:-.4pt;margin-top:2pt;width:207.15pt;height:155.25pt;z-index:251699200" coordsize="26308,1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">
                      <v:rect id="Rectangle 15" o:spid="_x0000_s1029" style="position:absolute;width:26308;height:19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7fsIA&#10;AADbAAAADwAAAGRycy9kb3ducmV2LnhtbERPS2uDQBC+F/oflgn01qyRRlLrGkogxVOheRxyG9yJ&#10;mrizxt2q/ffZQqG3+fiek60n04qBetdYVrCYRyCIS6sbrhQc9tvnFQjnkTW2lknBDzlY548PGaba&#10;jvxFw85XIoSwS1FB7X2XSunKmgy6ue2IA3e2vUEfYF9J3eMYwk0r4yhKpMGGQ0ONHW1qKq+7b6Pg&#10;9cLnU3T8uMUHM7x0xQ0/j02i1NNsen8D4Wny/+I/d6HD/CX8/hIO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t+wgAAANsAAAAPAAAAAAAAAAAAAAAAAJgCAABkcnMvZG93&#10;bnJldi54bWxQSwUGAAAAAAQABAD1AAAAhwMAAAAA&#10;" fillcolor="black [3200]" strokecolor="black [1600]" strokeweight="2pt"/>
                      <v:group id="Groupe 90" o:spid="_x0000_s1030" style="position:absolute;left:731;top:1828;width:20187;height:9525" coordorigin="-4028" coordsize="20188,9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88" o:spid="_x0000_s1031" style="position:absolute;left:-4028;top:3665;width:16615;height:5861" coordorigin="-4028" coordsize="16615,5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Connecteur droit 16" o:spid="_x0000_s1032" style="position:absolute;flip:y;visibility:visible;mso-wrap-style:square" from="-4028,2774" to="12587,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fusIAAADbAAAADwAAAGRycy9kb3ducmV2LnhtbERPS4vCMBC+C/sfwgheRFM9SOkaRYTF&#10;giD4WJa9jc3YFptJSaLWf2+Ehb3Nx/ec+bIzjbiT87VlBZNxAoK4sLrmUsHp+DVKQfiArLGxTAqe&#10;5GG5+OjNMdP2wXu6H0IpYgj7DBVUIbSZlL6oyKAf25Y4chfrDIYIXSm1w0cMN42cJslMGqw5NlTY&#10;0rqi4nq4GQU6/843+217WZ/tz2863Dk6pmelBv1u9QkiUBf+xX/uXMf5M3j/E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ufusIAAADbAAAADwAAAAAAAAAAAAAA&#10;AAChAgAAZHJzL2Rvd25yZXYueG1sUEsFBgAAAAAEAAQA+QAAAJADAAAAAA==&#10;" strokecolor="white [3212]" strokeweight="7pt"/>
                          <v:line id="Connecteur droit 17" o:spid="_x0000_s1033" style="position:absolute;flip:y;visibility:visible;mso-wrap-style:square" from="9462,0" to="9462,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yp8IAAADbAAAADwAAAGRycy9kb3ducmV2LnhtbERPTWvCQBC9C/0PyxS8iG70YCS6SqkI&#10;xeLB1IPehuyYpM3Oht1tTP+9Kwi9zeN9zmrTm0Z05HxtWcF0koAgLqyuuVRw+tqNFyB8QNbYWCYF&#10;f+Rhs34ZrDDT9sZH6vJQihjCPkMFVQhtJqUvKjLoJ7YljtzVOoMhQldK7fAWw00jZ0kylwZrjg0V&#10;tvReUfGT/xoF6f7cpYfeBGm3ozSffbvLdPGp1PC1f1uCCNSHf/HT/aHj/BQev8Q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Zyp8IAAADbAAAADwAAAAAAAAAAAAAA&#10;AAChAgAAZHJzL2Rvd25yZXYueG1sUEsFBgAAAAAEAAQA+QAAAJADAAAAAA==&#10;" strokecolor="white [3212]" strokeweight="50pt"/>
                        </v:group>
                        <v:shape id="Zone de texte 20" o:spid="_x0000_s1034" type="#_x0000_t202" style="position:absolute;left:9819;top:3149;width:9489;height:31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fWL8A&#10;AADbAAAADwAAAGRycy9kb3ducmV2LnhtbERPTYvCMBC9C/6HMII3TS2LSNcoiyLIgqJV8Do0s027&#10;zaQ0Ubv/fnMQPD7e93Ld20Y8qPOVYwWzaQKCuHC64lLB9bKbLED4gKyxcUwK/sjDejUcLDHT7sln&#10;euShFDGEfYYKTAhtJqUvDFn0U9cSR+7HdRZDhF0pdYfPGG4bmSbJXFqsODYYbGljqPjN71aBPte3&#10;j299P6VV3R42hre1Pl6UGo/6r08QgfrwFr/ce60gje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Bx9YvwAAANsAAAAPAAAAAAAAAAAAAAAAAJgCAABkcnMvZG93bnJl&#10;di54bWxQSwUGAAAAAAQABAD1AAAAhAMAAAAA&#10;" fillcolor="black [3213]" strokecolor="white [3212]" strokeweight=".5pt">
                          <v:textbox>
                            <w:txbxContent>
                              <w:p w:rsidR="00F36BAC" w:rsidRPr="00F36BAC" w:rsidRDefault="00F36BAC">
                                <w:pPr>
                                  <w:rPr>
                                    <w:b/>
                                    <w:color w:val="FFFFFF" w:themeColor="background1"/>
                                    <w:sz w:val="24"/>
                                    <w:lang w:val="fr-FR"/>
                                  </w:rPr>
                                </w:pPr>
                                <w:r w:rsidRPr="00F36BAC">
                                  <w:rPr>
                                    <w:b/>
                                    <w:color w:val="FFFFFF" w:themeColor="background1"/>
                                    <w:sz w:val="24"/>
                                    <w:lang w:val="fr-FR"/>
                                  </w:rPr>
                                  <w:t>OBSTACLE</w:t>
                                </w:r>
                              </w:p>
                            </w:txbxContent>
                          </v:textbox>
                        </v:shape>
                      </v:group>
                      <v:line id="Connecteur droit 89" o:spid="_x0000_s1035" style="position:absolute;flip:y;visibility:visible;mso-wrap-style:square" from="3364,14410" to="25953,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6eT8QAAADbAAAADwAAAGRycy9kb3ducmV2LnhtbESPT4vCMBTE7wt+h/CEvSxrqgepXaOI&#10;IBYWFvyH7O3ZPNuyzUtJona/vREEj8PM/IaZzjvTiCs5X1tWMBwkIIgLq2suFex3q88UhA/IGhvL&#10;pOCfPMxnvbcpZtreeEPXbShFhLDPUEEVQptJ6YuKDPqBbYmjd7bOYIjSlVI7vEW4aeQoScbSYM1x&#10;ocKWlhUVf9uLUaDzQ77efLfn5ckef9OPH0e79KTUe79bfIEI1IVX+NnOtYJ0Ao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rp5PxAAAANsAAAAPAAAAAAAAAAAA&#10;AAAAAKECAABkcnMvZG93bnJldi54bWxQSwUGAAAAAAQABAD5AAAAkgMAAAAA&#10;" strokecolor="white [3212]" strokeweight="7pt"/>
                    </v:group>
                  </w:pict>
                </mc:Fallback>
              </mc:AlternateContent>
            </w:r>
          </w:p>
        </w:tc>
      </w:tr>
      <w:tr w:rsidR="00947B34" w:rsidRPr="00405052" w:rsidTr="00947B34">
        <w:trPr>
          <w:trHeight w:val="588"/>
        </w:trPr>
        <w:tc>
          <w:tcPr>
            <w:tcW w:w="2391" w:type="pct"/>
            <w:tcBorders>
              <w:top w:val="single" w:sz="4" w:space="0" w:color="7E97AD" w:themeColor="accent1"/>
            </w:tcBorders>
            <w:noWrap/>
          </w:tcPr>
          <w:p w:rsidR="00947B34" w:rsidRPr="005975E5" w:rsidRDefault="005975E5" w:rsidP="006C4BFD">
            <w:pPr>
              <w:rPr>
                <w:lang w:val="fr-FR"/>
              </w:rPr>
            </w:pPr>
            <w:r w:rsidRPr="005975E5">
              <w:rPr>
                <w:lang w:val="fr-FR"/>
              </w:rPr>
              <w:t xml:space="preserve">Possibilité de doubler </w:t>
            </w:r>
            <w:r w:rsidR="00405052">
              <w:rPr>
                <w:lang w:val="fr-FR"/>
              </w:rPr>
              <w:t>en passant sur la 2</w:t>
            </w:r>
            <w:r w:rsidR="00405052" w:rsidRPr="00405052">
              <w:rPr>
                <w:vertAlign w:val="superscript"/>
                <w:lang w:val="fr-FR"/>
              </w:rPr>
              <w:t>e</w:t>
            </w:r>
            <w:r w:rsidR="00405052">
              <w:rPr>
                <w:lang w:val="fr-FR"/>
              </w:rPr>
              <w:t xml:space="preserve"> ligne</w:t>
            </w:r>
            <w:r w:rsidR="00405052">
              <w:rPr>
                <w:lang w:val="fr-FR"/>
              </w:rPr>
              <w:br/>
            </w:r>
            <w:r w:rsidR="00405052">
              <w:rPr>
                <w:lang w:val="fr-FR"/>
              </w:rPr>
              <w:br/>
              <w:t>NB : cette 2</w:t>
            </w:r>
            <w:r w:rsidR="00405052" w:rsidRPr="00405052">
              <w:rPr>
                <w:vertAlign w:val="superscript"/>
                <w:lang w:val="fr-FR"/>
              </w:rPr>
              <w:t>e</w:t>
            </w:r>
            <w:r w:rsidR="00405052">
              <w:rPr>
                <w:lang w:val="fr-FR"/>
              </w:rPr>
              <w:t xml:space="preserve"> ligne, si elle est présente, commence </w:t>
            </w:r>
            <w:r w:rsidR="005E2277">
              <w:rPr>
                <w:lang w:val="fr-FR"/>
              </w:rPr>
              <w:t>100m</w:t>
            </w:r>
            <w:r w:rsidR="00D31E1E">
              <w:rPr>
                <w:lang w:val="fr-FR"/>
              </w:rPr>
              <w:t>m</w:t>
            </w:r>
            <w:r w:rsidR="00DF12FC">
              <w:rPr>
                <w:lang w:val="fr-FR"/>
              </w:rPr>
              <w:t xml:space="preserve"> après une intersection et finit</w:t>
            </w:r>
            <w:r w:rsidR="005E2277">
              <w:rPr>
                <w:lang w:val="fr-FR"/>
              </w:rPr>
              <w:t xml:space="preserve"> 100m</w:t>
            </w:r>
            <w:r w:rsidR="00D31E1E">
              <w:rPr>
                <w:lang w:val="fr-FR"/>
              </w:rPr>
              <w:t>m avant la prochaine intersection</w:t>
            </w:r>
            <w:r w:rsidR="00BC0D91">
              <w:rPr>
                <w:lang w:val="fr-FR"/>
              </w:rPr>
              <w:br/>
              <w:t>NB2 : se référer au plan en annexe pour savoir de quel côté de la route se trouve cette ligne</w:t>
            </w:r>
            <w:r w:rsidR="00D626ED">
              <w:rPr>
                <w:lang w:val="fr-FR"/>
              </w:rPr>
              <w:br/>
            </w:r>
          </w:p>
        </w:tc>
        <w:tc>
          <w:tcPr>
            <w:tcW w:w="2609" w:type="pct"/>
            <w:tcBorders>
              <w:top w:val="single" w:sz="4" w:space="0" w:color="7E97AD" w:themeColor="accent1"/>
            </w:tcBorders>
          </w:tcPr>
          <w:p w:rsidR="00947B34" w:rsidRDefault="002D327B" w:rsidP="00412E23">
            <w:pPr>
              <w:pStyle w:val="DecimalAligned"/>
              <w:spacing w:before="40"/>
              <w:rPr>
                <w:rFonts w:eastAsiaTheme="minorHAnsi" w:cstheme="minorBidi"/>
                <w:kern w:val="20"/>
                <w:sz w:val="20"/>
                <w:szCs w:val="20"/>
                <w:lang w:eastAsia="ja-JP"/>
              </w:rPr>
            </w:pPr>
            <w:r>
              <w:rPr>
                <w:rFonts w:eastAsiaTheme="minorHAnsi" w:cstheme="minorBidi"/>
                <w:bCs/>
                <w:noProof/>
                <w:kern w:val="20"/>
                <w:sz w:val="20"/>
                <w:szCs w:val="20"/>
              </w:rPr>
              <mc:AlternateContent>
                <mc:Choice Requires="wpg">
                  <w:drawing>
                    <wp:anchor distT="0" distB="0" distL="114300" distR="114300" simplePos="0" relativeHeight="251713536" behindDoc="0" locked="0" layoutInCell="1" allowOverlap="1" wp14:anchorId="1D3BD867" wp14:editId="1BE9BA11">
                      <wp:simplePos x="0" y="0"/>
                      <wp:positionH relativeFrom="column">
                        <wp:posOffset>-6045</wp:posOffset>
                      </wp:positionH>
                      <wp:positionV relativeFrom="paragraph">
                        <wp:posOffset>145415</wp:posOffset>
                      </wp:positionV>
                      <wp:extent cx="2630805" cy="453543"/>
                      <wp:effectExtent l="0" t="0" r="17145" b="22860"/>
                      <wp:wrapNone/>
                      <wp:docPr id="51" name="Groupe 51"/>
                      <wp:cNvGraphicFramePr/>
                      <a:graphic xmlns:a="http://schemas.openxmlformats.org/drawingml/2006/main">
                        <a:graphicData uri="http://schemas.microsoft.com/office/word/2010/wordprocessingGroup">
                          <wpg:wgp>
                            <wpg:cNvGrpSpPr/>
                            <wpg:grpSpPr>
                              <a:xfrm>
                                <a:off x="0" y="0"/>
                                <a:ext cx="2630805" cy="453543"/>
                                <a:chOff x="0" y="0"/>
                                <a:chExt cx="2630805" cy="453600"/>
                              </a:xfrm>
                            </wpg:grpSpPr>
                            <wps:wsp>
                              <wps:cNvPr id="52" name="Rectangle 52"/>
                              <wps:cNvSpPr/>
                              <wps:spPr>
                                <a:xfrm>
                                  <a:off x="0" y="0"/>
                                  <a:ext cx="2630805" cy="453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onnecteur droit 55"/>
                              <wps:cNvCnPr/>
                              <wps:spPr>
                                <a:xfrm flipV="1">
                                  <a:off x="558856" y="329338"/>
                                  <a:ext cx="1661383"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V="1">
                                  <a:off x="197510" y="138825"/>
                                  <a:ext cx="2258840"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FE11BA7" id="Groupe 51" o:spid="_x0000_s1026" style="position:absolute;margin-left:-.5pt;margin-top:11.45pt;width:207.15pt;height:35.7pt;z-index:251713536;mso-height-relative:margin" coordsize="26308,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">
                      <v:rect id="Rectangle 52" o:spid="_x0000_s1027" style="position:absolute;width:26308;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aysQA&#10;AADbAAAADwAAAGRycy9kb3ducmV2LnhtbESPT2vCQBTE7wW/w/IEb3VjsFKjmyCFFk8F/x16e2Sf&#10;STT7Nu5uY/rtu0Khx2FmfsOsi8G0oifnG8sKZtMEBHFpdcOVguPh/fkVhA/IGlvLpOCHPBT56GmN&#10;mbZ33lG/D5WIEPYZKqhD6DIpfVmTQT+1HXH0ztYZDFG6SmqH9wg3rUyTZCENNhwXauzorabyuv82&#10;CpYXPn8lp49bejT9vNve8PPULJSajIfNCkSgIfyH/9pbreAlh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E2srEAAAA2wAAAA8AAAAAAAAAAAAAAAAAmAIAAGRycy9k&#10;b3ducmV2LnhtbFBLBQYAAAAABAAEAPUAAACJAwAAAAA=&#10;" fillcolor="black [3200]" strokecolor="black [1600]" strokeweight="2pt"/>
                      <v:line id="Connecteur droit 55" o:spid="_x0000_s1028" style="position:absolute;flip:y;visibility:visible;mso-wrap-style:square" from="5588,3293" to="22202,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4DcUAAADbAAAADwAAAGRycy9kb3ducmV2LnhtbESP3WoCMRSE7wt9h3AK3hTNWrAsq1kp&#10;QnFBENSW4t1xc/YHNydLkur69kYo9HKYmW+YxXIwnbiQ861lBdNJAoK4tLrlWsHX4XOcgvABWWNn&#10;mRTcyMMyf35aYKbtlXd02YdaRAj7DBU0IfSZlL5syKCf2J44epV1BkOUrpba4TXCTSffkuRdGmw5&#10;LjTY06qh8rz/NQp08V2sd5u+Wp3szzF93To6pCelRi/DxxxEoCH8h//ahVYwm8HjS/wB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O4DcUAAADbAAAADwAAAAAAAAAA&#10;AAAAAAChAgAAZHJzL2Rvd25yZXYueG1sUEsFBgAAAAAEAAQA+QAAAJMDAAAAAA==&#10;" strokecolor="white [3212]" strokeweight="7pt"/>
                      <v:line id="Connecteur droit 92" o:spid="_x0000_s1029" style="position:absolute;flip:y;visibility:visible;mso-wrap-style:square" from="1975,1388" to="24563,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a48YAAADbAAAADwAAAGRycy9kb3ducmV2LnhtbESPzWrDMBCE74W+g9hCLyWWm0NxnSim&#10;GEoMhUB+SshtY21sU2tlJCVx3r4qFHIcZuYbZl6MphcXcr6zrOA1SUEQ11Z33CjYbT8nGQgfkDX2&#10;lknBjTwUi8eHOebaXnlNl01oRISwz1FBG8KQS+nrlgz6xA7E0TtZZzBE6RqpHV4j3PRymqZv0mDH&#10;caHFgcqW6p/N2SjQ1Xe1XH8Np/Jo94fsZeVomx2Ven4aP2YgAo3hHv5vV1rB+xT+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TmuPGAAAA2wAAAA8AAAAAAAAA&#10;AAAAAAAAoQIAAGRycy9kb3ducmV2LnhtbFBLBQYAAAAABAAEAPkAAACUAwAAAAA=&#10;" strokecolor="white [3212]" strokeweight="7pt"/>
                    </v:group>
                  </w:pict>
                </mc:Fallback>
              </mc:AlternateContent>
            </w:r>
          </w:p>
        </w:tc>
      </w:tr>
      <w:tr w:rsidR="007175F7" w:rsidRPr="00223C5F" w:rsidTr="004A534D">
        <w:trPr>
          <w:cnfStyle w:val="010000000000" w:firstRow="0" w:lastRow="1" w:firstColumn="0" w:lastColumn="0" w:oddVBand="0" w:evenVBand="0" w:oddHBand="0" w:evenHBand="0" w:firstRowFirstColumn="0" w:firstRowLastColumn="0" w:lastRowFirstColumn="0" w:lastRowLastColumn="0"/>
          <w:trHeight w:val="588"/>
        </w:trPr>
        <w:tc>
          <w:tcPr>
            <w:tcW w:w="2391" w:type="pct"/>
            <w:noWrap/>
          </w:tcPr>
          <w:p w:rsidR="007175F7" w:rsidRDefault="007175F7" w:rsidP="006C4BFD">
            <w:pPr>
              <w:spacing w:before="40"/>
              <w:rPr>
                <w:b w:val="0"/>
                <w:lang w:val="fr-FR"/>
              </w:rPr>
            </w:pPr>
          </w:p>
          <w:p w:rsidR="007175F7" w:rsidRPr="007175F7" w:rsidRDefault="007175F7" w:rsidP="00412E23">
            <w:pPr>
              <w:spacing w:before="40"/>
              <w:rPr>
                <w:b w:val="0"/>
                <w:lang w:val="fr-FR"/>
              </w:rPr>
            </w:pPr>
            <w:r>
              <w:rPr>
                <w:b w:val="0"/>
                <w:lang w:val="fr-FR"/>
              </w:rPr>
              <w:t>Demi-tour</w:t>
            </w:r>
            <w:r w:rsidR="00A23F83">
              <w:rPr>
                <w:b w:val="0"/>
                <w:lang w:val="fr-FR"/>
              </w:rPr>
              <w:t xml:space="preserve"> </w:t>
            </w:r>
            <w:r w:rsidR="00F43515">
              <w:rPr>
                <w:b w:val="0"/>
                <w:lang w:val="fr-FR"/>
              </w:rPr>
              <w:t>ou marche arrière</w:t>
            </w:r>
            <w:r w:rsidR="00EA58DB">
              <w:rPr>
                <w:b w:val="0"/>
                <w:lang w:val="fr-FR"/>
              </w:rPr>
              <w:t xml:space="preserve"> ou attente que l’élément se déplace</w:t>
            </w:r>
            <w:r w:rsidR="00EA58DB">
              <w:rPr>
                <w:b w:val="0"/>
                <w:lang w:val="fr-FR"/>
              </w:rPr>
              <w:br/>
            </w:r>
          </w:p>
        </w:tc>
        <w:tc>
          <w:tcPr>
            <w:tcW w:w="2609" w:type="pct"/>
          </w:tcPr>
          <w:p w:rsidR="007175F7" w:rsidRPr="007175F7" w:rsidRDefault="007175F7" w:rsidP="00412E23">
            <w:pPr>
              <w:pStyle w:val="DecimalAligned"/>
              <w:spacing w:before="40"/>
              <w:rPr>
                <w:rFonts w:eastAsiaTheme="minorHAnsi" w:cstheme="minorBidi"/>
                <w:b w:val="0"/>
                <w:color w:val="577188" w:themeColor="accent1" w:themeShade="BF"/>
                <w:kern w:val="20"/>
                <w:sz w:val="20"/>
                <w:szCs w:val="20"/>
                <w:lang w:eastAsia="ja-JP"/>
              </w:rPr>
            </w:pPr>
            <w:r>
              <w:rPr>
                <w:rFonts w:eastAsiaTheme="minorHAnsi" w:cstheme="minorBidi"/>
                <w:b w:val="0"/>
                <w:kern w:val="20"/>
                <w:sz w:val="20"/>
                <w:szCs w:val="20"/>
                <w:lang w:eastAsia="ja-JP"/>
              </w:rPr>
              <w:br/>
            </w:r>
            <w:r w:rsidR="00412E23">
              <w:rPr>
                <w:rFonts w:eastAsiaTheme="minorHAnsi" w:cstheme="minorBidi"/>
                <w:b w:val="0"/>
                <w:kern w:val="20"/>
                <w:sz w:val="20"/>
                <w:szCs w:val="20"/>
                <w:lang w:eastAsia="ja-JP"/>
              </w:rPr>
              <w:t>Obstacle sans</w:t>
            </w:r>
            <w:r>
              <w:rPr>
                <w:rFonts w:eastAsiaTheme="minorHAnsi" w:cstheme="minorBidi"/>
                <w:b w:val="0"/>
                <w:kern w:val="20"/>
                <w:sz w:val="20"/>
                <w:szCs w:val="20"/>
                <w:lang w:eastAsia="ja-JP"/>
              </w:rPr>
              <w:t xml:space="preserve"> marquage au sol</w:t>
            </w:r>
            <w:r w:rsidR="00EA2091" w:rsidRPr="00E23C6D">
              <w:rPr>
                <w:rFonts w:eastAsiaTheme="minorHAnsi" w:cstheme="minorBidi"/>
                <w:b w:val="0"/>
                <w:kern w:val="20"/>
                <w:sz w:val="20"/>
                <w:szCs w:val="20"/>
                <w:lang w:eastAsia="ja-JP"/>
              </w:rPr>
              <w:t>.</w:t>
            </w:r>
          </w:p>
        </w:tc>
      </w:tr>
    </w:tbl>
    <w:p w:rsidR="007175F7" w:rsidRPr="00967F10" w:rsidRDefault="007175F7" w:rsidP="00C15649">
      <w:pPr>
        <w:rPr>
          <w:noProof/>
          <w:lang w:val="fr-FR"/>
        </w:rPr>
      </w:pPr>
    </w:p>
    <w:p w:rsidR="007175F7" w:rsidRPr="002E65D1" w:rsidRDefault="007175F7" w:rsidP="002E65D1">
      <w:pPr>
        <w:pStyle w:val="Listepuces"/>
        <w:numPr>
          <w:ilvl w:val="0"/>
          <w:numId w:val="0"/>
        </w:numPr>
        <w:rPr>
          <w:noProof/>
          <w:lang w:val="fr-FR"/>
        </w:rPr>
      </w:pPr>
    </w:p>
    <w:p w:rsidR="00BC0C25" w:rsidRPr="00967F10" w:rsidRDefault="007F7E20">
      <w:pPr>
        <w:pStyle w:val="Titre1"/>
        <w:rPr>
          <w:noProof/>
          <w:lang w:val="fr-FR"/>
        </w:rPr>
      </w:pPr>
      <w:bookmarkStart w:id="11" w:name="_Toc489450212"/>
      <w:r>
        <w:rPr>
          <w:rFonts w:ascii="Cambria" w:hAnsi="Cambria"/>
          <w:noProof/>
          <w:color w:val="595959"/>
          <w:lang w:val="fr-FR"/>
        </w:rPr>
        <w:lastRenderedPageBreak/>
        <w:t>Limitations concernant les robots</w:t>
      </w:r>
      <w:bookmarkEnd w:id="11"/>
    </w:p>
    <w:p w:rsidR="00BC0C25" w:rsidRPr="00967F10" w:rsidRDefault="003923C7">
      <w:pPr>
        <w:pStyle w:val="Titre2"/>
        <w:rPr>
          <w:noProof/>
          <w:lang w:val="fr-FR"/>
        </w:rPr>
      </w:pPr>
      <w:bookmarkStart w:id="12" w:name="_Toc489450213"/>
      <w:r>
        <w:rPr>
          <w:rFonts w:ascii="Calibri" w:hAnsi="Calibri"/>
          <w:noProof/>
          <w:color w:val="577188"/>
          <w:lang w:val="fr-FR"/>
        </w:rPr>
        <w:t>G</w:t>
      </w:r>
      <w:r w:rsidR="001A3AED">
        <w:rPr>
          <w:rFonts w:ascii="Calibri" w:hAnsi="Calibri"/>
          <w:noProof/>
          <w:color w:val="577188"/>
          <w:lang w:val="fr-FR"/>
        </w:rPr>
        <w:t>énéralité</w:t>
      </w:r>
      <w:r w:rsidR="005B4E61">
        <w:rPr>
          <w:rFonts w:ascii="Calibri" w:hAnsi="Calibri"/>
          <w:noProof/>
          <w:color w:val="577188"/>
          <w:lang w:val="fr-FR"/>
        </w:rPr>
        <w:t>s</w:t>
      </w:r>
      <w:bookmarkEnd w:id="12"/>
    </w:p>
    <w:p w:rsidR="006B4008" w:rsidRDefault="00CB718A">
      <w:pPr>
        <w:rPr>
          <w:noProof/>
          <w:lang w:val="fr-FR"/>
        </w:rPr>
      </w:pPr>
      <w:r>
        <w:rPr>
          <w:noProof/>
          <w:lang w:val="fr-FR"/>
        </w:rPr>
        <w:t>L</w:t>
      </w:r>
      <w:r w:rsidR="00C6194E">
        <w:rPr>
          <w:noProof/>
          <w:lang w:val="fr-FR"/>
        </w:rPr>
        <w:t>e robot d’une équipe ne doit pas volontairement bloquer</w:t>
      </w:r>
      <w:r w:rsidR="00FD4F58">
        <w:rPr>
          <w:noProof/>
          <w:lang w:val="fr-FR"/>
        </w:rPr>
        <w:t xml:space="preserve"> ou leurrer</w:t>
      </w:r>
      <w:r w:rsidR="00C6194E">
        <w:rPr>
          <w:noProof/>
          <w:lang w:val="fr-FR"/>
        </w:rPr>
        <w:t xml:space="preserve"> le robot d’une autre équipe. Des pénalités pourront être données si c’est le cas.</w:t>
      </w:r>
      <w:r w:rsidR="00FD4F58">
        <w:rPr>
          <w:noProof/>
          <w:lang w:val="fr-FR"/>
        </w:rPr>
        <w:t xml:space="preserve"> </w:t>
      </w:r>
    </w:p>
    <w:p w:rsidR="001B14DA" w:rsidRDefault="00FD4F58">
      <w:pPr>
        <w:rPr>
          <w:noProof/>
          <w:lang w:val="fr-FR"/>
        </w:rPr>
      </w:pPr>
      <w:r>
        <w:rPr>
          <w:noProof/>
          <w:lang w:val="fr-FR"/>
        </w:rPr>
        <w:t xml:space="preserve">Le robot ne devra pas déposer ou perdre des parties qui le constituent sur le terrain. </w:t>
      </w:r>
      <w:r w:rsidR="008871A0">
        <w:rPr>
          <w:noProof/>
          <w:lang w:val="fr-FR"/>
        </w:rPr>
        <w:t xml:space="preserve">L’utilisation de soufflerie, faire trembler le terrain ou tout autre action irrégulière est interdite. </w:t>
      </w:r>
      <w:r w:rsidR="000A09E7">
        <w:rPr>
          <w:noProof/>
          <w:lang w:val="fr-FR"/>
        </w:rPr>
        <w:t xml:space="preserve">En cas de doute, contactez le comité de régulation. </w:t>
      </w:r>
    </w:p>
    <w:p w:rsidR="00BC0C25" w:rsidRPr="00967F10" w:rsidRDefault="000A09E7">
      <w:pPr>
        <w:rPr>
          <w:noProof/>
          <w:lang w:val="fr-FR"/>
        </w:rPr>
      </w:pPr>
      <w:r>
        <w:rPr>
          <w:noProof/>
          <w:lang w:val="fr-FR"/>
        </w:rPr>
        <w:t>Le robot, dans un but ludique et d’attrait pour le public, pourra utiliser des sons et affichages par exemple, ou autres idées orginales.</w:t>
      </w:r>
    </w:p>
    <w:p w:rsidR="00BC0C25" w:rsidRDefault="003923C7">
      <w:pPr>
        <w:pStyle w:val="Titre2"/>
        <w:rPr>
          <w:rFonts w:ascii="Calibri" w:hAnsi="Calibri"/>
          <w:noProof/>
          <w:color w:val="577188"/>
          <w:lang w:val="fr-FR"/>
        </w:rPr>
      </w:pPr>
      <w:bookmarkStart w:id="13" w:name="_Toc489450214"/>
      <w:r>
        <w:rPr>
          <w:rFonts w:ascii="Calibri" w:hAnsi="Calibri"/>
          <w:noProof/>
          <w:color w:val="577188"/>
          <w:lang w:val="fr-FR"/>
        </w:rPr>
        <w:t>D</w:t>
      </w:r>
      <w:r w:rsidR="005B4E61">
        <w:rPr>
          <w:rFonts w:ascii="Calibri" w:hAnsi="Calibri"/>
          <w:noProof/>
          <w:color w:val="577188"/>
          <w:lang w:val="fr-FR"/>
        </w:rPr>
        <w:t>imensions</w:t>
      </w:r>
      <w:bookmarkEnd w:id="13"/>
    </w:p>
    <w:p w:rsidR="00835F29" w:rsidRPr="00967F10" w:rsidRDefault="009C21AB">
      <w:pPr>
        <w:rPr>
          <w:noProof/>
          <w:lang w:val="fr-FR"/>
        </w:rPr>
      </w:pPr>
      <w:r>
        <w:rPr>
          <w:noProof/>
          <w:lang w:val="fr-FR"/>
        </w:rPr>
        <w:t>Largeur</w:t>
      </w:r>
      <w:r w:rsidR="00835F29">
        <w:rPr>
          <w:noProof/>
          <w:lang w:val="fr-FR"/>
        </w:rPr>
        <w:t xml:space="preserve"> maxim</w:t>
      </w:r>
      <w:r w:rsidR="0098335C">
        <w:rPr>
          <w:noProof/>
          <w:lang w:val="fr-FR"/>
        </w:rPr>
        <w:t>ale</w:t>
      </w:r>
      <w:r w:rsidR="00835F29">
        <w:rPr>
          <w:noProof/>
          <w:lang w:val="fr-FR"/>
        </w:rPr>
        <w:t xml:space="preserve"> au départ : </w:t>
      </w:r>
      <w:r w:rsidR="00442141">
        <w:rPr>
          <w:noProof/>
          <w:lang w:val="fr-FR"/>
        </w:rPr>
        <w:t>20</w:t>
      </w:r>
      <w:r w:rsidR="004D2875">
        <w:rPr>
          <w:noProof/>
          <w:lang w:val="fr-FR"/>
        </w:rPr>
        <w:t>0m</w:t>
      </w:r>
      <w:r>
        <w:rPr>
          <w:noProof/>
          <w:lang w:val="fr-FR"/>
        </w:rPr>
        <w:t>m</w:t>
      </w:r>
      <w:r>
        <w:rPr>
          <w:noProof/>
          <w:lang w:val="fr-FR"/>
        </w:rPr>
        <w:br/>
        <w:t>Long</w:t>
      </w:r>
      <w:r w:rsidR="0098335C">
        <w:rPr>
          <w:noProof/>
          <w:lang w:val="fr-FR"/>
        </w:rPr>
        <w:t>u</w:t>
      </w:r>
      <w:r>
        <w:rPr>
          <w:noProof/>
          <w:lang w:val="fr-FR"/>
        </w:rPr>
        <w:t>eur</w:t>
      </w:r>
      <w:r w:rsidR="0098335C">
        <w:rPr>
          <w:noProof/>
          <w:lang w:val="fr-FR"/>
        </w:rPr>
        <w:t xml:space="preserve"> maximale</w:t>
      </w:r>
      <w:r w:rsidR="00586F2B">
        <w:rPr>
          <w:noProof/>
          <w:lang w:val="fr-FR"/>
        </w:rPr>
        <w:t> au départ : 3</w:t>
      </w:r>
      <w:r w:rsidR="009C5C54">
        <w:rPr>
          <w:noProof/>
          <w:lang w:val="fr-FR"/>
        </w:rPr>
        <w:t>2</w:t>
      </w:r>
      <w:r w:rsidR="004D2875">
        <w:rPr>
          <w:noProof/>
          <w:lang w:val="fr-FR"/>
        </w:rPr>
        <w:t>0m</w:t>
      </w:r>
      <w:r>
        <w:rPr>
          <w:noProof/>
          <w:lang w:val="fr-FR"/>
        </w:rPr>
        <w:t>m</w:t>
      </w:r>
      <w:r w:rsidR="00835F29">
        <w:rPr>
          <w:noProof/>
          <w:lang w:val="fr-FR"/>
        </w:rPr>
        <w:br/>
        <w:t>Pér</w:t>
      </w:r>
      <w:r w:rsidR="007330E0">
        <w:rPr>
          <w:noProof/>
          <w:lang w:val="fr-FR"/>
        </w:rPr>
        <w:t>imètre maximum au cours de l’épreuve</w:t>
      </w:r>
      <w:r w:rsidR="00835F29">
        <w:rPr>
          <w:noProof/>
          <w:lang w:val="fr-FR"/>
        </w:rPr>
        <w:t> </w:t>
      </w:r>
      <w:r w:rsidR="007E1A99">
        <w:rPr>
          <w:noProof/>
          <w:lang w:val="fr-FR"/>
        </w:rPr>
        <w:t xml:space="preserve">(si le robot possède des éléments mobiles qui peuvent augmenter son périmètre) </w:t>
      </w:r>
      <w:r w:rsidR="00835F29">
        <w:rPr>
          <w:noProof/>
          <w:lang w:val="fr-FR"/>
        </w:rPr>
        <w:t xml:space="preserve">: </w:t>
      </w:r>
      <w:r w:rsidR="00512967">
        <w:rPr>
          <w:noProof/>
          <w:lang w:val="fr-FR"/>
        </w:rPr>
        <w:t>112</w:t>
      </w:r>
      <w:r w:rsidR="004D2875">
        <w:rPr>
          <w:noProof/>
          <w:lang w:val="fr-FR"/>
        </w:rPr>
        <w:t>0m</w:t>
      </w:r>
      <w:r>
        <w:rPr>
          <w:noProof/>
          <w:lang w:val="fr-FR"/>
        </w:rPr>
        <w:t>m</w:t>
      </w:r>
      <w:r w:rsidR="0098335C">
        <w:rPr>
          <w:noProof/>
          <w:lang w:val="fr-FR"/>
        </w:rPr>
        <w:br/>
        <w:t>Hauteur maximale</w:t>
      </w:r>
      <w:r w:rsidR="00D65036">
        <w:rPr>
          <w:noProof/>
          <w:lang w:val="fr-FR"/>
        </w:rPr>
        <w:t xml:space="preserve"> (hors bouton d’arrêt d’urgence)</w:t>
      </w:r>
      <w:r w:rsidR="00B35437">
        <w:rPr>
          <w:noProof/>
          <w:lang w:val="fr-FR"/>
        </w:rPr>
        <w:t> : 17</w:t>
      </w:r>
      <w:r w:rsidR="004D2875">
        <w:rPr>
          <w:noProof/>
          <w:lang w:val="fr-FR"/>
        </w:rPr>
        <w:t>0m</w:t>
      </w:r>
      <w:r w:rsidR="00B35437">
        <w:rPr>
          <w:noProof/>
          <w:lang w:val="fr-FR"/>
        </w:rPr>
        <w:t>m</w:t>
      </w:r>
      <w:r w:rsidR="00B46A5C">
        <w:rPr>
          <w:noProof/>
          <w:lang w:val="fr-FR"/>
        </w:rPr>
        <w:br/>
      </w:r>
      <w:r w:rsidR="0098335C">
        <w:rPr>
          <w:noProof/>
          <w:lang w:val="fr-FR"/>
        </w:rPr>
        <w:t>Hauteur maximale</w:t>
      </w:r>
      <w:r w:rsidR="00B46A5C">
        <w:rPr>
          <w:noProof/>
          <w:lang w:val="fr-FR"/>
        </w:rPr>
        <w:t xml:space="preserve"> (avec bouton d’arrêt d’urgence) : 20</w:t>
      </w:r>
      <w:r w:rsidR="004D2875">
        <w:rPr>
          <w:noProof/>
          <w:lang w:val="fr-FR"/>
        </w:rPr>
        <w:t>0m</w:t>
      </w:r>
      <w:r w:rsidR="00B46A5C">
        <w:rPr>
          <w:noProof/>
          <w:lang w:val="fr-FR"/>
        </w:rPr>
        <w:t>m</w:t>
      </w:r>
    </w:p>
    <w:p w:rsidR="00BC0C25" w:rsidRPr="00967F10" w:rsidRDefault="003923C7">
      <w:pPr>
        <w:pStyle w:val="Titre2"/>
        <w:rPr>
          <w:noProof/>
          <w:lang w:val="fr-FR"/>
        </w:rPr>
      </w:pPr>
      <w:bookmarkStart w:id="14" w:name="_Toc489450215"/>
      <w:r>
        <w:rPr>
          <w:rFonts w:ascii="Calibri" w:hAnsi="Calibri"/>
          <w:noProof/>
          <w:color w:val="577188"/>
          <w:lang w:val="fr-FR"/>
        </w:rPr>
        <w:t>S</w:t>
      </w:r>
      <w:r w:rsidR="005B4E61">
        <w:rPr>
          <w:rFonts w:ascii="Calibri" w:hAnsi="Calibri"/>
          <w:noProof/>
          <w:color w:val="577188"/>
          <w:lang w:val="fr-FR"/>
        </w:rPr>
        <w:t>ources d’</w:t>
      </w:r>
      <w:r w:rsidR="001A3AED">
        <w:rPr>
          <w:rFonts w:ascii="Calibri" w:hAnsi="Calibri"/>
          <w:noProof/>
          <w:color w:val="577188"/>
          <w:lang w:val="fr-FR"/>
        </w:rPr>
        <w:t>é</w:t>
      </w:r>
      <w:r w:rsidR="005B4E61">
        <w:rPr>
          <w:rFonts w:ascii="Calibri" w:hAnsi="Calibri"/>
          <w:noProof/>
          <w:color w:val="577188"/>
          <w:lang w:val="fr-FR"/>
        </w:rPr>
        <w:t>nergie</w:t>
      </w:r>
      <w:bookmarkEnd w:id="14"/>
    </w:p>
    <w:p w:rsidR="00AE1F11" w:rsidRPr="00967F10" w:rsidRDefault="00AE1F11">
      <w:pPr>
        <w:rPr>
          <w:noProof/>
          <w:lang w:val="fr-FR"/>
        </w:rPr>
      </w:pPr>
      <w:r>
        <w:rPr>
          <w:noProof/>
          <w:lang w:val="fr-FR"/>
        </w:rPr>
        <w:t>Les équipes ont le choix de la source d’énergie utilisée (batterie, énergie gravitationnelle, ressorts, air comprimé…) mais les combustions et autres procédés pyrotechniques sont interdits. Sont également interdits l’utillisation d’êtres vivants, de produits corrosifs, les projections de liquide.</w:t>
      </w:r>
    </w:p>
    <w:p w:rsidR="00BC0C25" w:rsidRPr="00967F10" w:rsidRDefault="003923C7">
      <w:pPr>
        <w:pStyle w:val="Titre2"/>
        <w:rPr>
          <w:noProof/>
          <w:lang w:val="fr-FR"/>
        </w:rPr>
      </w:pPr>
      <w:bookmarkStart w:id="15" w:name="_Toc489450216"/>
      <w:r>
        <w:rPr>
          <w:rFonts w:ascii="Calibri" w:hAnsi="Calibri"/>
          <w:noProof/>
          <w:color w:val="577188"/>
          <w:lang w:val="fr-FR"/>
        </w:rPr>
        <w:t>C</w:t>
      </w:r>
      <w:r w:rsidR="005B4E61">
        <w:rPr>
          <w:rFonts w:ascii="Calibri" w:hAnsi="Calibri"/>
          <w:noProof/>
          <w:color w:val="577188"/>
          <w:lang w:val="fr-FR"/>
        </w:rPr>
        <w:t>ontraintes de conception</w:t>
      </w:r>
      <w:bookmarkEnd w:id="15"/>
    </w:p>
    <w:p w:rsidR="001B14DA" w:rsidRDefault="001B14DA" w:rsidP="001B14DA">
      <w:pPr>
        <w:rPr>
          <w:noProof/>
          <w:lang w:val="fr-FR"/>
        </w:rPr>
      </w:pPr>
      <w:r>
        <w:rPr>
          <w:noProof/>
          <w:lang w:val="fr-FR"/>
        </w:rPr>
        <w:t xml:space="preserve">Le robot devra être capable de démarrer rapidement </w:t>
      </w:r>
      <w:r w:rsidRPr="00EB5F55">
        <w:rPr>
          <w:b/>
          <w:noProof/>
          <w:lang w:val="fr-FR"/>
        </w:rPr>
        <w:t>sur demande uniquement</w:t>
      </w:r>
      <w:r>
        <w:rPr>
          <w:noProof/>
          <w:lang w:val="fr-FR"/>
        </w:rPr>
        <w:t xml:space="preserve"> grâce à un dispositif tel qu’un bouton par exemple. Il devra être équipe d’un bouton d’arrêt d’urgence facilement accessible</w:t>
      </w:r>
      <w:r w:rsidR="009D576D">
        <w:rPr>
          <w:noProof/>
          <w:lang w:val="fr-FR"/>
        </w:rPr>
        <w:t>, ou être facilement et rapidement  arrêtable en cas de problème</w:t>
      </w:r>
      <w:r w:rsidR="00A14157">
        <w:rPr>
          <w:noProof/>
          <w:lang w:val="fr-FR"/>
        </w:rPr>
        <w:t>.</w:t>
      </w:r>
    </w:p>
    <w:p w:rsidR="00BC0C25" w:rsidRPr="00967F10" w:rsidRDefault="003923C7">
      <w:pPr>
        <w:pStyle w:val="Titre2"/>
        <w:rPr>
          <w:noProof/>
          <w:lang w:val="fr-FR"/>
        </w:rPr>
      </w:pPr>
      <w:bookmarkStart w:id="16" w:name="_Toc489450217"/>
      <w:r>
        <w:rPr>
          <w:rFonts w:ascii="Calibri" w:hAnsi="Calibri"/>
          <w:noProof/>
          <w:color w:val="577188"/>
          <w:lang w:val="fr-FR"/>
        </w:rPr>
        <w:t>C</w:t>
      </w:r>
      <w:r w:rsidR="001A3AED">
        <w:rPr>
          <w:rFonts w:ascii="Calibri" w:hAnsi="Calibri"/>
          <w:noProof/>
          <w:color w:val="577188"/>
          <w:lang w:val="fr-FR"/>
        </w:rPr>
        <w:t>ontraintes de sé</w:t>
      </w:r>
      <w:r w:rsidR="005B4E61">
        <w:rPr>
          <w:rFonts w:ascii="Calibri" w:hAnsi="Calibri"/>
          <w:noProof/>
          <w:color w:val="577188"/>
          <w:lang w:val="fr-FR"/>
        </w:rPr>
        <w:t>curite</w:t>
      </w:r>
      <w:bookmarkEnd w:id="16"/>
    </w:p>
    <w:p w:rsidR="007A5AE5" w:rsidRDefault="007946D2">
      <w:pPr>
        <w:rPr>
          <w:noProof/>
          <w:lang w:val="fr-FR"/>
        </w:rPr>
      </w:pPr>
      <w:r>
        <w:rPr>
          <w:noProof/>
          <w:lang w:val="fr-FR"/>
        </w:rPr>
        <w:t xml:space="preserve">Les robots doivent respecter les normes européennes et françaises en vigueur. </w:t>
      </w:r>
      <w:r w:rsidR="00386937">
        <w:rPr>
          <w:noProof/>
          <w:lang w:val="fr-FR"/>
        </w:rPr>
        <w:t xml:space="preserve">Le public et les participants ne soivent pas être mis en danger. </w:t>
      </w:r>
    </w:p>
    <w:p w:rsidR="007A5AE5" w:rsidRDefault="00386937">
      <w:pPr>
        <w:rPr>
          <w:noProof/>
          <w:lang w:val="fr-FR"/>
        </w:rPr>
      </w:pPr>
      <w:r>
        <w:rPr>
          <w:noProof/>
          <w:lang w:val="fr-FR"/>
        </w:rPr>
        <w:t xml:space="preserve">Les tensions embarquées ne doivent pas dépasser 48V. </w:t>
      </w:r>
      <w:r w:rsidR="00AE1F11">
        <w:rPr>
          <w:noProof/>
          <w:lang w:val="fr-FR"/>
        </w:rPr>
        <w:t xml:space="preserve">Les batteries ayant un risque d’inflammation ou de dégradation élevé doivent être contenues dans un étui étanche. </w:t>
      </w:r>
      <w:r>
        <w:rPr>
          <w:noProof/>
          <w:lang w:val="fr-FR"/>
        </w:rPr>
        <w:t xml:space="preserve">Les robots ne doivent pas avoir de parties coupantes ou saillantes, qui pourraient endommager le terrain ou blesser les participants. </w:t>
      </w:r>
    </w:p>
    <w:p w:rsidR="00BC0C25" w:rsidRPr="00967F10" w:rsidRDefault="007A5AE5">
      <w:pPr>
        <w:rPr>
          <w:noProof/>
          <w:lang w:val="fr-FR"/>
        </w:rPr>
      </w:pPr>
      <w:r>
        <w:rPr>
          <w:noProof/>
          <w:lang w:val="fr-FR"/>
        </w:rPr>
        <w:lastRenderedPageBreak/>
        <w:t xml:space="preserve">Les lasers ne sont pas autorisés. S’il y a des systèmes à air comprimé, ils ne doivent pas dépasser 4 bars. </w:t>
      </w:r>
      <w:r w:rsidR="00DC5108">
        <w:rPr>
          <w:noProof/>
          <w:lang w:val="fr-FR"/>
        </w:rPr>
        <w:t>Les sources lumineuses ne doivent pas avoir une intensité susceptible d’être dangereuse pour l’œil humain en cas d’illumination directe.</w:t>
      </w:r>
    </w:p>
    <w:p w:rsidR="00A26788" w:rsidRDefault="007F7E20" w:rsidP="004D6DFE">
      <w:pPr>
        <w:pStyle w:val="Titre1"/>
        <w:rPr>
          <w:noProof/>
          <w:lang w:val="fr-FR"/>
        </w:rPr>
      </w:pPr>
      <w:bookmarkStart w:id="17" w:name="_Toc489450218"/>
      <w:r>
        <w:rPr>
          <w:rFonts w:ascii="Cambria" w:hAnsi="Cambria"/>
          <w:noProof/>
          <w:color w:val="595959"/>
          <w:lang w:val="fr-FR"/>
        </w:rPr>
        <w:lastRenderedPageBreak/>
        <w:t>Déroulement d’une épreuve</w:t>
      </w:r>
      <w:bookmarkEnd w:id="17"/>
    </w:p>
    <w:p w:rsidR="00A26788" w:rsidRDefault="003923C7" w:rsidP="00A26788">
      <w:pPr>
        <w:pStyle w:val="Titre2"/>
        <w:rPr>
          <w:rFonts w:ascii="Calibri" w:hAnsi="Calibri"/>
          <w:noProof/>
          <w:color w:val="577188"/>
          <w:lang w:val="fr-FR"/>
        </w:rPr>
      </w:pPr>
      <w:bookmarkStart w:id="18" w:name="_Toc489450219"/>
      <w:r>
        <w:rPr>
          <w:rFonts w:ascii="Calibri" w:hAnsi="Calibri"/>
          <w:noProof/>
          <w:color w:val="577188"/>
          <w:lang w:val="fr-FR"/>
        </w:rPr>
        <w:t>G</w:t>
      </w:r>
      <w:r w:rsidR="001A3AED">
        <w:rPr>
          <w:rFonts w:ascii="Calibri" w:hAnsi="Calibri"/>
          <w:noProof/>
          <w:color w:val="577188"/>
          <w:lang w:val="fr-FR"/>
        </w:rPr>
        <w:t>énéralité</w:t>
      </w:r>
      <w:r w:rsidR="00A26788">
        <w:rPr>
          <w:rFonts w:ascii="Calibri" w:hAnsi="Calibri"/>
          <w:noProof/>
          <w:color w:val="577188"/>
          <w:lang w:val="fr-FR"/>
        </w:rPr>
        <w:t>s</w:t>
      </w:r>
      <w:bookmarkEnd w:id="18"/>
    </w:p>
    <w:p w:rsidR="004D6DFE" w:rsidRDefault="004D6DFE" w:rsidP="004D6DFE">
      <w:pPr>
        <w:rPr>
          <w:noProof/>
          <w:lang w:val="fr-FR"/>
        </w:rPr>
      </w:pPr>
      <w:r>
        <w:rPr>
          <w:noProof/>
          <w:lang w:val="fr-FR"/>
        </w:rPr>
        <w:t xml:space="preserve">Une épreuve a une durée </w:t>
      </w:r>
      <w:r w:rsidR="00DB76C1">
        <w:rPr>
          <w:noProof/>
          <w:lang w:val="fr-FR"/>
        </w:rPr>
        <w:t xml:space="preserve">maximale </w:t>
      </w:r>
      <w:r>
        <w:rPr>
          <w:noProof/>
          <w:lang w:val="fr-FR"/>
        </w:rPr>
        <w:t xml:space="preserve">de </w:t>
      </w:r>
      <w:r w:rsidR="00DB76C1">
        <w:rPr>
          <w:noProof/>
          <w:lang w:val="fr-FR"/>
        </w:rPr>
        <w:t>10mn</w:t>
      </w:r>
      <w:r>
        <w:rPr>
          <w:noProof/>
          <w:lang w:val="fr-FR"/>
        </w:rPr>
        <w:t xml:space="preserve">. </w:t>
      </w:r>
      <w:r w:rsidR="00147484">
        <w:rPr>
          <w:noProof/>
          <w:lang w:val="fr-FR"/>
        </w:rPr>
        <w:t>Le robot doit s’arrêter automatiquement à la fin de ce temps. Tous les points marqués après ne seront pas comptabilisés.</w:t>
      </w:r>
    </w:p>
    <w:p w:rsidR="00C1553D" w:rsidRDefault="00C1553D" w:rsidP="004D6DFE">
      <w:pPr>
        <w:rPr>
          <w:noProof/>
          <w:lang w:val="fr-FR"/>
        </w:rPr>
      </w:pPr>
      <w:r>
        <w:rPr>
          <w:noProof/>
          <w:lang w:val="fr-FR"/>
        </w:rPr>
        <w:t>Chaque équipe connait le tracé de la route et aura décidé à l’avance la stratégie à adopter.</w:t>
      </w:r>
    </w:p>
    <w:p w:rsidR="00552A17" w:rsidRDefault="004D6DFE" w:rsidP="004D6DFE">
      <w:pPr>
        <w:rPr>
          <w:rFonts w:ascii="Cambria" w:hAnsi="Cambria"/>
          <w:noProof/>
          <w:color w:val="595959"/>
          <w:lang w:val="fr-FR"/>
        </w:rPr>
      </w:pPr>
      <w:r>
        <w:rPr>
          <w:rFonts w:ascii="Cambria" w:hAnsi="Cambria"/>
          <w:noProof/>
          <w:color w:val="595959"/>
          <w:lang w:val="fr-FR"/>
        </w:rPr>
        <w:t>Sur le terrain se trouveront 4 véhicules : 2 robots autonomes (1 pour chaque équipe participant à l’épreuve, càd que 2 équ</w:t>
      </w:r>
      <w:r w:rsidR="00C1553D">
        <w:rPr>
          <w:rFonts w:ascii="Cambria" w:hAnsi="Cambria"/>
          <w:noProof/>
          <w:color w:val="595959"/>
          <w:lang w:val="fr-FR"/>
        </w:rPr>
        <w:t>ipes participent en même temps) et 2 véhicules télécommandés par un membre de chaque équipe.</w:t>
      </w:r>
    </w:p>
    <w:p w:rsidR="003E06EC" w:rsidRDefault="00BB6153" w:rsidP="004D6DFE">
      <w:pPr>
        <w:rPr>
          <w:rFonts w:ascii="Cambria" w:hAnsi="Cambria"/>
          <w:noProof/>
          <w:color w:val="595959"/>
          <w:lang w:val="fr-FR"/>
        </w:rPr>
      </w:pPr>
      <w:r>
        <w:rPr>
          <w:rFonts w:ascii="Cambria" w:hAnsi="Cambria"/>
          <w:noProof/>
          <w:color w:val="595959"/>
          <w:lang w:val="fr-FR"/>
        </w:rPr>
        <w:t xml:space="preserve">Les robots télécommandés, dont la vitesse est limitée à 1m/s </w:t>
      </w:r>
      <w:r w:rsidR="003E06EC">
        <w:rPr>
          <w:rFonts w:ascii="Cambria" w:hAnsi="Cambria"/>
          <w:noProof/>
          <w:color w:val="595959"/>
          <w:lang w:val="fr-FR"/>
        </w:rPr>
        <w:t>auront pour but d’appuyer sur des boutons</w:t>
      </w:r>
      <w:r w:rsidR="005B0AE2">
        <w:rPr>
          <w:rFonts w:ascii="Cambria" w:hAnsi="Cambria"/>
          <w:noProof/>
          <w:color w:val="595959"/>
          <w:lang w:val="fr-FR"/>
        </w:rPr>
        <w:t xml:space="preserve"> (représenté par un disque vert</w:t>
      </w:r>
      <w:r w:rsidR="00D66497">
        <w:rPr>
          <w:rFonts w:ascii="Cambria" w:hAnsi="Cambria"/>
          <w:noProof/>
          <w:color w:val="595959"/>
          <w:lang w:val="fr-FR"/>
        </w:rPr>
        <w:t xml:space="preserve"> auquel est relié un fil vert en adhésif qui va jusqu’à l’obstacle concerné</w:t>
      </w:r>
      <w:r w:rsidR="005B0AE2">
        <w:rPr>
          <w:rFonts w:ascii="Cambria" w:hAnsi="Cambria"/>
          <w:noProof/>
          <w:color w:val="595959"/>
          <w:lang w:val="fr-FR"/>
        </w:rPr>
        <w:t>)</w:t>
      </w:r>
      <w:r w:rsidR="003E06EC">
        <w:rPr>
          <w:rFonts w:ascii="Cambria" w:hAnsi="Cambria"/>
          <w:noProof/>
          <w:color w:val="595959"/>
          <w:lang w:val="fr-FR"/>
        </w:rPr>
        <w:t xml:space="preserve"> situés sur le terrain afin d’enlever des obstacles </w:t>
      </w:r>
      <w:r w:rsidR="00F44634">
        <w:rPr>
          <w:rFonts w:ascii="Cambria" w:hAnsi="Cambria"/>
          <w:noProof/>
          <w:color w:val="595959"/>
          <w:lang w:val="fr-FR"/>
        </w:rPr>
        <w:t>(les obstacles seront retirés</w:t>
      </w:r>
      <w:r w:rsidR="00D22431">
        <w:rPr>
          <w:rFonts w:ascii="Cambria" w:hAnsi="Cambria"/>
          <w:noProof/>
          <w:color w:val="595959"/>
          <w:lang w:val="fr-FR"/>
        </w:rPr>
        <w:t xml:space="preserve"> par un arbitre) </w:t>
      </w:r>
      <w:r w:rsidR="003E06EC">
        <w:rPr>
          <w:rFonts w:ascii="Cambria" w:hAnsi="Cambria"/>
          <w:noProof/>
          <w:color w:val="595959"/>
          <w:lang w:val="fr-FR"/>
        </w:rPr>
        <w:t xml:space="preserve">et de libérer la route aux robots autonomes. </w:t>
      </w:r>
      <w:r w:rsidR="0061756E">
        <w:rPr>
          <w:rFonts w:ascii="Cambria" w:hAnsi="Cambria"/>
          <w:noProof/>
          <w:color w:val="595959"/>
          <w:lang w:val="fr-FR"/>
        </w:rPr>
        <w:t xml:space="preserve">La route est considérée comme libre tant que le robot se situe sur le bouton, et est à nouveau bloquée sinon. </w:t>
      </w:r>
      <w:r w:rsidR="003E06EC">
        <w:rPr>
          <w:rFonts w:ascii="Cambria" w:hAnsi="Cambria"/>
          <w:noProof/>
          <w:color w:val="595959"/>
          <w:lang w:val="fr-FR"/>
        </w:rPr>
        <w:t>Il</w:t>
      </w:r>
      <w:r w:rsidR="0061756E">
        <w:rPr>
          <w:rFonts w:ascii="Cambria" w:hAnsi="Cambria"/>
          <w:noProof/>
          <w:color w:val="595959"/>
          <w:lang w:val="fr-FR"/>
        </w:rPr>
        <w:t>s</w:t>
      </w:r>
      <w:r w:rsidR="003E06EC">
        <w:rPr>
          <w:rFonts w:ascii="Cambria" w:hAnsi="Cambria"/>
          <w:noProof/>
          <w:color w:val="595959"/>
          <w:lang w:val="fr-FR"/>
        </w:rPr>
        <w:t xml:space="preserve"> seront codés de manière à ce qu’ils soient obligés de suivre les lignes lors de leurs déplacements.</w:t>
      </w:r>
    </w:p>
    <w:p w:rsidR="00597A98" w:rsidRDefault="00597A98" w:rsidP="004D6DFE">
      <w:pPr>
        <w:rPr>
          <w:rFonts w:ascii="Cambria" w:hAnsi="Cambria"/>
          <w:noProof/>
          <w:color w:val="595959"/>
          <w:lang w:val="fr-FR"/>
        </w:rPr>
      </w:pPr>
      <w:r>
        <w:rPr>
          <w:noProof/>
          <w:lang w:val="fr-FR"/>
        </w:rPr>
        <w:t>Les robots autonomes auront pour but de sauver des gens, càd de les amener jusqu’à l’hôpital qui leur correspond. Il s’agira en fait de se déplacer sur des endroits indiqués symbollisant un</w:t>
      </w:r>
      <w:r w:rsidR="00880AED">
        <w:rPr>
          <w:noProof/>
          <w:lang w:val="fr-FR"/>
        </w:rPr>
        <w:t xml:space="preserve"> emplacement</w:t>
      </w:r>
      <w:r>
        <w:rPr>
          <w:noProof/>
          <w:lang w:val="fr-FR"/>
        </w:rPr>
        <w:t xml:space="preserve"> où il y a quelqu’un à sauver, d’y faire une courte pause</w:t>
      </w:r>
      <w:r w:rsidR="0043538C">
        <w:rPr>
          <w:noProof/>
          <w:lang w:val="fr-FR"/>
        </w:rPr>
        <w:t xml:space="preserve"> (supérieure à 3 secondes)</w:t>
      </w:r>
      <w:r>
        <w:rPr>
          <w:noProof/>
          <w:lang w:val="fr-FR"/>
        </w:rPr>
        <w:t xml:space="preserve">, et de repartir pour aller sur un endroit représentant un hôpital. Il y aura plusieurs type de personnes à sauver et chacune devra aller dans un hôpital spécifique. </w:t>
      </w:r>
    </w:p>
    <w:p w:rsidR="00A26788" w:rsidRDefault="003923C7" w:rsidP="00A26788">
      <w:pPr>
        <w:pStyle w:val="Titre2"/>
        <w:rPr>
          <w:rFonts w:ascii="Calibri" w:hAnsi="Calibri"/>
          <w:noProof/>
          <w:color w:val="577188"/>
          <w:lang w:val="fr-FR"/>
        </w:rPr>
      </w:pPr>
      <w:bookmarkStart w:id="19" w:name="_Toc489450220"/>
      <w:r>
        <w:rPr>
          <w:rFonts w:ascii="Calibri" w:hAnsi="Calibri"/>
          <w:noProof/>
          <w:color w:val="577188"/>
          <w:lang w:val="fr-FR"/>
        </w:rPr>
        <w:t>Mise en place des robots</w:t>
      </w:r>
      <w:bookmarkEnd w:id="19"/>
    </w:p>
    <w:p w:rsidR="0003246D" w:rsidRDefault="0003246D" w:rsidP="004D6DFE">
      <w:pPr>
        <w:rPr>
          <w:noProof/>
          <w:lang w:val="fr-FR"/>
        </w:rPr>
      </w:pPr>
      <w:r>
        <w:rPr>
          <w:noProof/>
          <w:lang w:val="fr-FR" w:eastAsia="fr-FR"/>
        </w:rPr>
        <mc:AlternateContent>
          <mc:Choice Requires="wpg">
            <w:drawing>
              <wp:anchor distT="0" distB="0" distL="114300" distR="114300" simplePos="0" relativeHeight="251711488" behindDoc="0" locked="0" layoutInCell="1" allowOverlap="1">
                <wp:simplePos x="0" y="0"/>
                <wp:positionH relativeFrom="column">
                  <wp:posOffset>-1829</wp:posOffset>
                </wp:positionH>
                <wp:positionV relativeFrom="paragraph">
                  <wp:posOffset>220091</wp:posOffset>
                </wp:positionV>
                <wp:extent cx="4535424" cy="1404518"/>
                <wp:effectExtent l="0" t="0" r="17780" b="24765"/>
                <wp:wrapNone/>
                <wp:docPr id="50" name="Groupe 50"/>
                <wp:cNvGraphicFramePr/>
                <a:graphic xmlns:a="http://schemas.openxmlformats.org/drawingml/2006/main">
                  <a:graphicData uri="http://schemas.microsoft.com/office/word/2010/wordprocessingGroup">
                    <wpg:wgp>
                      <wpg:cNvGrpSpPr/>
                      <wpg:grpSpPr>
                        <a:xfrm>
                          <a:off x="0" y="0"/>
                          <a:ext cx="4535424" cy="1404518"/>
                          <a:chOff x="0" y="0"/>
                          <a:chExt cx="4535424" cy="1404518"/>
                        </a:xfrm>
                      </wpg:grpSpPr>
                      <wps:wsp>
                        <wps:cNvPr id="10" name="Rectangle 10"/>
                        <wps:cNvSpPr/>
                        <wps:spPr>
                          <a:xfrm>
                            <a:off x="0" y="0"/>
                            <a:ext cx="4535424" cy="14045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V="1">
                            <a:off x="146304" y="175565"/>
                            <a:ext cx="2099462" cy="731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flipH="1">
                            <a:off x="190195" y="138989"/>
                            <a:ext cx="0" cy="1126541"/>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Connecteur droit 40"/>
                        <wps:cNvCnPr/>
                        <wps:spPr>
                          <a:xfrm flipV="1">
                            <a:off x="153619" y="1221638"/>
                            <a:ext cx="2099462" cy="731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flipV="1">
                            <a:off x="270663" y="694944"/>
                            <a:ext cx="3621024" cy="1430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9" name="Zone de texte 49"/>
                        <wps:cNvSpPr txBox="1"/>
                        <wps:spPr>
                          <a:xfrm>
                            <a:off x="2355495" y="36576"/>
                            <a:ext cx="1865376" cy="318770"/>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3246D" w:rsidRPr="00F36BAC" w:rsidRDefault="0003246D" w:rsidP="0003246D">
                              <w:pPr>
                                <w:rPr>
                                  <w:b/>
                                  <w:color w:val="FFFFFF" w:themeColor="background1"/>
                                  <w:sz w:val="24"/>
                                  <w:lang w:val="fr-FR"/>
                                </w:rPr>
                              </w:pPr>
                              <w:r>
                                <w:rPr>
                                  <w:b/>
                                  <w:color w:val="FFFFFF" w:themeColor="background1"/>
                                  <w:sz w:val="24"/>
                                  <w:lang w:val="fr-FR"/>
                                </w:rPr>
                                <w:t>HORS ZONE DE DEPART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0" o:spid="_x0000_s1036" style="position:absolute;margin-left:-.15pt;margin-top:17.35pt;width:357.1pt;height:110.6pt;z-index:251711488" coordsize="45354,1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">
                <v:rect id="Rectangle 10" o:spid="_x0000_s1037" style="position:absolute;width:45354;height:1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Y5sMA&#10;AADbAAAADwAAAGRycy9kb3ducmV2LnhtbESPT4vCQAzF78J+hyELe9PpyiJaHWVZWPEk+O/gLXRi&#10;W+1kames9dubg+At4b2898ts0blKtdSE0rOB70ECijjztuTcwH733x+DChHZYuWZDDwowGL+0Zth&#10;av2dN9RuY64khEOKBooY61TrkBXkMAx8TSzayTcOo6xNrm2Ddwl3lR4myUg7LFkaCqzpr6Dssr05&#10;A5Mzn47JYXkd7l37U6+uuD6UI2O+PrvfKahIXXybX9crK/hCL7/IA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BY5sMAAADbAAAADwAAAAAAAAAAAAAAAACYAgAAZHJzL2Rv&#10;d25yZXYueG1sUEsFBgAAAAAEAAQA9QAAAIgDAAAAAA==&#10;" fillcolor="black [3200]" strokecolor="black [1600]" strokeweight="2pt"/>
                <v:line id="Connecteur droit 19" o:spid="_x0000_s1038" style="position:absolute;flip:y;visibility:visible;mso-wrap-style:square" from="1463,1755" to="22457,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QLyMMAAADbAAAADwAAAGRycy9kb3ducmV2LnhtbERPS2vCQBC+C/6HZQpepNnUg8TUVYog&#10;DQiCj1J6G7NjEpqdDburxn/vFgre5uN7znzZm1ZcyfnGsoK3JAVBXFrdcKXgeFi/ZiB8QNbYWiYF&#10;d/KwXAwHc8y1vfGOrvtQiRjCPkcFdQhdLqUvazLoE9sRR+5sncEQoaukdniL4aaVkzSdSoMNx4Ya&#10;O1rVVP7uL0aBLr6Kz92mO69O9vsnG28dHbKTUqOX/uMdRKA+PMX/7kLH+TP4+yUe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kC8jDAAAA2wAAAA8AAAAAAAAAAAAA&#10;AAAAoQIAAGRycy9kb3ducmV2LnhtbFBLBQYAAAAABAAEAPkAAACRAwAAAAA=&#10;" strokecolor="white [3212]" strokeweight="7pt"/>
                <v:line id="Connecteur droit 26" o:spid="_x0000_s1039" style="position:absolute;flip:x;visibility:visible;mso-wrap-style:square" from="1901,1389" to="1901,1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VB8UAAADbAAAADwAAAGRycy9kb3ducmV2LnhtbESPQWvCQBSE74X+h+UVeim60YOEmFWK&#10;UBooCCZK6e0l+0xCs2/D7qrx33cLhR6HmfmGybeTGcSVnO8tK1jMExDEjdU9twqO1dssBeEDssbB&#10;Mim4k4ft5vEhx0zbGx/oWoZWRAj7DBV0IYyZlL7pyKCf25E4emfrDIYoXSu1w1uEm0Euk2QlDfYc&#10;FzocaddR811ejAJdnIr3w8d43tX28yt92Tuq0lqp56fpdQ0i0BT+w3/tQitYruD3S/wB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dVB8UAAADbAAAADwAAAAAAAAAA&#10;AAAAAAChAgAAZHJzL2Rvd25yZXYueG1sUEsFBgAAAAAEAAQA+QAAAJMDAAAAAA==&#10;" strokecolor="white [3212]" strokeweight="7pt"/>
                <v:line id="Connecteur droit 40" o:spid="_x0000_s1040" style="position:absolute;flip:y;visibility:visible;mso-wrap-style:square" from="1536,12216" to="22530,1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NSMIAAADbAAAADwAAAGRycy9kb3ducmV2LnhtbERPW2vCMBR+F/YfwhnsRdZ0Q0appjKE&#10;YUEQtBvDt2NzemHNSUmi1n+/PAz2+PHdV+vJDOJKzveWFbwkKQji2uqeWwWf1cdzBsIHZI2DZVJw&#10;Jw/r4mG2wlzbGx/oegytiCHsc1TQhTDmUvq6I4M+sSNx5BrrDIYIXSu1w1sMN4N8TdM3abDn2NDh&#10;SJuO6p/jxSjQ5Ve5PezGZnO236dsvndUZWelnh6n9yWIQFP4F/+5S61gEdfHL/E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2NSMIAAADbAAAADwAAAAAAAAAAAAAA&#10;AAChAgAAZHJzL2Rvd25yZXYueG1sUEsFBgAAAAAEAAQA+QAAAJADAAAAAA==&#10;" strokecolor="white [3212]" strokeweight="7pt"/>
                <v:line id="Connecteur droit 42" o:spid="_x0000_s1041" style="position:absolute;flip:y;visibility:visible;mso-wrap-style:square" from="2706,6949" to="38916,7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O2pMUAAADbAAAADwAAAGRycy9kb3ducmV2LnhtbESP3WrCQBSE7wu+w3KE3pRmUykSUlcR&#10;QRoQCv4hvTtmj0lo9mzY3Wp8e1cQvBxm5htmMutNK87kfGNZwUeSgiAurW64UrDbLt8zED4ga2wt&#10;k4IreZhNBy8TzLW98JrOm1CJCGGfo4I6hC6X0pc1GfSJ7Yijd7LOYIjSVVI7vES4aeUoTcfSYMNx&#10;ocaOFjWVf5t/o0AX++J7vepOi6M9/GZvP4622VGp12E//wIRqA/P8KNdaAWfI7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O2pMUAAADbAAAADwAAAAAAAAAA&#10;AAAAAAChAgAAZHJzL2Rvd25yZXYueG1sUEsFBgAAAAAEAAQA+QAAAJMDAAAAAA==&#10;" strokecolor="white [3212]" strokeweight="7pt"/>
                <v:shape id="Zone de texte 49" o:spid="_x0000_s1042" type="#_x0000_t202" style="position:absolute;left:23554;top:365;width:18654;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TqMQA&#10;AADbAAAADwAAAGRycy9kb3ducmV2LnhtbESPQWvCQBSE70L/w/IK3nRjkdKmboJYRA+CVi29vmZf&#10;k9Ds27C7JvHfd4WCx2Hmm2EW+WAa0ZHztWUFs2kCgriwuuZSwfm0nryA8AFZY2OZFFzJQ549jBaY&#10;atvzB3XHUIpYwj5FBVUIbSqlLyoy6Ke2JY7ej3UGQ5SulNphH8tNI5+S5FkarDkuVNjSqqLi93gx&#10;CubuPeyvxeHr9H1Y77rzpv9sV71S48dh+QYi0BDu4X96qyP3Cr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G06jEAAAA2wAAAA8AAAAAAAAAAAAAAAAAmAIAAGRycy9k&#10;b3ducmV2LnhtbFBLBQYAAAAABAAEAPUAAACJAwAAAAA=&#10;" fillcolor="black [3213]" strokecolor="black [3213]" strokeweight=".5pt">
                  <v:textbox>
                    <w:txbxContent>
                      <w:p w:rsidR="0003246D" w:rsidRPr="00F36BAC" w:rsidRDefault="0003246D" w:rsidP="0003246D">
                        <w:pPr>
                          <w:rPr>
                            <w:b/>
                            <w:color w:val="FFFFFF" w:themeColor="background1"/>
                            <w:sz w:val="24"/>
                            <w:lang w:val="fr-FR"/>
                          </w:rPr>
                        </w:pPr>
                        <w:r>
                          <w:rPr>
                            <w:b/>
                            <w:color w:val="FFFFFF" w:themeColor="background1"/>
                            <w:sz w:val="24"/>
                            <w:lang w:val="fr-FR"/>
                          </w:rPr>
                          <w:t>HORS ZONE DE DEPART</w:t>
                        </w:r>
                      </w:p>
                    </w:txbxContent>
                  </v:textbox>
                </v:shape>
              </v:group>
            </w:pict>
          </mc:Fallback>
        </mc:AlternateContent>
      </w:r>
      <w:r w:rsidR="004C27C5">
        <w:rPr>
          <w:noProof/>
          <w:lang w:val="fr-FR"/>
        </w:rPr>
        <w:t>Chaque équipe a une zone de départ qui lui correspond :</w:t>
      </w:r>
      <w:r w:rsidR="002343FA">
        <w:rPr>
          <w:noProof/>
          <w:lang w:val="fr-FR"/>
        </w:rPr>
        <w:t xml:space="preserve"> </w:t>
      </w:r>
    </w:p>
    <w:p w:rsidR="0003246D" w:rsidRDefault="0003246D" w:rsidP="004D6DFE">
      <w:pPr>
        <w:rPr>
          <w:noProof/>
          <w:lang w:val="fr-FR"/>
        </w:rPr>
      </w:pPr>
    </w:p>
    <w:p w:rsidR="0003246D" w:rsidRDefault="0003246D" w:rsidP="004D6DFE">
      <w:pPr>
        <w:rPr>
          <w:noProof/>
          <w:lang w:val="fr-FR"/>
        </w:rPr>
      </w:pPr>
    </w:p>
    <w:p w:rsidR="0003246D" w:rsidRDefault="0003246D" w:rsidP="004D6DFE">
      <w:pPr>
        <w:rPr>
          <w:noProof/>
          <w:lang w:val="fr-FR"/>
        </w:rPr>
      </w:pPr>
    </w:p>
    <w:p w:rsidR="0003246D" w:rsidRDefault="0003246D" w:rsidP="004D6DFE">
      <w:pPr>
        <w:rPr>
          <w:noProof/>
          <w:lang w:val="fr-FR"/>
        </w:rPr>
      </w:pPr>
    </w:p>
    <w:p w:rsidR="0003246D" w:rsidRDefault="0003246D" w:rsidP="004D6DFE">
      <w:pPr>
        <w:rPr>
          <w:noProof/>
          <w:lang w:val="fr-FR"/>
        </w:rPr>
      </w:pPr>
    </w:p>
    <w:p w:rsidR="0003246D" w:rsidRDefault="0003246D" w:rsidP="004D6DFE">
      <w:pPr>
        <w:rPr>
          <w:noProof/>
          <w:lang w:val="fr-FR"/>
        </w:rPr>
      </w:pPr>
      <w:r>
        <w:rPr>
          <w:noProof/>
          <w:lang w:val="fr-FR"/>
        </w:rPr>
        <w:t>Il s’agit d’une zone de largeur 400mm et de longueur 700mm.</w:t>
      </w:r>
    </w:p>
    <w:p w:rsidR="0003246D" w:rsidRDefault="0003246D" w:rsidP="004D6DFE">
      <w:pPr>
        <w:rPr>
          <w:noProof/>
          <w:lang w:val="fr-FR"/>
        </w:rPr>
      </w:pPr>
    </w:p>
    <w:p w:rsidR="004C27C5" w:rsidRDefault="002343FA" w:rsidP="004D6DFE">
      <w:pPr>
        <w:rPr>
          <w:noProof/>
          <w:lang w:val="fr-FR"/>
        </w:rPr>
      </w:pPr>
      <w:r>
        <w:rPr>
          <w:noProof/>
          <w:lang w:val="fr-FR"/>
        </w:rPr>
        <w:lastRenderedPageBreak/>
        <w:br/>
      </w:r>
      <w:r w:rsidR="00AD626C">
        <w:rPr>
          <w:noProof/>
          <w:lang w:val="fr-FR"/>
        </w:rPr>
        <w:t xml:space="preserve">Le robot de l’équipe </w:t>
      </w:r>
      <w:r w:rsidR="00AD168D">
        <w:rPr>
          <w:noProof/>
          <w:lang w:val="fr-FR"/>
        </w:rPr>
        <w:t xml:space="preserve">et le robot télécommandé </w:t>
      </w:r>
      <w:r w:rsidR="00AD626C">
        <w:rPr>
          <w:noProof/>
          <w:lang w:val="fr-FR"/>
        </w:rPr>
        <w:t>peu</w:t>
      </w:r>
      <w:r w:rsidR="00AD168D">
        <w:rPr>
          <w:noProof/>
          <w:lang w:val="fr-FR"/>
        </w:rPr>
        <w:t>vent</w:t>
      </w:r>
      <w:r w:rsidR="00AD626C">
        <w:rPr>
          <w:noProof/>
          <w:lang w:val="fr-FR"/>
        </w:rPr>
        <w:t xml:space="preserve"> </w:t>
      </w:r>
      <w:r w:rsidR="00AD168D">
        <w:rPr>
          <w:noProof/>
          <w:lang w:val="fr-FR"/>
        </w:rPr>
        <w:t>être placés comme désiré et dans l’ordre voulu, tant qu’ils restent au sein de la zone de départ.</w:t>
      </w:r>
    </w:p>
    <w:p w:rsidR="00514B29" w:rsidRDefault="004D6DFE" w:rsidP="004D6DFE">
      <w:pPr>
        <w:rPr>
          <w:noProof/>
          <w:lang w:val="fr-FR"/>
        </w:rPr>
      </w:pPr>
      <w:r>
        <w:rPr>
          <w:noProof/>
          <w:lang w:val="fr-FR"/>
        </w:rPr>
        <w:t>Un seul membre de l’équipe pourra s’approcher du terrain pour position</w:t>
      </w:r>
      <w:r w:rsidR="004F2F55">
        <w:rPr>
          <w:noProof/>
          <w:lang w:val="fr-FR"/>
        </w:rPr>
        <w:t>n</w:t>
      </w:r>
      <w:r>
        <w:rPr>
          <w:noProof/>
          <w:lang w:val="fr-FR"/>
        </w:rPr>
        <w:t xml:space="preserve">er le robot sur le terrain 2mn avant le début de </w:t>
      </w:r>
      <w:r w:rsidR="00F83531">
        <w:rPr>
          <w:noProof/>
          <w:lang w:val="fr-FR"/>
        </w:rPr>
        <w:t>l’épreuve</w:t>
      </w:r>
      <w:r>
        <w:rPr>
          <w:noProof/>
          <w:lang w:val="fr-FR"/>
        </w:rPr>
        <w:t>. Tout robot non prêt au départ de l’épreuve est déclaré forfait.</w:t>
      </w:r>
      <w:r w:rsidR="00AD626C">
        <w:rPr>
          <w:noProof/>
          <w:lang w:val="fr-FR"/>
        </w:rPr>
        <w:t xml:space="preserve"> La télécommande du</w:t>
      </w:r>
      <w:r w:rsidR="003D3A0F">
        <w:rPr>
          <w:noProof/>
          <w:lang w:val="fr-FR"/>
        </w:rPr>
        <w:t xml:space="preserve"> robot télécommandé </w:t>
      </w:r>
      <w:r w:rsidR="00AD626C">
        <w:rPr>
          <w:noProof/>
          <w:lang w:val="fr-FR"/>
        </w:rPr>
        <w:t>sera remise par l’arbitre au</w:t>
      </w:r>
      <w:r w:rsidR="003D3A0F">
        <w:rPr>
          <w:noProof/>
          <w:lang w:val="fr-FR"/>
        </w:rPr>
        <w:t xml:space="preserve"> membre volontaire de chaque équipe. </w:t>
      </w:r>
    </w:p>
    <w:p w:rsidR="00147484" w:rsidRPr="007E7EC3" w:rsidRDefault="00514B29" w:rsidP="004D6DFE">
      <w:pPr>
        <w:rPr>
          <w:noProof/>
          <w:lang w:val="fr-FR"/>
        </w:rPr>
      </w:pPr>
      <w:r>
        <w:rPr>
          <w:noProof/>
          <w:lang w:val="fr-FR"/>
        </w:rPr>
        <w:t>Lorsque les robots sont placés, l’arbitre demande aux participants s’ils sont prêts. Toucher un robot ou le terrain devient alors interdit. Il peut alors commencer un décompte à la fin duquel les équipes démarrent leur robot.</w:t>
      </w:r>
      <w:r w:rsidR="00725293">
        <w:rPr>
          <w:noProof/>
          <w:lang w:val="fr-FR"/>
        </w:rPr>
        <w:t xml:space="preserve"> Toute réclamation concernant le terrain ou les objets est invalide après le début de l’épreuve.</w:t>
      </w:r>
    </w:p>
    <w:p w:rsidR="00A26788" w:rsidRDefault="003923C7" w:rsidP="00A26788">
      <w:pPr>
        <w:pStyle w:val="Titre2"/>
        <w:rPr>
          <w:rFonts w:ascii="Calibri" w:hAnsi="Calibri"/>
          <w:noProof/>
          <w:color w:val="577188"/>
          <w:lang w:val="fr-FR"/>
        </w:rPr>
      </w:pPr>
      <w:bookmarkStart w:id="20" w:name="_Toc489450221"/>
      <w:r>
        <w:rPr>
          <w:rFonts w:ascii="Calibri" w:hAnsi="Calibri"/>
          <w:noProof/>
          <w:color w:val="577188"/>
          <w:lang w:val="fr-FR"/>
        </w:rPr>
        <w:t>Les types d’</w:t>
      </w:r>
      <w:r w:rsidR="001A3AED">
        <w:rPr>
          <w:rFonts w:ascii="Calibri" w:hAnsi="Calibri"/>
          <w:noProof/>
          <w:color w:val="577188"/>
          <w:lang w:val="fr-FR"/>
        </w:rPr>
        <w:t>é</w:t>
      </w:r>
      <w:r>
        <w:rPr>
          <w:rFonts w:ascii="Calibri" w:hAnsi="Calibri"/>
          <w:noProof/>
          <w:color w:val="577188"/>
          <w:lang w:val="fr-FR"/>
        </w:rPr>
        <w:t>preuve</w:t>
      </w:r>
      <w:r w:rsidR="007E7EC3">
        <w:rPr>
          <w:rFonts w:ascii="Calibri" w:hAnsi="Calibri"/>
          <w:noProof/>
          <w:color w:val="577188"/>
          <w:lang w:val="fr-FR"/>
        </w:rPr>
        <w:t>s</w:t>
      </w:r>
      <w:bookmarkEnd w:id="20"/>
    </w:p>
    <w:p w:rsidR="00F41575" w:rsidRDefault="00F41575" w:rsidP="007E7EC3">
      <w:pPr>
        <w:rPr>
          <w:noProof/>
          <w:lang w:val="fr-FR"/>
        </w:rPr>
      </w:pPr>
      <w:r>
        <w:rPr>
          <w:noProof/>
          <w:lang w:val="fr-FR"/>
        </w:rPr>
        <w:t>L’épreuve décrite jusque là dans ce document est l’épreuve principale qui permet d’obtenir des points et donne lieu à un classement.</w:t>
      </w:r>
    </w:p>
    <w:p w:rsidR="007E7EC3" w:rsidRPr="007E7EC3" w:rsidRDefault="00F41575" w:rsidP="007E7EC3">
      <w:pPr>
        <w:rPr>
          <w:noProof/>
          <w:lang w:val="fr-FR"/>
        </w:rPr>
      </w:pPr>
      <w:r>
        <w:rPr>
          <w:noProof/>
          <w:lang w:val="fr-FR"/>
        </w:rPr>
        <w:t>Des</w:t>
      </w:r>
      <w:r w:rsidR="00032863">
        <w:rPr>
          <w:noProof/>
          <w:lang w:val="fr-FR"/>
        </w:rPr>
        <w:t xml:space="preserve"> épreuves annexes</w:t>
      </w:r>
      <w:r>
        <w:rPr>
          <w:noProof/>
          <w:lang w:val="fr-FR"/>
        </w:rPr>
        <w:t>,</w:t>
      </w:r>
      <w:r w:rsidR="00032863">
        <w:rPr>
          <w:noProof/>
          <w:lang w:val="fr-FR"/>
        </w:rPr>
        <w:t xml:space="preserve"> qui ne donnent pas de points</w:t>
      </w:r>
      <w:r>
        <w:rPr>
          <w:noProof/>
          <w:lang w:val="fr-FR"/>
        </w:rPr>
        <w:t xml:space="preserve">, peuvent être organisées en parallèle. Les équipes ne concourent alors pas pour une récompense mais par volonté de s’amuser et de faire découvrir leur robot au public. Des titres pourront être décernés à ce moment (pour l’originalité, la rapidité…). </w:t>
      </w:r>
      <w:r w:rsidR="0015197D">
        <w:rPr>
          <w:noProof/>
          <w:lang w:val="fr-FR"/>
        </w:rPr>
        <w:t>Ces épreuves sont par exemple la</w:t>
      </w:r>
      <w:r w:rsidR="003E06EC">
        <w:rPr>
          <w:noProof/>
          <w:lang w:val="fr-FR"/>
        </w:rPr>
        <w:t xml:space="preserve"> course de vitesse sur ligne, </w:t>
      </w:r>
      <w:r w:rsidR="00CE39FE">
        <w:rPr>
          <w:noProof/>
          <w:lang w:val="fr-FR"/>
        </w:rPr>
        <w:t>le catch de robots</w:t>
      </w:r>
      <w:r w:rsidR="003E06EC">
        <w:rPr>
          <w:noProof/>
          <w:lang w:val="fr-FR"/>
        </w:rPr>
        <w:t xml:space="preserve"> et les matchs d’exhibition pendant lesquels les voitures télécommandées sont confiées à des membres du public.</w:t>
      </w:r>
    </w:p>
    <w:p w:rsidR="00A26788" w:rsidRDefault="003923C7" w:rsidP="00A26788">
      <w:pPr>
        <w:pStyle w:val="Titre2"/>
        <w:rPr>
          <w:rFonts w:ascii="Calibri" w:hAnsi="Calibri"/>
          <w:noProof/>
          <w:color w:val="577188"/>
          <w:lang w:val="fr-FR"/>
        </w:rPr>
      </w:pPr>
      <w:bookmarkStart w:id="21" w:name="_Toc489450222"/>
      <w:r>
        <w:rPr>
          <w:rFonts w:ascii="Calibri" w:hAnsi="Calibri"/>
          <w:noProof/>
          <w:color w:val="577188"/>
          <w:lang w:val="fr-FR"/>
        </w:rPr>
        <w:t>Le comptage des points</w:t>
      </w:r>
      <w:bookmarkEnd w:id="21"/>
    </w:p>
    <w:p w:rsidR="00545135" w:rsidRDefault="004C4F6A" w:rsidP="003E06EC">
      <w:pPr>
        <w:rPr>
          <w:noProof/>
          <w:lang w:val="fr-FR"/>
        </w:rPr>
      </w:pPr>
      <w:r>
        <w:rPr>
          <w:noProof/>
          <w:lang w:val="fr-FR"/>
        </w:rPr>
        <w:t xml:space="preserve">Chaque </w:t>
      </w:r>
      <w:r w:rsidR="000E01EA">
        <w:rPr>
          <w:noProof/>
          <w:lang w:val="fr-FR"/>
        </w:rPr>
        <w:t xml:space="preserve">personne sauvée </w:t>
      </w:r>
      <w:r>
        <w:rPr>
          <w:noProof/>
          <w:lang w:val="fr-FR"/>
        </w:rPr>
        <w:t>lors de l’épreuve principale rapporte des points.</w:t>
      </w:r>
      <w:r w:rsidR="00E26C6C">
        <w:rPr>
          <w:noProof/>
          <w:lang w:val="fr-FR"/>
        </w:rPr>
        <w:t xml:space="preserve"> Les points sont comptés par les arbitres.</w:t>
      </w:r>
    </w:p>
    <w:p w:rsidR="00545135" w:rsidRDefault="00545135">
      <w:pPr>
        <w:rPr>
          <w:noProof/>
          <w:lang w:val="fr-FR"/>
        </w:rPr>
      </w:pPr>
      <w:r>
        <w:rPr>
          <w:noProof/>
          <w:lang w:val="fr-FR"/>
        </w:rPr>
        <w:br w:type="page"/>
      </w:r>
    </w:p>
    <w:tbl>
      <w:tblPr>
        <w:tblStyle w:val="Trameclaire-Accent1"/>
        <w:tblW w:w="5307" w:type="pct"/>
        <w:tblLayout w:type="fixed"/>
        <w:tblLook w:val="0660" w:firstRow="1" w:lastRow="1" w:firstColumn="0" w:lastColumn="0" w:noHBand="1" w:noVBand="1"/>
      </w:tblPr>
      <w:tblGrid>
        <w:gridCol w:w="1134"/>
        <w:gridCol w:w="2978"/>
        <w:gridCol w:w="1700"/>
        <w:gridCol w:w="2835"/>
        <w:gridCol w:w="1135"/>
      </w:tblGrid>
      <w:tr w:rsidR="003E06EC" w:rsidTr="00EB4C98">
        <w:trPr>
          <w:cnfStyle w:val="100000000000" w:firstRow="1" w:lastRow="0" w:firstColumn="0" w:lastColumn="0" w:oddVBand="0" w:evenVBand="0" w:oddHBand="0" w:evenHBand="0" w:firstRowFirstColumn="0" w:firstRowLastColumn="0" w:lastRowFirstColumn="0" w:lastRowLastColumn="0"/>
        </w:trPr>
        <w:tc>
          <w:tcPr>
            <w:tcW w:w="580" w:type="pct"/>
            <w:noWrap/>
          </w:tcPr>
          <w:p w:rsidR="003E06EC" w:rsidRPr="007175F7" w:rsidRDefault="005C4C37" w:rsidP="002D7522">
            <w:pPr>
              <w:rPr>
                <w:lang w:val="fr-FR"/>
              </w:rPr>
            </w:pPr>
            <w:r>
              <w:rPr>
                <w:lang w:val="fr-FR"/>
              </w:rPr>
              <w:lastRenderedPageBreak/>
              <w:t>Personne</w:t>
            </w:r>
            <w:r w:rsidR="003E06EC">
              <w:rPr>
                <w:lang w:val="fr-FR"/>
              </w:rPr>
              <w:t xml:space="preserve"> à sauver</w:t>
            </w:r>
          </w:p>
        </w:tc>
        <w:tc>
          <w:tcPr>
            <w:tcW w:w="1522" w:type="pct"/>
          </w:tcPr>
          <w:p w:rsidR="003E06EC" w:rsidRDefault="003E06EC" w:rsidP="002D7522">
            <w:r>
              <w:rPr>
                <w:lang w:val="fr-FR"/>
              </w:rPr>
              <w:t>Symbole pour leur emplacement</w:t>
            </w:r>
          </w:p>
        </w:tc>
        <w:tc>
          <w:tcPr>
            <w:tcW w:w="869" w:type="pct"/>
          </w:tcPr>
          <w:p w:rsidR="003E06EC" w:rsidRDefault="003E06EC" w:rsidP="002D7522">
            <w:pPr>
              <w:rPr>
                <w:lang w:val="fr-FR"/>
              </w:rPr>
            </w:pPr>
            <w:r>
              <w:rPr>
                <w:lang w:val="fr-FR"/>
              </w:rPr>
              <w:t>Hôpital correspondant</w:t>
            </w:r>
          </w:p>
        </w:tc>
        <w:tc>
          <w:tcPr>
            <w:tcW w:w="1449" w:type="pct"/>
          </w:tcPr>
          <w:p w:rsidR="003E06EC" w:rsidRDefault="003E06EC" w:rsidP="002D7522">
            <w:pPr>
              <w:rPr>
                <w:lang w:val="fr-FR"/>
              </w:rPr>
            </w:pPr>
            <w:r>
              <w:rPr>
                <w:lang w:val="fr-FR"/>
              </w:rPr>
              <w:t>Symbole pour cet hôpital</w:t>
            </w:r>
          </w:p>
        </w:tc>
        <w:tc>
          <w:tcPr>
            <w:tcW w:w="580" w:type="pct"/>
          </w:tcPr>
          <w:p w:rsidR="003E06EC" w:rsidRDefault="003E06EC" w:rsidP="002D7522">
            <w:pPr>
              <w:rPr>
                <w:lang w:val="fr-FR"/>
              </w:rPr>
            </w:pPr>
            <w:r>
              <w:rPr>
                <w:lang w:val="fr-FR"/>
              </w:rPr>
              <w:t>Points par personne sauvée</w:t>
            </w:r>
          </w:p>
        </w:tc>
      </w:tr>
      <w:tr w:rsidR="003E06EC" w:rsidTr="00EB4C98">
        <w:tc>
          <w:tcPr>
            <w:tcW w:w="580" w:type="pct"/>
            <w:noWrap/>
          </w:tcPr>
          <w:p w:rsidR="003E06EC" w:rsidRDefault="003E06EC" w:rsidP="002D7522"/>
        </w:tc>
        <w:tc>
          <w:tcPr>
            <w:tcW w:w="1522" w:type="pct"/>
          </w:tcPr>
          <w:p w:rsidR="003E06EC" w:rsidRDefault="003E06EC" w:rsidP="002D7522">
            <w:pPr>
              <w:rPr>
                <w:rStyle w:val="Emphaseple"/>
              </w:rPr>
            </w:pPr>
          </w:p>
        </w:tc>
        <w:tc>
          <w:tcPr>
            <w:tcW w:w="869" w:type="pct"/>
          </w:tcPr>
          <w:p w:rsidR="003E06EC" w:rsidRDefault="003E06EC" w:rsidP="002D7522">
            <w:pPr>
              <w:rPr>
                <w:rStyle w:val="Emphaseple"/>
              </w:rPr>
            </w:pPr>
          </w:p>
        </w:tc>
        <w:tc>
          <w:tcPr>
            <w:tcW w:w="1449" w:type="pct"/>
          </w:tcPr>
          <w:p w:rsidR="003E06EC" w:rsidRDefault="003E06EC" w:rsidP="002D7522">
            <w:pPr>
              <w:rPr>
                <w:rStyle w:val="Emphaseple"/>
              </w:rPr>
            </w:pPr>
          </w:p>
        </w:tc>
        <w:tc>
          <w:tcPr>
            <w:tcW w:w="580" w:type="pct"/>
          </w:tcPr>
          <w:p w:rsidR="003E06EC" w:rsidRDefault="003E06EC" w:rsidP="002D7522">
            <w:pPr>
              <w:rPr>
                <w:rStyle w:val="Emphaseple"/>
              </w:rPr>
            </w:pPr>
          </w:p>
        </w:tc>
      </w:tr>
      <w:tr w:rsidR="003E06EC" w:rsidRPr="00C91EAE" w:rsidTr="00E056F3">
        <w:trPr>
          <w:trHeight w:val="3336"/>
        </w:trPr>
        <w:tc>
          <w:tcPr>
            <w:tcW w:w="580" w:type="pct"/>
            <w:tcBorders>
              <w:bottom w:val="single" w:sz="8" w:space="0" w:color="7E97AD" w:themeColor="accent1"/>
            </w:tcBorders>
            <w:noWrap/>
          </w:tcPr>
          <w:p w:rsidR="003E06EC" w:rsidRPr="007175F7" w:rsidRDefault="003E06EC" w:rsidP="002D7522">
            <w:r>
              <w:t>Enfant</w:t>
            </w:r>
          </w:p>
        </w:tc>
        <w:tc>
          <w:tcPr>
            <w:tcW w:w="1522" w:type="pct"/>
            <w:tcBorders>
              <w:bottom w:val="single" w:sz="8" w:space="0" w:color="7E97AD" w:themeColor="accent1"/>
            </w:tcBorders>
          </w:tcPr>
          <w:p w:rsidR="003E06EC" w:rsidRPr="00A223E0" w:rsidRDefault="00EB4C98" w:rsidP="002D7522">
            <w:pPr>
              <w:pStyle w:val="DecimalAligned"/>
              <w:tabs>
                <w:tab w:val="clear" w:pos="360"/>
                <w:tab w:val="decimal" w:pos="0"/>
              </w:tabs>
              <w:spacing w:before="40"/>
              <w:rPr>
                <w:rFonts w:eastAsiaTheme="minorHAnsi" w:cstheme="minorBidi"/>
                <w:bCs/>
                <w:kern w:val="20"/>
                <w:sz w:val="20"/>
                <w:szCs w:val="20"/>
                <w:lang w:eastAsia="ja-JP"/>
              </w:rPr>
            </w:pPr>
            <w:r>
              <w:rPr>
                <w:noProof/>
              </w:rPr>
              <mc:AlternateContent>
                <mc:Choice Requires="wpg">
                  <w:drawing>
                    <wp:anchor distT="0" distB="0" distL="114300" distR="114300" simplePos="0" relativeHeight="251678720" behindDoc="0" locked="0" layoutInCell="1" allowOverlap="1">
                      <wp:simplePos x="0" y="0"/>
                      <wp:positionH relativeFrom="column">
                        <wp:posOffset>-46990</wp:posOffset>
                      </wp:positionH>
                      <wp:positionV relativeFrom="paragraph">
                        <wp:posOffset>527685</wp:posOffset>
                      </wp:positionV>
                      <wp:extent cx="1819910" cy="1371600"/>
                      <wp:effectExtent l="0" t="0" r="27940" b="19050"/>
                      <wp:wrapNone/>
                      <wp:docPr id="57" name="Groupe 57"/>
                      <wp:cNvGraphicFramePr/>
                      <a:graphic xmlns:a="http://schemas.openxmlformats.org/drawingml/2006/main">
                        <a:graphicData uri="http://schemas.microsoft.com/office/word/2010/wordprocessingGroup">
                          <wpg:wgp>
                            <wpg:cNvGrpSpPr/>
                            <wpg:grpSpPr>
                              <a:xfrm>
                                <a:off x="0" y="0"/>
                                <a:ext cx="1819910" cy="1371600"/>
                                <a:chOff x="0" y="0"/>
                                <a:chExt cx="1819910" cy="1371600"/>
                              </a:xfrm>
                            </wpg:grpSpPr>
                            <wpg:grpSp>
                              <wpg:cNvPr id="31" name="Groupe 31"/>
                              <wpg:cNvGrpSpPr/>
                              <wpg:grpSpPr>
                                <a:xfrm>
                                  <a:off x="0" y="0"/>
                                  <a:ext cx="1819910" cy="1371600"/>
                                  <a:chOff x="0" y="0"/>
                                  <a:chExt cx="1819910" cy="1371600"/>
                                </a:xfrm>
                              </wpg:grpSpPr>
                              <wps:wsp>
                                <wps:cNvPr id="22" name="Rectangle 22"/>
                                <wps:cNvSpPr/>
                                <wps:spPr>
                                  <a:xfrm>
                                    <a:off x="0" y="0"/>
                                    <a:ext cx="1819910"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cteur droit 23"/>
                                <wps:cNvCnPr/>
                                <wps:spPr>
                                  <a:xfrm>
                                    <a:off x="86264" y="715993"/>
                                    <a:ext cx="144462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flipV="1">
                                    <a:off x="629728" y="396815"/>
                                    <a:ext cx="0" cy="58864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V="1">
                                    <a:off x="819509" y="396815"/>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a:off x="388188" y="189781"/>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388188" y="1190446"/>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V="1">
                                    <a:off x="1690777" y="163902"/>
                                    <a:ext cx="0" cy="99187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41" name="Zone de texte 41"/>
                              <wps:cNvSpPr txBox="1"/>
                              <wps:spPr>
                                <a:xfrm>
                                  <a:off x="0" y="0"/>
                                  <a:ext cx="387350" cy="4826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0381" w:rsidRPr="00D80381" w:rsidRDefault="00D80381" w:rsidP="00D80381">
                                    <w:pPr>
                                      <w:rPr>
                                        <w:b/>
                                        <w:color w:val="FFFFFF" w:themeColor="background1"/>
                                        <w:sz w:val="48"/>
                                        <w:lang w:val="fr-FR"/>
                                      </w:rPr>
                                    </w:pPr>
                                    <w:r w:rsidRPr="00D80381">
                                      <w:rPr>
                                        <w:b/>
                                        <w:color w:val="FFFFFF" w:themeColor="background1"/>
                                        <w:sz w:val="48"/>
                                        <w:lang w:val="fr-FR"/>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e 57" o:spid="_x0000_s1043" style="position:absolute;margin-left:-3.7pt;margin-top:41.55pt;width:143.3pt;height:108pt;z-index:251678720;mso-width-relative:margin" coordsize="1819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">
                      <v:group id="Groupe 31" o:spid="_x0000_s1044"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2" o:spid="_x0000_s1045" style="position:absolute;width:1819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pt8EA&#10;AADbAAAADwAAAGRycy9kb3ducmV2LnhtbESPQYvCMBSE74L/ITzBm6YWkd1qFBEUT4KuHvb2aJ5t&#10;tXmpTaz13xtB8DjMzDfMbNGaUjRUu8KygtEwAkGcWl1wpuD4tx78gHAeWWNpmRQ8ycFi3u3MMNH2&#10;wXtqDj4TAcIuQQW591UipUtzMuiGtiIO3tnWBn2QdSZ1jY8AN6WMo2giDRYcFnKsaJVTej3cjYLf&#10;C5//o9PmFh9NM662N9ydiolS/V67nILw1Ppv+NPeagVxD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CqbfBAAAA2wAAAA8AAAAAAAAAAAAAAAAAmAIAAGRycy9kb3du&#10;cmV2LnhtbFBLBQYAAAAABAAEAPUAAACGAwAAAAA=&#10;" fillcolor="black [3200]" strokecolor="black [1600]" strokeweight="2pt"/>
                        <v:line id="Connecteur droit 23" o:spid="_x0000_s1046" style="position:absolute;visibility:visible;mso-wrap-style:square" from="862,7159" to="1530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IY8QAAADbAAAADwAAAGRycy9kb3ducmV2LnhtbESPzWrDMBCE74W8g9hAbo2cH0rqRjEm&#10;tJAc6xbS4yJtbSXWylhK4vbpq0Cgx2F2vtlZF4NrxYX6YD0rmE0zEMTaG8u1gs+Pt8cViBCRDbae&#10;ScEPBSg2o4c15sZf+Z0uVaxFgnDIUUETY5dLGXRDDsPUd8TJ+/a9w5hkX0vT4zXBXSvnWfYkHVpO&#10;DQ12tG1In6qzS28sf6uw06/PB2u3X3sqj9VZH5WajIfyBUSkIf4f39M7o2C+gNuWBA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chjxAAAANsAAAAPAAAAAAAAAAAA&#10;AAAAAKECAABkcnMvZG93bnJldi54bWxQSwUGAAAAAAQABAD5AAAAkgMAAAAA&#10;" strokecolor="white [3212]" strokeweight="7pt"/>
                        <v:line id="Connecteur droit 24" o:spid="_x0000_s1047" style="position:absolute;flip:y;visibility:visible;mso-wrap-style:square" from="6297,3968" to="6297,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u68UAAADbAAAADwAAAGRycy9kb3ducmV2LnhtbESP3WrCQBSE7wu+w3KE3pRmUykSUlcR&#10;QRoQCv4hvTtmj0lo9mzY3Wp8e1cQvBxm5htmMutNK87kfGNZwUeSgiAurW64UrDbLt8zED4ga2wt&#10;k4IreZhNBy8TzLW98JrOm1CJCGGfo4I6hC6X0pc1GfSJ7Yijd7LOYIjSVVI7vES4aeUoTcfSYMNx&#10;ocaOFjWVf5t/o0AX++J7vepOi6M9/GZvP4622VGp12E//wIRqA/P8KNdaAWjT7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u68UAAADbAAAADwAAAAAAAAAA&#10;AAAAAAChAgAAZHJzL2Rvd25yZXYueG1sUEsFBgAAAAAEAAQA+QAAAJMDAAAAAA==&#10;" strokecolor="white [3212]" strokeweight="7pt"/>
                        <v:line id="Connecteur droit 27" o:spid="_x0000_s1048" style="position:absolute;flip:y;visibility:visible;mso-wrap-style:square" from="8195,3968" to="819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wnMUAAADbAAAADwAAAGRycy9kb3ducmV2LnhtbESPT2vCQBTE7wW/w/KEXkqzqYcaUlcR&#10;QRoQCv5Dentmn0lo9m3Y3Wr89q4geBxm5jfMZNabVpzJ+caygo8kBUFcWt1wpWC3Xb5nIHxA1tha&#10;JgVX8jCbDl4mmGt74TWdN6ESEcI+RwV1CF0upS9rMugT2xFH72SdwRClq6R2eIlw08pRmn5Kgw3H&#10;hRo7WtRU/m3+jQJd7Ivv9ao7LY728Ju9/TjaZkelXof9/AtEoD48w492oRWMxnD/En+A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vwnMUAAADbAAAADwAAAAAAAAAA&#10;AAAAAAChAgAAZHJzL2Rvd25yZXYueG1sUEsFBgAAAAAEAAQA+QAAAJMDAAAAAA==&#10;" strokecolor="white [3212]" strokeweight="7pt"/>
                        <v:line id="Connecteur droit 28" o:spid="_x0000_s1049" style="position:absolute;visibility:visible;mso-wrap-style:square" from="3881,1897" to="17337,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laEsMAAADbAAAADwAAAGRycy9kb3ducmV2LnhtbESPwWoCMRCG7wXfIYzgrWYVKXVrFBEF&#10;e+y2UI9DMt2NbibLJuq2T985FHoc/vm/+Wa1GUKrbtQnH9nAbFqAIrbRea4NfLwfHp9BpYzssI1M&#10;Br4pwWY9elhh6eKd3+hW5VoJhFOJBpqcu1LrZBsKmKaxI5bsK/YBs4x9rV2Pd4GHVs+L4kkH9CwX&#10;Guxo15C9VNcgGoufKh3tfvnp/e70SttzdbVnYybjYfsCKtOQ/5f/2kdnYC6y8osA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5WhLDAAAA2wAAAA8AAAAAAAAAAAAA&#10;AAAAoQIAAGRycy9kb3ducmV2LnhtbFBLBQYAAAAABAAEAPkAAACRAwAAAAA=&#10;" strokecolor="white [3212]" strokeweight="7pt"/>
                        <v:line id="Connecteur droit 29" o:spid="_x0000_s1050" style="position:absolute;visibility:visible;mso-wrap-style:square" from="3881,11904" to="17337,1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icMAAADbAAAADwAAAGRycy9kb3ducmV2LnhtbESPQWsCMRCF70L/Q5hCb5qtiLhbo4hU&#10;sEdXwR6HZLobu5ksm6jb/nojCB4fb9735s2XvWvEhbpgPSt4H2UgiLU3lisFh/1mOAMRIrLBxjMp&#10;+KMAy8XLYI6F8Vfe0aWMlUgQDgUqqGNsCymDrslhGPmWOHk/vnMYk+wqaTq8Jrhr5DjLptKh5dRQ&#10;Y0vrmvRveXbpjcl/Gbb6Mz9au/7+otWpPOuTUm+v/eoDRKQ+Po8f6a1RMM7hviUB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1/4nDAAAA2wAAAA8AAAAAAAAAAAAA&#10;AAAAoQIAAGRycy9kb3ducmV2LnhtbFBLBQYAAAAABAAEAPkAAACRAwAAAAA=&#10;" strokecolor="white [3212]" strokeweight="7pt"/>
                        <v:line id="Connecteur droit 30" o:spid="_x0000_s1051" style="position:absolute;flip:y;visibility:visible;mso-wrap-style:square" from="16907,1639" to="16907,1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v+NcIAAADbAAAADwAAAGRycy9kb3ducmV2LnhtbERPW2vCMBR+F/YfwhnsRdZ0E0appjKE&#10;YUEQtBvDt2NzemHNSUmi1n+/PAz2+PHdV+vJDOJKzveWFbwkKQji2uqeWwWf1cdzBsIHZI2DZVJw&#10;Jw/r4mG2wlzbGx/oegytiCHsc1TQhTDmUvq6I4M+sSNx5BrrDIYIXSu1w1sMN4N8TdM3abDn2NDh&#10;SJuO6p/jxSjQ5Ve5PezGZnO236dsvndUZWelnh6n9yWIQFP4F/+5S61gEdfHL/E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v+NcIAAADbAAAADwAAAAAAAAAAAAAA&#10;AAChAgAAZHJzL2Rvd25yZXYueG1sUEsFBgAAAAAEAAQA+QAAAJADAAAAAA==&#10;" strokecolor="white [3212]" strokeweight="7pt"/>
                      </v:group>
                      <v:shape id="Zone de texte 41" o:spid="_x0000_s1052" type="#_x0000_t202" style="position:absolute;width:3873;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898IA&#10;AADbAAAADwAAAGRycy9kb3ducmV2LnhtbESPX2vCQBDE3wv9DscKfasXi6hETxHB4muNf16X3JoE&#10;c3tpbtXop/cKBR+HmfkNM1t0rlZXakPl2cCgn4Aizr2tuDCwy9afE1BBkC3WnsnAnQIs5u9vM0yt&#10;v/EPXbdSqAjhkKKBUqRJtQ55SQ5D3zfE0Tv51qFE2RbatniLcFfrryQZaYcVx4USG1qVlJ+3F2fg&#10;JOPDPaPs+7F7XM6/y7Dno+yN+eh1yykooU5e4f/2xhoYDuDvS/wBe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vz3wgAAANsAAAAPAAAAAAAAAAAAAAAAAJgCAABkcnMvZG93&#10;bnJldi54bWxQSwUGAAAAAAQABAD1AAAAhwMAAAAA&#10;" fillcolor="black [3213]" strokeweight=".5pt">
                        <v:textbox>
                          <w:txbxContent>
                            <w:p w:rsidR="00D80381" w:rsidRPr="00D80381" w:rsidRDefault="00D80381" w:rsidP="00D80381">
                              <w:pPr>
                                <w:rPr>
                                  <w:b/>
                                  <w:color w:val="FFFFFF" w:themeColor="background1"/>
                                  <w:sz w:val="48"/>
                                  <w:lang w:val="fr-FR"/>
                                </w:rPr>
                              </w:pPr>
                              <w:r w:rsidRPr="00D80381">
                                <w:rPr>
                                  <w:b/>
                                  <w:color w:val="FFFFFF" w:themeColor="background1"/>
                                  <w:sz w:val="48"/>
                                  <w:lang w:val="fr-FR"/>
                                </w:rPr>
                                <w:t>H</w:t>
                              </w:r>
                            </w:p>
                          </w:txbxContent>
                        </v:textbox>
                      </v:shape>
                    </v:group>
                  </w:pict>
                </mc:Fallback>
              </mc:AlternateContent>
            </w:r>
            <w:r w:rsidR="007A33BA">
              <w:rPr>
                <w:rFonts w:eastAsiaTheme="minorHAnsi" w:cstheme="minorBidi"/>
                <w:bCs/>
                <w:kern w:val="20"/>
                <w:sz w:val="20"/>
                <w:szCs w:val="20"/>
                <w:lang w:eastAsia="ja-JP"/>
              </w:rPr>
              <w:t>2 bandes blanc</w:t>
            </w:r>
            <w:r w:rsidR="004D2875">
              <w:rPr>
                <w:rFonts w:eastAsiaTheme="minorHAnsi" w:cstheme="minorBidi"/>
                <w:bCs/>
                <w:kern w:val="20"/>
                <w:sz w:val="20"/>
                <w:szCs w:val="20"/>
                <w:lang w:eastAsia="ja-JP"/>
              </w:rPr>
              <w:t>hes espacées de 30m</w:t>
            </w:r>
            <w:r w:rsidR="007A33BA">
              <w:rPr>
                <w:rFonts w:eastAsiaTheme="minorHAnsi" w:cstheme="minorBidi"/>
                <w:bCs/>
                <w:kern w:val="20"/>
                <w:sz w:val="20"/>
                <w:szCs w:val="20"/>
                <w:lang w:eastAsia="ja-JP"/>
              </w:rPr>
              <w:t>m.</w:t>
            </w:r>
            <w:r w:rsidR="005C4C37">
              <w:rPr>
                <w:noProof/>
              </w:rPr>
              <w:t xml:space="preserve"> </w:t>
            </w:r>
          </w:p>
        </w:tc>
        <w:tc>
          <w:tcPr>
            <w:tcW w:w="869" w:type="pct"/>
            <w:tcBorders>
              <w:bottom w:val="single" w:sz="8" w:space="0" w:color="7E97AD" w:themeColor="accent1"/>
            </w:tcBorders>
          </w:tcPr>
          <w:p w:rsidR="003E06EC" w:rsidRPr="00A223E0" w:rsidRDefault="003E06EC" w:rsidP="002D7522">
            <w:pPr>
              <w:pStyle w:val="DecimalAligned"/>
              <w:tabs>
                <w:tab w:val="clear" w:pos="360"/>
                <w:tab w:val="decimal" w:pos="0"/>
              </w:tabs>
              <w:spacing w:before="40"/>
              <w:rPr>
                <w:rFonts w:eastAsiaTheme="minorHAnsi" w:cstheme="minorBidi"/>
                <w:bCs/>
                <w:kern w:val="20"/>
                <w:sz w:val="20"/>
                <w:szCs w:val="20"/>
                <w:lang w:eastAsia="ja-JP"/>
              </w:rPr>
            </w:pPr>
            <w:r>
              <w:rPr>
                <w:rFonts w:eastAsiaTheme="minorHAnsi" w:cstheme="minorBidi"/>
                <w:bCs/>
                <w:kern w:val="20"/>
                <w:sz w:val="20"/>
                <w:szCs w:val="20"/>
                <w:lang w:eastAsia="ja-JP"/>
              </w:rPr>
              <w:t>Hôpital pour enfants</w:t>
            </w:r>
          </w:p>
        </w:tc>
        <w:tc>
          <w:tcPr>
            <w:tcW w:w="1449" w:type="pct"/>
            <w:tcBorders>
              <w:bottom w:val="single" w:sz="8" w:space="0" w:color="7E97AD" w:themeColor="accent1"/>
            </w:tcBorders>
          </w:tcPr>
          <w:p w:rsidR="003E06EC" w:rsidRPr="00A223E0" w:rsidRDefault="00CD5EEB" w:rsidP="002D7522">
            <w:pPr>
              <w:pStyle w:val="DecimalAligned"/>
              <w:tabs>
                <w:tab w:val="clear" w:pos="360"/>
                <w:tab w:val="decimal" w:pos="0"/>
              </w:tabs>
              <w:spacing w:before="40"/>
              <w:rPr>
                <w:rFonts w:eastAsiaTheme="minorHAnsi" w:cstheme="minorBidi"/>
                <w:bCs/>
                <w:kern w:val="20"/>
                <w:sz w:val="20"/>
                <w:szCs w:val="20"/>
                <w:lang w:eastAsia="ja-JP"/>
              </w:rPr>
            </w:pPr>
            <w:r>
              <w:rPr>
                <w:rFonts w:eastAsiaTheme="minorHAnsi" w:cstheme="minorBidi"/>
                <w:bCs/>
                <w:noProof/>
                <w:kern w:val="20"/>
                <w:sz w:val="20"/>
                <w:szCs w:val="20"/>
              </w:rPr>
              <mc:AlternateContent>
                <mc:Choice Requires="wpg">
                  <w:drawing>
                    <wp:anchor distT="0" distB="0" distL="114300" distR="114300" simplePos="0" relativeHeight="251685888" behindDoc="0" locked="0" layoutInCell="1" allowOverlap="1">
                      <wp:simplePos x="0" y="0"/>
                      <wp:positionH relativeFrom="column">
                        <wp:posOffset>-37465</wp:posOffset>
                      </wp:positionH>
                      <wp:positionV relativeFrom="paragraph">
                        <wp:posOffset>540385</wp:posOffset>
                      </wp:positionV>
                      <wp:extent cx="1819910" cy="1371600"/>
                      <wp:effectExtent l="0" t="0" r="27940" b="19050"/>
                      <wp:wrapNone/>
                      <wp:docPr id="68" name="Groupe 68"/>
                      <wp:cNvGraphicFramePr/>
                      <a:graphic xmlns:a="http://schemas.openxmlformats.org/drawingml/2006/main">
                        <a:graphicData uri="http://schemas.microsoft.com/office/word/2010/wordprocessingGroup">
                          <wpg:wgp>
                            <wpg:cNvGrpSpPr/>
                            <wpg:grpSpPr>
                              <a:xfrm>
                                <a:off x="0" y="0"/>
                                <a:ext cx="1819910" cy="1371600"/>
                                <a:chOff x="0" y="0"/>
                                <a:chExt cx="1819910" cy="1371600"/>
                              </a:xfrm>
                            </wpg:grpSpPr>
                            <wpg:grpSp>
                              <wpg:cNvPr id="32" name="Groupe 32"/>
                              <wpg:cNvGrpSpPr/>
                              <wpg:grpSpPr>
                                <a:xfrm>
                                  <a:off x="0" y="0"/>
                                  <a:ext cx="1819910" cy="1371600"/>
                                  <a:chOff x="0" y="0"/>
                                  <a:chExt cx="1819910" cy="1371600"/>
                                </a:xfrm>
                              </wpg:grpSpPr>
                              <wps:wsp>
                                <wps:cNvPr id="33" name="Rectangle 33"/>
                                <wps:cNvSpPr/>
                                <wps:spPr>
                                  <a:xfrm>
                                    <a:off x="0" y="0"/>
                                    <a:ext cx="1819910"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a:off x="86264" y="715993"/>
                                    <a:ext cx="144462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V="1">
                                    <a:off x="629728" y="396815"/>
                                    <a:ext cx="0" cy="58864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19509" y="396815"/>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wps:spPr>
                                  <a:xfrm>
                                    <a:off x="388188" y="189781"/>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wps:spPr>
                                  <a:xfrm>
                                    <a:off x="388188" y="1190446"/>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flipV="1">
                                    <a:off x="1690777" y="163902"/>
                                    <a:ext cx="0" cy="99187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48" name="Groupe 48"/>
                              <wpg:cNvGrpSpPr/>
                              <wpg:grpSpPr>
                                <a:xfrm>
                                  <a:off x="120650" y="63500"/>
                                  <a:ext cx="184150" cy="403860"/>
                                  <a:chOff x="0" y="3072"/>
                                  <a:chExt cx="235478" cy="506161"/>
                                </a:xfrm>
                              </wpg:grpSpPr>
                              <wps:wsp>
                                <wps:cNvPr id="43" name="Organigramme : Connecteur 43"/>
                                <wps:cNvSpPr/>
                                <wps:spPr>
                                  <a:xfrm>
                                    <a:off x="34506" y="3072"/>
                                    <a:ext cx="172528" cy="163902"/>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120770" y="172528"/>
                                    <a:ext cx="0" cy="21566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a:off x="3068" y="260098"/>
                                    <a:ext cx="232410" cy="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a:off x="0" y="388188"/>
                                    <a:ext cx="112144" cy="121045"/>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a:off x="120770" y="379562"/>
                                    <a:ext cx="111640" cy="129276"/>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6BD4CCA" id="Groupe 68" o:spid="_x0000_s1026" style="position:absolute;margin-left:-2.95pt;margin-top:42.55pt;width:143.3pt;height:108pt;z-index:251685888" coordsize="1819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">
                      <v:group id="Groupe 32" o:spid="_x0000_s1027"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28" style="position:absolute;width:1819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a8cUA&#10;AADbAAAADwAAAGRycy9kb3ducmV2LnhtbESPQWvCQBSE74L/YXlCb3VTFWljNiJCS06F2uTQ2yP7&#10;TGKzb2N2m6T/3i0UPA4z8w2T7CfTioF611hW8LSMQBCXVjdcKcg/Xx+fQTiPrLG1TAp+ycE+nc8S&#10;jLUd+YOGk69EgLCLUUHtfRdL6cqaDLql7YiDd7a9QR9kX0nd4xjgppWrKNpKgw2HhRo7OtZUfp9+&#10;jIKXC5+/ouLtusrNsOmyK74XzVaph8V02IHwNPl7+L+daQXrN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5rxxQAAANsAAAAPAAAAAAAAAAAAAAAAAJgCAABkcnMv&#10;ZG93bnJldi54bWxQSwUGAAAAAAQABAD1AAAAigMAAAAA&#10;" fillcolor="black [3200]" strokecolor="black [1600]" strokeweight="2pt"/>
                        <v:line id="Connecteur droit 34" o:spid="_x0000_s1029" style="position:absolute;visibility:visible;mso-wrap-style:square" from="862,7159" to="1530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3GysMAAADbAAAADwAAAGRycy9kb3ducmV2LnhtbESPQWsCMRCF70L/Q5iCN83aitTVKCIt&#10;2KOrUI9DMu5GN5NlE3XtrzeFgsfHm/e9efNl52pxpTZYzwpGwwwEsfbGcqlgv/safIAIEdlg7ZkU&#10;3CnAcvHSm2Nu/I23dC1iKRKEQ44KqhibXMqgK3IYhr4hTt7Rtw5jkm0pTYu3BHe1fMuyiXRoOTVU&#10;2NC6In0uLi69Mf4twkZ/Tn+sXR++aXUqLvqkVP+1W81AROri8/g/vTEK3sfwtyUB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txsrDAAAA2wAAAA8AAAAAAAAAAAAA&#10;AAAAoQIAAGRycy9kb3ducmV2LnhtbFBLBQYAAAAABAAEAPkAAACRAwAAAAA=&#10;" strokecolor="white [3212]" strokeweight="7pt"/>
                        <v:line id="Connecteur droit 35" o:spid="_x0000_s1030" style="position:absolute;flip:y;visibility:visible;mso-wrap-style:square" from="6297,3968" to="6297,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drcUAAADbAAAADwAAAGRycy9kb3ducmV2LnhtbESPQWvCQBSE74X+h+UVvBSzaaUSYlYp&#10;QmlAKKgt4u2ZfSah2bdhd9X4791CweMwM98wxWIwnTiT861lBS9JCoK4srrlWsH39mOcgfABWWNn&#10;mRRcycNi/vhQYK7thdd03oRaRAj7HBU0IfS5lL5qyKBPbE8cvaN1BkOUrpba4SXCTSdf03QqDbYc&#10;FxrsadlQ9bs5GQW6/Ck/16v+uDzY3T57/nK0zQ5KjZ6G9xmIQEO4h//bpVYweYO/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xdrcUAAADbAAAADwAAAAAAAAAA&#10;AAAAAAChAgAAZHJzL2Rvd25yZXYueG1sUEsFBgAAAAAEAAQA+QAAAJMDAAAAAA==&#10;" strokecolor="white [3212]" strokeweight="7pt"/>
                        <v:line id="Connecteur droit 36" o:spid="_x0000_s1031" style="position:absolute;flip:y;visibility:visible;mso-wrap-style:square" from="8195,3968" to="819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7D2sQAAADbAAAADwAAAGRycy9kb3ducmV2LnhtbESPQWvCQBSE74L/YXmCF6kbW5CQuooI&#10;YkAQ1Ir09sw+k9Ds27C71fjvu4LQ4zAz3zCzRWcacSPna8sKJuMEBHFhdc2lgq/j+i0F4QOyxsYy&#10;KXiQh8W835thpu2d93Q7hFJECPsMFVQhtJmUvqjIoB/bljh6V+sMhihdKbXDe4SbRr4nyVQarDku&#10;VNjSqqLi5/BrFOj8lG/22/a6utjzdzraOTqmF6WGg275CSJQF/7Dr3auFXxM4fk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jsPaxAAAANsAAAAPAAAAAAAAAAAA&#10;AAAAAKECAABkcnMvZG93bnJldi54bWxQSwUGAAAAAAQABAD5AAAAkgMAAAAA&#10;" strokecolor="white [3212]" strokeweight="7pt"/>
                        <v:line id="Connecteur droit 37" o:spid="_x0000_s1032" style="position:absolute;visibility:visible;mso-wrap-style:square" from="3881,1897" to="17337,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9YvcQAAADbAAAADwAAAGRycy9kb3ducmV2LnhtbESPQWsCMRCF7wX/Qxiht27WVmy7NYpI&#10;BT26LbTHIZnuRjeTZRN19dcbQejx8eZ9b9503rtGHKkL1rOCUZaDINbeWK4UfH+tnt5AhIhssPFM&#10;Cs4UYD4bPEyxMP7EWzqWsRIJwqFABXWMbSFl0DU5DJlviZP35zuHMcmukqbDU4K7Rj7n+UQ6tJwa&#10;amxpWZPelweX3hhfyrDWn+8/1i5/N7TYlQe9U+px2C8+QETq4//xPb02Cl5e4bYlAU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1i9xAAAANsAAAAPAAAAAAAAAAAA&#10;AAAAAKECAABkcnMvZG93bnJldi54bWxQSwUGAAAAAAQABAD5AAAAkgMAAAAA&#10;" strokecolor="white [3212]" strokeweight="7pt"/>
                        <v:line id="Connecteur droit 38" o:spid="_x0000_s1033" style="position:absolute;visibility:visible;mso-wrap-style:square" from="3881,11904" to="17337,1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DMz8MAAADbAAAADwAAAGRycy9kb3ducmV2LnhtbESPwWoCMRCG74W+Q5hCbzVrLaWuRhGp&#10;oMduC/U4JONudDNZNlG3Pn3nUOhx+Of/5pv5cgitulCffGQD41EBithG57k28PW5eXoDlTKywzYy&#10;GfihBMvF/d0cSxev/EGXKtdKIJxKNNDk3JVaJ9tQwDSKHbFkh9gHzDL2tXY9XgUeWv1cFK86oGe5&#10;0GBH64bsqToH0Xi5VWlr36ff3q/3O1odq7M9GvP4MKxmoDIN+X/5r711BiYiK78IAP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gzM/DAAAA2wAAAA8AAAAAAAAAAAAA&#10;AAAAoQIAAGRycy9kb3ducmV2LnhtbFBLBQYAAAAABAAEAPkAAACRAwAAAAA=&#10;" strokecolor="white [3212]" strokeweight="7pt"/>
                        <v:line id="Connecteur droit 39" o:spid="_x0000_s1034" style="position:absolute;flip:y;visibility:visible;mso-wrap-style:square" from="16907,1639" to="16907,1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XqMUAAADbAAAADwAAAGRycy9kb3ducmV2LnhtbESPQWvCQBSE74L/YXlCL9Js2kJJ06xS&#10;BDEgFNQW8fbMPpPQ7Nuwu2r677sFweMwM98wxXwwnbiQ861lBU9JCoK4srrlWsHXbvmYgfABWWNn&#10;mRT8kof5bDwqMNf2yhu6bEMtIoR9jgqaEPpcSl81ZNAntieO3sk6gyFKV0vt8BrhppPPafoqDbYc&#10;FxrsadFQ9bM9GwW6/C5Xm3V/Whzt/pBNPx3tsqNSD5Ph4x1EoCHcw7d2qRW8vMH/l/g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FXqMUAAADbAAAADwAAAAAAAAAA&#10;AAAAAAChAgAAZHJzL2Rvd25yZXYueG1sUEsFBgAAAAAEAAQA+QAAAJMDAAAAAA==&#10;" strokecolor="white [3212]" strokeweight="7pt"/>
                      </v:group>
                      <v:group id="Groupe 48" o:spid="_x0000_s1035" style="position:absolute;left:1206;top:635;width:1842;height:4038" coordorigin=",3072" coordsize="235478,506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3" o:spid="_x0000_s1036" type="#_x0000_t120" style="position:absolute;left:34506;top:3072;width:172528;height:163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VsbMUA&#10;AADbAAAADwAAAGRycy9kb3ducmV2LnhtbESPT2sCMRTE7wW/Q3hCL6JZqxVZjVIthZ60/kGvj81z&#10;s3TzsmxSd/32RhB6HGbmN8x82dpSXKn2hWMFw0ECgjhzuuBcwfHw1Z+C8AFZY+mYFNzIw3LReZlj&#10;ql3DO7ruQy4ihH2KCkwIVSqlzwxZ9ANXEUfv4mqLIco6l7rGJsJtKd+SZCItFhwXDFa0NpT97v+s&#10;AjtKQnk+rD5Pm9PWNJfbrvfzvlLqtdt+zEAEasN/+Nn+1grGI3h8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WxsxQAAANsAAAAPAAAAAAAAAAAAAAAAAJgCAABkcnMv&#10;ZG93bnJldi54bWxQSwUGAAAAAAQABAD1AAAAigMAAAAA&#10;" fillcolor="white [3212]" strokecolor="white [3212]" strokeweight="2pt"/>
                        <v:line id="Connecteur droit 44" o:spid="_x0000_s1037" style="position:absolute;visibility:visible;mso-wrap-style:square" from="120770,172528" to="120770,388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lUn8QAAADbAAAADwAAAGRycy9kb3ducmV2LnhtbESPUWvCMBSF3wf+h3CFvc1kowzpmooM&#10;JjIRtqrg46W5a4vNTUmi1n9vBoM9Hs453+EUi9H24kI+dI41PM8UCOLamY4bDfvdx9McRIjIBnvH&#10;pOFGARbl5KHA3Lgrf9Olio1IEA45amhjHHIpQ92SxTBzA3Hyfpy3GJP0jTQerwlue/mi1Ku02HFa&#10;aHGg95bqU3W2GtTX52aujht7sMeVWfmsqnl70/pxOi7fQEQa43/4r702GrIM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VSfxAAAANsAAAAPAAAAAAAAAAAA&#10;AAAAAKECAABkcnMvZG93bnJldi54bWxQSwUGAAAAAAQABAD5AAAAkgMAAAAA&#10;" strokecolor="white [3212]" strokeweight="4pt"/>
                        <v:line id="Connecteur droit 45" o:spid="_x0000_s1038" style="position:absolute;visibility:visible;mso-wrap-style:square" from="3068,260098" to="235478,26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XxBMQAAADbAAAADwAAAGRycy9kb3ducmV2LnhtbESPUWvCMBSF3wX/Q7jC3jRxuCGdsYig&#10;jImwVQc+Xpq7tqy5KUlW6783g8EeD+ec73BW+WBb0ZMPjWMN85kCQVw603Cl4XzaTZcgQkQ22Dom&#10;DTcKkK/HoxVmxl35g/oiViJBOGSooY6xy6QMZU0Ww8x1xMn7ct5iTNJX0ni8Jrht5aNSz9Jiw2mh&#10;xo62NZXfxY/VoN7fDkt1OdhPe9mbvV8UJR9vWj9Mhs0LiEhD/A//tV+NhsUT/H5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9fEExAAAANsAAAAPAAAAAAAAAAAA&#10;AAAAAKECAABkcnMvZG93bnJldi54bWxQSwUGAAAAAAQABAD5AAAAkgMAAAAA&#10;" strokecolor="white [3212]" strokeweight="4pt"/>
                        <v:line id="Connecteur droit 46" o:spid="_x0000_s1039" style="position:absolute;flip:x;visibility:visible;mso-wrap-style:square" from="0,388188" to="112144,50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OysIAAADbAAAADwAAAGRycy9kb3ducmV2LnhtbESP0YrCMBRE3wX/IVzBN01dRKUaRRaE&#10;uk+7rR9waa5tsbmpSdTq128WFnwcZuYMs9n1phV3cr6xrGA2TUAQl1Y3XCk4FYfJCoQPyBpby6Tg&#10;SR522+Fgg6m2D/6hex4qESHsU1RQh9ClUvqyJoN+ajvi6J2tMxiidJXUDh8Rblr5kSQLabDhuFBj&#10;R581lZf8ZhR8u9sxz5JXdj6srkRf1i+Ll1dqPOr3axCB+vAO/7czrWC+gL8v8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OysIAAADbAAAADwAAAAAAAAAAAAAA&#10;AAChAgAAZHJzL2Rvd25yZXYueG1sUEsFBgAAAAAEAAQA+QAAAJADAAAAAA==&#10;" strokecolor="white [3212]" strokeweight="4pt"/>
                        <v:line id="Connecteur droit 47" o:spid="_x0000_s1040" style="position:absolute;visibility:visible;mso-wrap-style:square" from="120770,379562" to="232410,50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vK6MQAAADbAAAADwAAAGRycy9kb3ducmV2LnhtbESPUWvCMBSF3wX/Q7jC3jRxyCadsYig&#10;jImwVQc+Xpq7tqy5KUlW6783g8EeD+ec73BW+WBb0ZMPjWMN85kCQVw603Cl4XzaTZcgQkQ22Dom&#10;DTcKkK/HoxVmxl35g/oiViJBOGSooY6xy6QMZU0Ww8x1xMn7ct5iTNJX0ni8Jrht5aNST9Jiw2mh&#10;xo62NZXfxY/VoN7fDkt1OdhPe9mbvV8UJR9vWj9Mhs0LiEhD/A//tV+NhsUz/H5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a8roxAAAANsAAAAPAAAAAAAAAAAA&#10;AAAAAKECAABkcnMvZG93bnJldi54bWxQSwUGAAAAAAQABAD5AAAAkgMAAAAA&#10;" strokecolor="white [3212]" strokeweight="4pt"/>
                      </v:group>
                    </v:group>
                  </w:pict>
                </mc:Fallback>
              </mc:AlternateContent>
            </w:r>
            <w:r w:rsidR="004D2875">
              <w:rPr>
                <w:rFonts w:eastAsiaTheme="minorHAnsi" w:cstheme="minorBidi"/>
                <w:bCs/>
                <w:kern w:val="20"/>
                <w:sz w:val="20"/>
                <w:szCs w:val="20"/>
                <w:lang w:eastAsia="ja-JP"/>
              </w:rPr>
              <w:t>2 bandes blanches espacées de 30m</w:t>
            </w:r>
            <w:r w:rsidR="00D80381">
              <w:rPr>
                <w:rFonts w:eastAsiaTheme="minorHAnsi" w:cstheme="minorBidi"/>
                <w:bCs/>
                <w:kern w:val="20"/>
                <w:sz w:val="20"/>
                <w:szCs w:val="20"/>
                <w:lang w:eastAsia="ja-JP"/>
              </w:rPr>
              <w:t>m.</w:t>
            </w:r>
            <w:r w:rsidR="00D80381">
              <w:rPr>
                <w:noProof/>
              </w:rPr>
              <w:t xml:space="preserve"> </w:t>
            </w:r>
          </w:p>
        </w:tc>
        <w:tc>
          <w:tcPr>
            <w:tcW w:w="580" w:type="pct"/>
            <w:tcBorders>
              <w:bottom w:val="single" w:sz="8" w:space="0" w:color="7E97AD" w:themeColor="accent1"/>
            </w:tcBorders>
          </w:tcPr>
          <w:p w:rsidR="003E06EC" w:rsidRPr="00A223E0" w:rsidRDefault="003E06EC" w:rsidP="002D7522">
            <w:pPr>
              <w:pStyle w:val="DecimalAligned"/>
              <w:tabs>
                <w:tab w:val="clear" w:pos="360"/>
                <w:tab w:val="decimal" w:pos="0"/>
              </w:tabs>
              <w:spacing w:before="40"/>
              <w:rPr>
                <w:rFonts w:eastAsiaTheme="minorHAnsi" w:cstheme="minorBidi"/>
                <w:bCs/>
                <w:kern w:val="20"/>
                <w:sz w:val="20"/>
                <w:szCs w:val="20"/>
                <w:lang w:eastAsia="ja-JP"/>
              </w:rPr>
            </w:pPr>
            <w:r>
              <w:rPr>
                <w:rFonts w:eastAsiaTheme="minorHAnsi" w:cstheme="minorBidi"/>
                <w:bCs/>
                <w:kern w:val="20"/>
                <w:sz w:val="20"/>
                <w:szCs w:val="20"/>
                <w:lang w:eastAsia="ja-JP"/>
              </w:rPr>
              <w:t>10</w:t>
            </w:r>
          </w:p>
        </w:tc>
      </w:tr>
      <w:tr w:rsidR="003E06EC" w:rsidRPr="00B76294" w:rsidTr="00E056F3">
        <w:trPr>
          <w:cnfStyle w:val="010000000000" w:firstRow="0" w:lastRow="1" w:firstColumn="0" w:lastColumn="0" w:oddVBand="0" w:evenVBand="0" w:oddHBand="0" w:evenHBand="0" w:firstRowFirstColumn="0" w:firstRowLastColumn="0" w:lastRowFirstColumn="0" w:lastRowLastColumn="0"/>
          <w:trHeight w:val="3534"/>
        </w:trPr>
        <w:tc>
          <w:tcPr>
            <w:tcW w:w="580" w:type="pct"/>
            <w:noWrap/>
          </w:tcPr>
          <w:p w:rsidR="003E06EC" w:rsidRPr="008052DA" w:rsidRDefault="003E06EC" w:rsidP="002D7522">
            <w:pPr>
              <w:rPr>
                <w:b w:val="0"/>
                <w:lang w:val="fr-FR"/>
              </w:rPr>
            </w:pPr>
          </w:p>
          <w:p w:rsidR="003E06EC" w:rsidRPr="008052DA" w:rsidRDefault="003E06EC" w:rsidP="00625D2C">
            <w:pPr>
              <w:rPr>
                <w:b w:val="0"/>
                <w:lang w:val="fr-FR"/>
              </w:rPr>
            </w:pPr>
            <w:r w:rsidRPr="008052DA">
              <w:rPr>
                <w:b w:val="0"/>
                <w:lang w:val="fr-FR"/>
              </w:rPr>
              <w:t>Adulte</w:t>
            </w:r>
          </w:p>
        </w:tc>
        <w:tc>
          <w:tcPr>
            <w:tcW w:w="1522" w:type="pct"/>
          </w:tcPr>
          <w:p w:rsidR="003E06EC" w:rsidRPr="004D77CF" w:rsidRDefault="00EB4C98" w:rsidP="004D77CF">
            <w:pPr>
              <w:pStyle w:val="DecimalAligned"/>
              <w:tabs>
                <w:tab w:val="clear" w:pos="360"/>
                <w:tab w:val="decimal" w:pos="0"/>
              </w:tabs>
              <w:spacing w:before="40"/>
              <w:rPr>
                <w:rFonts w:eastAsiaTheme="minorHAnsi" w:cstheme="minorBidi"/>
                <w:b w:val="0"/>
                <w:bCs w:val="0"/>
                <w:kern w:val="20"/>
                <w:sz w:val="20"/>
                <w:szCs w:val="20"/>
                <w:lang w:eastAsia="ja-JP"/>
              </w:rPr>
            </w:pPr>
            <w:r>
              <w:rPr>
                <w:noProof/>
              </w:rPr>
              <mc:AlternateContent>
                <mc:Choice Requires="wpg">
                  <w:drawing>
                    <wp:anchor distT="0" distB="0" distL="114300" distR="114300" simplePos="0" relativeHeight="251696128" behindDoc="0" locked="0" layoutInCell="1" allowOverlap="1">
                      <wp:simplePos x="0" y="0"/>
                      <wp:positionH relativeFrom="column">
                        <wp:posOffset>-46990</wp:posOffset>
                      </wp:positionH>
                      <wp:positionV relativeFrom="paragraph">
                        <wp:posOffset>648970</wp:posOffset>
                      </wp:positionV>
                      <wp:extent cx="1819910" cy="1371600"/>
                      <wp:effectExtent l="0" t="0" r="27940" b="19050"/>
                      <wp:wrapNone/>
                      <wp:docPr id="87" name="Groupe 87"/>
                      <wp:cNvGraphicFramePr/>
                      <a:graphic xmlns:a="http://schemas.openxmlformats.org/drawingml/2006/main">
                        <a:graphicData uri="http://schemas.microsoft.com/office/word/2010/wordprocessingGroup">
                          <wpg:wgp>
                            <wpg:cNvGrpSpPr/>
                            <wpg:grpSpPr>
                              <a:xfrm>
                                <a:off x="0" y="0"/>
                                <a:ext cx="1819910" cy="1371600"/>
                                <a:chOff x="0" y="0"/>
                                <a:chExt cx="1819910" cy="1371600"/>
                              </a:xfrm>
                            </wpg:grpSpPr>
                            <wpg:grpSp>
                              <wpg:cNvPr id="58" name="Groupe 58"/>
                              <wpg:cNvGrpSpPr/>
                              <wpg:grpSpPr>
                                <a:xfrm>
                                  <a:off x="0" y="0"/>
                                  <a:ext cx="1819910" cy="1371600"/>
                                  <a:chOff x="0" y="0"/>
                                  <a:chExt cx="1819910" cy="1371600"/>
                                </a:xfrm>
                              </wpg:grpSpPr>
                              <wpg:grpSp>
                                <wpg:cNvPr id="59" name="Groupe 59"/>
                                <wpg:cNvGrpSpPr/>
                                <wpg:grpSpPr>
                                  <a:xfrm>
                                    <a:off x="0" y="0"/>
                                    <a:ext cx="1819910" cy="1371600"/>
                                    <a:chOff x="0" y="0"/>
                                    <a:chExt cx="1819910" cy="1371600"/>
                                  </a:xfrm>
                                </wpg:grpSpPr>
                                <wps:wsp>
                                  <wps:cNvPr id="60" name="Rectangle 60"/>
                                  <wps:cNvSpPr/>
                                  <wps:spPr>
                                    <a:xfrm>
                                      <a:off x="0" y="0"/>
                                      <a:ext cx="1819910"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eur droit 61"/>
                                  <wps:cNvCnPr/>
                                  <wps:spPr>
                                    <a:xfrm>
                                      <a:off x="86264" y="715993"/>
                                      <a:ext cx="144462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wps:spPr>
                                    <a:xfrm flipV="1">
                                      <a:off x="629728" y="396815"/>
                                      <a:ext cx="0" cy="58864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flipV="1">
                                      <a:off x="819509" y="396815"/>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388188" y="189781"/>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a:off x="388188" y="1190446"/>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6" name="Connecteur droit 66"/>
                                  <wps:cNvCnPr/>
                                  <wps:spPr>
                                    <a:xfrm flipV="1">
                                      <a:off x="1690777" y="163902"/>
                                      <a:ext cx="0" cy="99187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67" name="Zone de texte 67"/>
                                <wps:cNvSpPr txBox="1"/>
                                <wps:spPr>
                                  <a:xfrm>
                                    <a:off x="0" y="0"/>
                                    <a:ext cx="387350" cy="4826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7CF" w:rsidRPr="00D80381" w:rsidRDefault="004D77CF" w:rsidP="004D77CF">
                                      <w:pPr>
                                        <w:rPr>
                                          <w:b/>
                                          <w:color w:val="FFFFFF" w:themeColor="background1"/>
                                          <w:sz w:val="48"/>
                                          <w:lang w:val="fr-FR"/>
                                        </w:rPr>
                                      </w:pPr>
                                      <w:r w:rsidRPr="00D80381">
                                        <w:rPr>
                                          <w:b/>
                                          <w:color w:val="FFFFFF" w:themeColor="background1"/>
                                          <w:sz w:val="48"/>
                                          <w:lang w:val="fr-FR"/>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5" name="Connecteur droit 85"/>
                              <wps:cNvCnPr/>
                              <wps:spPr>
                                <a:xfrm flipV="1">
                                  <a:off x="1009650" y="393700"/>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87" o:spid="_x0000_s1053" style="position:absolute;margin-left:-3.7pt;margin-top:51.1pt;width:143.3pt;height:108pt;z-index:251696128" coordsize="1819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">
                      <v:group id="Groupe 58" o:spid="_x0000_s1054"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59" o:spid="_x0000_s1055"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0" o:spid="_x0000_s1056" style="position:absolute;width:1819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Yrm8EA&#10;AADbAAAADwAAAGRycy9kb3ducmV2LnhtbERPTWuDQBC9F/oflin01qyRIo3NKiGQ4qmQ1Bx6G9yJ&#10;mriz6m7V/vvsodDj431v88V0YqLRtZYVrFcRCOLK6pZrBeXX4eUNhPPIGjvLpOCXHOTZ48MWU21n&#10;PtJ08rUIIexSVNB436dSuqohg25le+LAXexo0Ac41lKPOIdw08k4ihJpsOXQ0GBP+4aq2+nHKNhc&#10;+fIdnT+GuDTTa18M+HluE6Wen5bdOwhPi/8X/7kLrSAJ6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2K5vBAAAA2wAAAA8AAAAAAAAAAAAAAAAAmAIAAGRycy9kb3du&#10;cmV2LnhtbFBLBQYAAAAABAAEAPUAAACGAwAAAAA=&#10;" fillcolor="black [3200]" strokecolor="black [1600]" strokeweight="2pt"/>
                          <v:line id="Connecteur droit 61" o:spid="_x0000_s1057" style="position:absolute;visibility:visible;mso-wrap-style:square" from="862,7159" to="1530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lKT8MAAADbAAAADwAAAGRycy9kb3ducmV2LnhtbESPQWsCMRCF74X+hzBCbzVrKdKuZheR&#10;FuzRrWCPQzLuRjeTZRN16683guDx8eZ9b968HFwrTtQH61nBZJyBINbeWK4VbH6/Xz9AhIhssPVM&#10;Cv4pQFk8P80xN/7MazpVsRYJwiFHBU2MXS5l0A05DGPfESdv53uHMcm+lqbHc4K7Vr5l2VQ6tJwa&#10;Guxo2ZA+VEeX3ni/VGGlvz631i7/fmixr456r9TLaFjMQEQa4uP4nl4ZBdMJ3LYkA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pSk/DAAAA2wAAAA8AAAAAAAAAAAAA&#10;AAAAoQIAAGRycy9kb3ducmV2LnhtbFBLBQYAAAAABAAEAPkAAACRAwAAAAA=&#10;" strokecolor="white [3212]" strokeweight="7pt"/>
                          <v:line id="Connecteur droit 62" o:spid="_x0000_s1058" style="position:absolute;flip:y;visibility:visible;mso-wrap-style:square" from="6297,3968" to="6297,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bqxMUAAADbAAAADwAAAGRycy9kb3ducmV2LnhtbESPQWvCQBSE74X+h+UVeim60YOEmFWK&#10;UBooCCZK6e0l+0xCs2/D7qrx33cLhR6HmfmGybeTGcSVnO8tK1jMExDEjdU9twqO1dssBeEDssbB&#10;Mim4k4ft5vEhx0zbGx/oWoZWRAj7DBV0IYyZlL7pyKCf25E4emfrDIYoXSu1w1uEm0Euk2QlDfYc&#10;FzocaddR811ejAJdnIr3w8d43tX28yt92Tuq0lqp56fpdQ0i0BT+w3/tQitYLeH3S/wB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bqxMUAAADbAAAADwAAAAAAAAAA&#10;AAAAAAChAgAAZHJzL2Rvd25yZXYueG1sUEsFBgAAAAAEAAQA+QAAAJMDAAAAAA==&#10;" strokecolor="white [3212]" strokeweight="7pt"/>
                          <v:line id="Connecteur droit 63" o:spid="_x0000_s1059" style="position:absolute;flip:y;visibility:visible;mso-wrap-style:square" from="8195,3968" to="819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pPX8QAAADbAAAADwAAAGRycy9kb3ducmV2LnhtbESPQWvCQBSE74L/YXmCF6kbW5CQuooI&#10;YkAQ1Ir09sw+k9Ds27C71fjvu4LQ4zAz3zCzRWcacSPna8sKJuMEBHFhdc2lgq/j+i0F4QOyxsYy&#10;KXiQh8W835thpu2d93Q7hFJECPsMFVQhtJmUvqjIoB/bljh6V+sMhihdKbXDe4SbRr4nyVQarDku&#10;VNjSqqLi5/BrFOj8lG/22/a6utjzdzraOTqmF6WGg275CSJQF/7Dr3auFUw/4Pk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k9fxAAAANsAAAAPAAAAAAAAAAAA&#10;AAAAAKECAABkcnMvZG93bnJldi54bWxQSwUGAAAAAAQABAD5AAAAkgMAAAAA&#10;" strokecolor="white [3212]" strokeweight="7pt"/>
                          <v:line id="Connecteur droit 64" o:spid="_x0000_s1060" style="position:absolute;visibility:visible;mso-wrap-style:square" from="3881,1897" to="17337,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7p18MAAADbAAAADwAAAGRycy9kb3ducmV2LnhtbESPQWsCMRCF7wX/Qxiht5pVROxqFBEL&#10;9uhaaI9DMu5GN5Nlk9Vtf30jCB4fb9735i3XvavFldpgPSsYjzIQxNoby6WCr+PH2xxEiMgGa8+k&#10;4JcCrFeDlyXmxt/4QNciliJBOOSooIqxyaUMuiKHYeQb4uSdfOswJtmW0rR4S3BXy0mWzaRDy6mh&#10;woa2FelL0bn0xvSvCHu9e/+2dvvzSZtz0emzUq/DfrMAEamPz+NHem8UzKZw35IA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e6dfDAAAA2wAAAA8AAAAAAAAAAAAA&#10;AAAAoQIAAGRycy9kb3ducmV2LnhtbFBLBQYAAAAABAAEAPkAAACRAwAAAAA=&#10;" strokecolor="white [3212]" strokeweight="7pt"/>
                          <v:line id="Connecteur droit 65" o:spid="_x0000_s1061" style="position:absolute;visibility:visible;mso-wrap-style:square" from="3881,11904" to="17337,1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MTMMAAADbAAAADwAAAGRycy9kb3ducmV2LnhtbESPQWsCMRCF70L/Q5iCN81aWqmrUURa&#10;sEdXoR6HZNyNbibLJuraX98IgsfHm/e9ebNF52pxoTZYzwpGwwwEsfbGcqlgt/0efIIIEdlg7ZkU&#10;3CjAYv7Sm2Fu/JU3dCliKRKEQ44KqhibXMqgK3IYhr4hTt7Btw5jkm0pTYvXBHe1fMuysXRoOTVU&#10;2NCqIn0qzi698f5XhLX+mvxau9r/0PJYnPVRqf5rt5yCiNTF5/EjvTYKxh9w35IA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STEzDAAAA2wAAAA8AAAAAAAAAAAAA&#10;AAAAoQIAAGRycy9kb3ducmV2LnhtbFBLBQYAAAAABAAEAPkAAACRAwAAAAA=&#10;" strokecolor="white [3212]" strokeweight="7pt"/>
                          <v:line id="Connecteur droit 66" o:spid="_x0000_s1062" style="position:absolute;flip:y;visibility:visible;mso-wrap-style:square" from="16907,1639" to="16907,1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3sx8QAAADbAAAADwAAAGRycy9kb3ducmV2LnhtbESPT4vCMBTE7wt+h/AEL4um66GUahQR&#10;ZAsLC/5DvD2bZ1tsXkqS1e633ywIHoeZ+Q0zX/amFXdyvrGs4GOSgCAurW64UnDYb8YZCB+QNbaW&#10;ScEveVguBm9zzLV98Jbuu1CJCGGfo4I6hC6X0pc1GfQT2xFH72qdwRClq6R2+Ihw08ppkqTSYMNx&#10;ocaO1jWVt92PUaCLY/G5/equ64s9nbP3b0f77KLUaNivZiAC9eEVfrYLrSBN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PezHxAAAANsAAAAPAAAAAAAAAAAA&#10;AAAAAKECAABkcnMvZG93bnJldi54bWxQSwUGAAAAAAQABAD5AAAAkgMAAAAA&#10;" strokecolor="white [3212]" strokeweight="7pt"/>
                        </v:group>
                        <v:shape id="Zone de texte 67" o:spid="_x0000_s1063" type="#_x0000_t202" style="position:absolute;width:3873;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deMIA&#10;AADbAAAADwAAAGRycy9kb3ducmV2LnhtbESPzYrCQBCE74LvMLSwN53sHlSio8iCi1eNP9cm0ybB&#10;TE/MtBp9+p2FBY9FVX1FzZedq9Wd2lB5NvA5SkAR595WXBjYZ+vhFFQQZIu1ZzLwpADLRb83x9T6&#10;B2/pvpNCRQiHFA2UIk2qdchLchhGviGO3tm3DiXKttC2xUeEu1p/JclYO6w4LpTY0HdJ+WV3cwbO&#10;Mjk+M8p+XvvX7XJdhQOf5GDMx6BbzUAJdfIO/7c31sB4An9f4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p14wgAAANsAAAAPAAAAAAAAAAAAAAAAAJgCAABkcnMvZG93&#10;bnJldi54bWxQSwUGAAAAAAQABAD1AAAAhwMAAAAA&#10;" fillcolor="black [3213]" strokeweight=".5pt">
                          <v:textbox>
                            <w:txbxContent>
                              <w:p w:rsidR="004D77CF" w:rsidRPr="00D80381" w:rsidRDefault="004D77CF" w:rsidP="004D77CF">
                                <w:pPr>
                                  <w:rPr>
                                    <w:b/>
                                    <w:color w:val="FFFFFF" w:themeColor="background1"/>
                                    <w:sz w:val="48"/>
                                    <w:lang w:val="fr-FR"/>
                                  </w:rPr>
                                </w:pPr>
                                <w:r w:rsidRPr="00D80381">
                                  <w:rPr>
                                    <w:b/>
                                    <w:color w:val="FFFFFF" w:themeColor="background1"/>
                                    <w:sz w:val="48"/>
                                    <w:lang w:val="fr-FR"/>
                                  </w:rPr>
                                  <w:t>H</w:t>
                                </w:r>
                              </w:p>
                            </w:txbxContent>
                          </v:textbox>
                        </v:shape>
                      </v:group>
                      <v:line id="Connecteur droit 85" o:spid="_x0000_s1064" style="position:absolute;flip:y;visibility:visible;mso-wrap-style:square" from="10096,3937" to="10096,9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SsUAAADbAAAADwAAAGRycy9kb3ducmV2LnhtbESPzWrDMBCE74W8g9hALyWWU0gxbhRT&#10;DKGGQiB/hN421sY2tVZGUhP37atCIcdhZr5hlsVoenEl5zvLCuZJCoK4trrjRsFhv55lIHxA1thb&#10;JgU/5KFYTR6WmGt74y1dd6EREcI+RwVtCEMupa9bMugTOxBH72KdwRCla6R2eItw08vnNH2RBjuO&#10;Cy0OVLZUf+2+jQJdHav37cdwKc/29Jk9bRzts7NSj9Px7RVEoDHcw//tSivIFvD3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USsUAAADbAAAADwAAAAAAAAAA&#10;AAAAAAChAgAAZHJzL2Rvd25yZXYueG1sUEsFBgAAAAAEAAQA+QAAAJMDAAAAAA==&#10;" strokecolor="white [3212]" strokeweight="7pt"/>
                    </v:group>
                  </w:pict>
                </mc:Fallback>
              </mc:AlternateContent>
            </w:r>
            <w:r w:rsidR="003E06EC" w:rsidRPr="004D77CF">
              <w:rPr>
                <w:rFonts w:eastAsiaTheme="minorHAnsi" w:cstheme="minorBidi"/>
                <w:b w:val="0"/>
                <w:bCs w:val="0"/>
                <w:kern w:val="20"/>
                <w:sz w:val="20"/>
                <w:szCs w:val="20"/>
                <w:lang w:eastAsia="ja-JP"/>
              </w:rPr>
              <w:br/>
            </w:r>
            <w:r w:rsidR="004D77CF" w:rsidRPr="004D77CF">
              <w:rPr>
                <w:rFonts w:eastAsiaTheme="minorHAnsi" w:cstheme="minorBidi"/>
                <w:b w:val="0"/>
                <w:bCs w:val="0"/>
                <w:kern w:val="20"/>
                <w:sz w:val="20"/>
                <w:szCs w:val="20"/>
                <w:lang w:eastAsia="ja-JP"/>
              </w:rPr>
              <w:t>3</w:t>
            </w:r>
            <w:r w:rsidR="004D2875">
              <w:rPr>
                <w:rFonts w:eastAsiaTheme="minorHAnsi" w:cstheme="minorBidi"/>
                <w:b w:val="0"/>
                <w:bCs w:val="0"/>
                <w:kern w:val="20"/>
                <w:sz w:val="20"/>
                <w:szCs w:val="20"/>
                <w:lang w:eastAsia="ja-JP"/>
              </w:rPr>
              <w:t xml:space="preserve"> bandes blanches espacées de 30m</w:t>
            </w:r>
            <w:r w:rsidR="004D77CF" w:rsidRPr="004D77CF">
              <w:rPr>
                <w:rFonts w:eastAsiaTheme="minorHAnsi" w:cstheme="minorBidi"/>
                <w:b w:val="0"/>
                <w:bCs w:val="0"/>
                <w:kern w:val="20"/>
                <w:sz w:val="20"/>
                <w:szCs w:val="20"/>
                <w:lang w:eastAsia="ja-JP"/>
              </w:rPr>
              <w:t>m.</w:t>
            </w:r>
            <w:r w:rsidR="004D77CF">
              <w:rPr>
                <w:noProof/>
              </w:rPr>
              <w:t xml:space="preserve"> </w:t>
            </w:r>
          </w:p>
        </w:tc>
        <w:tc>
          <w:tcPr>
            <w:tcW w:w="869" w:type="pct"/>
          </w:tcPr>
          <w:p w:rsidR="003E06EC" w:rsidRPr="008052DA" w:rsidRDefault="003E06EC" w:rsidP="002D7522">
            <w:pPr>
              <w:pStyle w:val="DecimalAligned"/>
              <w:tabs>
                <w:tab w:val="clear" w:pos="360"/>
                <w:tab w:val="decimal" w:pos="0"/>
              </w:tabs>
              <w:spacing w:before="40"/>
              <w:rPr>
                <w:rFonts w:eastAsiaTheme="minorHAnsi" w:cstheme="minorBidi"/>
                <w:b w:val="0"/>
                <w:bCs w:val="0"/>
                <w:kern w:val="20"/>
                <w:sz w:val="20"/>
                <w:szCs w:val="20"/>
                <w:lang w:eastAsia="ja-JP"/>
              </w:rPr>
            </w:pPr>
            <w:r w:rsidRPr="008052DA">
              <w:rPr>
                <w:rFonts w:eastAsiaTheme="minorHAnsi" w:cstheme="minorBidi"/>
                <w:b w:val="0"/>
                <w:bCs w:val="0"/>
                <w:kern w:val="20"/>
                <w:sz w:val="20"/>
                <w:szCs w:val="20"/>
                <w:lang w:eastAsia="ja-JP"/>
              </w:rPr>
              <w:br/>
              <w:t>Hôpital général</w:t>
            </w:r>
          </w:p>
        </w:tc>
        <w:tc>
          <w:tcPr>
            <w:tcW w:w="1449" w:type="pct"/>
          </w:tcPr>
          <w:p w:rsidR="003E06EC" w:rsidRPr="004D77CF" w:rsidRDefault="00CD5EEB" w:rsidP="004D2875">
            <w:pPr>
              <w:pStyle w:val="DecimalAligned"/>
              <w:tabs>
                <w:tab w:val="clear" w:pos="360"/>
                <w:tab w:val="decimal" w:pos="0"/>
              </w:tabs>
              <w:spacing w:before="40"/>
              <w:rPr>
                <w:rFonts w:eastAsiaTheme="minorHAnsi" w:cstheme="minorBidi"/>
                <w:b w:val="0"/>
                <w:bCs w:val="0"/>
                <w:kern w:val="20"/>
                <w:sz w:val="20"/>
                <w:szCs w:val="20"/>
                <w:lang w:eastAsia="ja-JP"/>
              </w:rPr>
            </w:pPr>
            <w:r>
              <w:rPr>
                <w:rFonts w:eastAsiaTheme="minorHAnsi" w:cstheme="minorBidi"/>
                <w:noProof/>
                <w:kern w:val="20"/>
                <w:sz w:val="20"/>
                <w:szCs w:val="20"/>
              </w:rPr>
              <mc:AlternateContent>
                <mc:Choice Requires="wpg">
                  <w:drawing>
                    <wp:anchor distT="0" distB="0" distL="114300" distR="114300" simplePos="0" relativeHeight="251693056" behindDoc="0" locked="0" layoutInCell="1" allowOverlap="1">
                      <wp:simplePos x="0" y="0"/>
                      <wp:positionH relativeFrom="column">
                        <wp:posOffset>-37465</wp:posOffset>
                      </wp:positionH>
                      <wp:positionV relativeFrom="paragraph">
                        <wp:posOffset>647065</wp:posOffset>
                      </wp:positionV>
                      <wp:extent cx="1819910" cy="1371600"/>
                      <wp:effectExtent l="0" t="0" r="27940" b="19050"/>
                      <wp:wrapNone/>
                      <wp:docPr id="86" name="Groupe 86"/>
                      <wp:cNvGraphicFramePr/>
                      <a:graphic xmlns:a="http://schemas.openxmlformats.org/drawingml/2006/main">
                        <a:graphicData uri="http://schemas.microsoft.com/office/word/2010/wordprocessingGroup">
                          <wpg:wgp>
                            <wpg:cNvGrpSpPr/>
                            <wpg:grpSpPr>
                              <a:xfrm>
                                <a:off x="0" y="0"/>
                                <a:ext cx="1819910" cy="1371600"/>
                                <a:chOff x="0" y="0"/>
                                <a:chExt cx="1819910" cy="1371600"/>
                              </a:xfrm>
                            </wpg:grpSpPr>
                            <wpg:grpSp>
                              <wpg:cNvPr id="69" name="Groupe 69"/>
                              <wpg:cNvGrpSpPr/>
                              <wpg:grpSpPr>
                                <a:xfrm>
                                  <a:off x="0" y="0"/>
                                  <a:ext cx="1819910" cy="1371600"/>
                                  <a:chOff x="0" y="0"/>
                                  <a:chExt cx="1819910" cy="1371600"/>
                                </a:xfrm>
                              </wpg:grpSpPr>
                              <wpg:grpSp>
                                <wpg:cNvPr id="70" name="Groupe 70"/>
                                <wpg:cNvGrpSpPr/>
                                <wpg:grpSpPr>
                                  <a:xfrm>
                                    <a:off x="0" y="0"/>
                                    <a:ext cx="1819910" cy="1371600"/>
                                    <a:chOff x="0" y="0"/>
                                    <a:chExt cx="1819910" cy="1371600"/>
                                  </a:xfrm>
                                </wpg:grpSpPr>
                                <wps:wsp>
                                  <wps:cNvPr id="71" name="Rectangle 71"/>
                                  <wps:cNvSpPr/>
                                  <wps:spPr>
                                    <a:xfrm>
                                      <a:off x="0" y="0"/>
                                      <a:ext cx="1819910"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onnecteur droit 72"/>
                                  <wps:cNvCnPr/>
                                  <wps:spPr>
                                    <a:xfrm>
                                      <a:off x="86264" y="715993"/>
                                      <a:ext cx="144462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V="1">
                                      <a:off x="629728" y="396815"/>
                                      <a:ext cx="0" cy="588645"/>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V="1">
                                      <a:off x="819509" y="396815"/>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a:off x="388188" y="189781"/>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wps:spPr>
                                    <a:xfrm>
                                      <a:off x="388188" y="1190446"/>
                                      <a:ext cx="1345565" cy="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7" name="Connecteur droit 77"/>
                                  <wps:cNvCnPr/>
                                  <wps:spPr>
                                    <a:xfrm flipV="1">
                                      <a:off x="1690777" y="163902"/>
                                      <a:ext cx="0" cy="99187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78" name="Groupe 78"/>
                                <wpg:cNvGrpSpPr/>
                                <wpg:grpSpPr>
                                  <a:xfrm>
                                    <a:off x="120650" y="63500"/>
                                    <a:ext cx="184150" cy="403860"/>
                                    <a:chOff x="0" y="3072"/>
                                    <a:chExt cx="235478" cy="506161"/>
                                  </a:xfrm>
                                </wpg:grpSpPr>
                                <wps:wsp>
                                  <wps:cNvPr id="79" name="Organigramme : Connecteur 79"/>
                                  <wps:cNvSpPr/>
                                  <wps:spPr>
                                    <a:xfrm>
                                      <a:off x="34506" y="3072"/>
                                      <a:ext cx="172528" cy="163902"/>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eur droit 80"/>
                                  <wps:cNvCnPr/>
                                  <wps:spPr>
                                    <a:xfrm>
                                      <a:off x="120770" y="172528"/>
                                      <a:ext cx="0" cy="21566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3068" y="260098"/>
                                      <a:ext cx="232410" cy="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88188"/>
                                      <a:ext cx="112144" cy="121045"/>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a:off x="120770" y="379562"/>
                                      <a:ext cx="111640" cy="129276"/>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84" name="Connecteur droit 84"/>
                              <wps:cNvCnPr/>
                              <wps:spPr>
                                <a:xfrm flipV="1">
                                  <a:off x="1009650" y="393700"/>
                                  <a:ext cx="0" cy="594360"/>
                                </a:xfrm>
                                <a:prstGeom prst="line">
                                  <a:avLst/>
                                </a:prstGeom>
                                <a:ln w="889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289A44" id="Groupe 86" o:spid="_x0000_s1026" style="position:absolute;margin-left:-2.95pt;margin-top:50.95pt;width:143.3pt;height:108pt;z-index:251693056" coordsize="1819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">
                      <v:group id="Groupe 69" o:spid="_x0000_s1027"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70" o:spid="_x0000_s1028" style="position:absolute;width:18199;height:13716" coordsize="1819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29" style="position:absolute;width:1819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3cQA&#10;AADbAAAADwAAAGRycy9kb3ducmV2LnhtbESPS4vCQBCE74L/YWjBm04U8RGdBFnYxZOwPg7emkyb&#10;RDM9MTMb47/fWVjwWFTVV9Qm7UwlWmpcaVnBZByBIM6sLjlXcDp+jpYgnEfWWFkmBS9ykCb93gZj&#10;bZ/8Te3B5yJA2MWooPC+jqV0WUEG3djWxMG72sagD7LJpW7wGeCmktMomkuDJYeFAmv6KCi7H36M&#10;gtWNr5fo/PWYnkw7q3cP3J/LuVLDQbddg/DU+Xf4v73TChYT+PsSfo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GN3EAAAA2wAAAA8AAAAAAAAAAAAAAAAAmAIAAGRycy9k&#10;b3ducmV2LnhtbFBLBQYAAAAABAAEAPUAAACJAwAAAAA=&#10;" fillcolor="black [3200]" strokecolor="black [1600]" strokeweight="2pt"/>
                          <v:line id="Connecteur droit 72" o:spid="_x0000_s1030" style="position:absolute;visibility:visible;mso-wrap-style:square" from="862,7159" to="1530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C5cQAAADbAAAADwAAAGRycy9kb3ducmV2LnhtbESPQWsCMRCF7wX/QxjBW80qYu3WuCzS&#10;gh67LdjjkEx3o5vJsom67a9vBKHHx5v3vXnrYnCtuFAfrGcFs2kGglh7Y7lW8Pnx9rgCESKywdYz&#10;KfihAMVm9LDG3Pgrv9OlirVIEA45Kmhi7HIpg27IYZj6jjh53753GJPsa2l6vCa4a+U8y5bSoeXU&#10;0GBH24b0qTq79Mbitwo7/fp8sHb7tafyWJ31UanJeChfQEQa4v/xPb0zCp7mcNu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kLlxAAAANsAAAAPAAAAAAAAAAAA&#10;AAAAAKECAABkcnMvZG93bnJldi54bWxQSwUGAAAAAAQABAD5AAAAkgMAAAAA&#10;" strokecolor="white [3212]" strokeweight="7pt"/>
                          <v:line id="Connecteur droit 73" o:spid="_x0000_s1031" style="position:absolute;flip:y;visibility:visible;mso-wrap-style:square" from="6297,3968" to="6297,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ZgsUAAADbAAAADwAAAGRycy9kb3ducmV2LnhtbESPQWvCQBSE74X+h+UVvBSzaYUaYlYp&#10;QmlAKKgt4u2ZfSah2bdhd9X4791CweMwM98wxWIwnTiT861lBS9JCoK4srrlWsH39mOcgfABWWNn&#10;mRRcycNi/vhQYK7thdd03oRaRAj7HBU0IfS5lL5qyKBPbE8cvaN1BkOUrpba4SXCTSdf0/RNGmw5&#10;LjTY07Kh6ndzMgp0+VN+rlf9cXmwu332/OVomx2UGj0N7zMQgYZwD/+3S61gOoG/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PZgsUAAADbAAAADwAAAAAAAAAA&#10;AAAAAAChAgAAZHJzL2Rvd25yZXYueG1sUEsFBgAAAAAEAAQA+QAAAJMDAAAAAA==&#10;" strokecolor="white [3212]" strokeweight="7pt"/>
                          <v:line id="Connecteur droit 74" o:spid="_x0000_s1032" style="position:absolute;flip:y;visibility:visible;mso-wrap-style:square" from="8195,3968" to="819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pB9sUAAADbAAAADwAAAGRycy9kb3ducmV2LnhtbESPQWvCQBSE74X+h+UVvBSzaZEaYlYp&#10;QmlAKKgt4u2ZfSah2bdhd9X4791CweMwM98wxWIwnTiT861lBS9JCoK4srrlWsH39mOcgfABWWNn&#10;mRRcycNi/vhQYK7thdd03oRaRAj7HBU0IfS5lL5qyKBPbE8cvaN1BkOUrpba4SXCTSdf0/RNGmw5&#10;LjTY07Kh6ndzMgp0+VN+rlf9cXmwu332/OVomx2UGj0N7zMQgYZwD/+3S61gOoG/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pB9sUAAADbAAAADwAAAAAAAAAA&#10;AAAAAAChAgAAZHJzL2Rvd25yZXYueG1sUEsFBgAAAAAEAAQA+QAAAJMDAAAAAA==&#10;" strokecolor="white [3212]" strokeweight="7pt"/>
                          <v:line id="Connecteur droit 75" o:spid="_x0000_s1033" style="position:absolute;visibility:visible;mso-wrap-style:square" from="3881,1897" to="17337,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vakcQAAADbAAAADwAAAGRycy9kb3ducmV2LnhtbESPQWsCMRCF7wX/Qxiht27WUm27NYpI&#10;BT26LbTHIZnuRjeTZRN19dcbQejx8eZ9b9503rtGHKkL1rOCUZaDINbeWK4UfH+tnt5AhIhssPFM&#10;Cs4UYD4bPEyxMP7EWzqWsRIJwqFABXWMbSFl0DU5DJlviZP35zuHMcmukqbDU4K7Rj7n+UQ6tJwa&#10;amxpWZPelweX3ni5lGGtP99/rF3+bmixKw96p9TjsF98gIjUx//je3ptFLyO4bYlAU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9qRxAAAANsAAAAPAAAAAAAAAAAA&#10;AAAAAKECAABkcnMvZG93bnJldi54bWxQSwUGAAAAAAQABAD5AAAAkgMAAAAA&#10;" strokecolor="white [3212]" strokeweight="7pt"/>
                          <v:line id="Connecteur droit 76" o:spid="_x0000_s1034" style="position:absolute;visibility:visible;mso-wrap-style:square" from="3881,11904" to="17337,1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E5sMAAADbAAAADwAAAGRycy9kb3ducmV2LnhtbESPQWsCMRCF70L/Q5iCN81aitbVKCIt&#10;2KOrUI9DMu5GN5NlE3XtrzeFgsfHm/e9efNl52pxpTZYzwpGwwwEsfbGcqlgv/safIAIEdlg7ZkU&#10;3CnAcvHSm2Nu/I23dC1iKRKEQ44KqhibXMqgK3IYhr4hTt7Rtw5jkm0pTYu3BHe1fMuysXRoOTVU&#10;2NC6In0uLi698f5bhI3+nP5Yuz580+pUXPRJqf5rt5qBiNTF5/F/emMUTMbwtyUB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RObDAAAA2wAAAA8AAAAAAAAAAAAA&#10;AAAAoQIAAGRycy9kb3ducmV2LnhtbFBLBQYAAAAABAAEAPkAAACRAwAAAAA=&#10;" strokecolor="white [3212]" strokeweight="7pt"/>
                          <v:line id="Connecteur droit 77" o:spid="_x0000_s1035" style="position:absolute;flip:y;visibility:visible;mso-wrap-style:square" from="16907,1639" to="16907,1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jfgcQAAADbAAAADwAAAGRycy9kb3ducmV2LnhtbESPQWvCQBSE74L/YXmCF6kbe6ghdRUR&#10;xIAgqBXp7Zl9JqHZt2F3q/HfdwWhx2FmvmFmi8404kbO15YVTMYJCOLC6ppLBV/H9VsKwgdkjY1l&#10;UvAgD4t5vzfDTNs77+l2CKWIEPYZKqhCaDMpfVGRQT+2LXH0rtYZDFG6UmqH9wg3jXxPkg9psOa4&#10;UGFLq4qKn8OvUaDzU77Zb9vr6mLP3+lo5+iYXpQaDrrlJ4hAXfgPv9q5VjCdwvN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qN+BxAAAANsAAAAPAAAAAAAAAAAA&#10;AAAAAKECAABkcnMvZG93bnJldi54bWxQSwUGAAAAAAQABAD5AAAAkgMAAAAA&#10;" strokecolor="white [3212]" strokeweight="7pt"/>
                        </v:group>
                        <v:group id="Groupe 78" o:spid="_x0000_s1036" style="position:absolute;left:1206;top:635;width:1842;height:4038" coordorigin=",3072" coordsize="235478,506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Organigramme : Connecteur 79" o:spid="_x0000_s1037" type="#_x0000_t120" style="position:absolute;left:34506;top:3072;width:172528;height:163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RO8UA&#10;AADbAAAADwAAAGRycy9kb3ducmV2LnhtbESPQWvCQBSE74L/YXlCL1I3tljb6Cq1pdCTNVr0+sg+&#10;s8Hs25Ddmvjvu4LgcZiZb5j5srOVOFPjS8cKxqMEBHHudMmFgt/d1+MrCB+QNVaOScGFPCwX/d4c&#10;U+1azui8DYWIEPYpKjAh1KmUPjdk0Y9cTRy9o2sshiibQuoG2wi3lXxKkhdpseS4YLCmD0P5aftn&#10;FdjnJFSH3epzv97/mPZ4yYabyUqph0H3PgMRqAv38K39rRVM3+D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0ZE7xQAAANsAAAAPAAAAAAAAAAAAAAAAAJgCAABkcnMv&#10;ZG93bnJldi54bWxQSwUGAAAAAAQABAD1AAAAigMAAAAA&#10;" fillcolor="white [3212]" strokecolor="white [3212]" strokeweight="2pt"/>
                          <v:line id="Connecteur droit 80" o:spid="_x0000_s1038" style="position:absolute;visibility:visible;mso-wrap-style:square" from="120770,172528" to="120770,388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oBsAAAADbAAAADwAAAGRycy9kb3ducmV2LnhtbERPXWvCMBR9H/gfwhX2NpPJGKUaRQYW&#10;mQxc3cDHS3Nti81NSWKt/355EPZ4ON/L9Wg7MZAPrWMNrzMFgrhypuVaw89x+5KBCBHZYOeYNNwp&#10;wHo1eVpibtyNv2koYy1SCIccNTQx9rmUoWrIYpi5njhxZ+ctxgR9LY3HWwq3nZwr9S4ttpwaGuzp&#10;o6HqUl6tBnX43GfqtLe/9lSYwr+VFX/dtX6ejpsFiEhj/Bc/3DujIUvr05f0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76AbAAAAA2wAAAA8AAAAAAAAAAAAAAAAA&#10;oQIAAGRycy9kb3ducmV2LnhtbFBLBQYAAAAABAAEAPkAAACOAwAAAAA=&#10;" strokecolor="white [3212]" strokeweight="4pt"/>
                          <v:line id="Connecteur droit 81" o:spid="_x0000_s1039" style="position:absolute;visibility:visible;mso-wrap-style:square" from="3068,260098" to="235478,26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dNncMAAADbAAAADwAAAGRycy9kb3ducmV2LnhtbESPQWsCMRSE74X+h/AEbzVRRJatUUSo&#10;SEWwawseH5vX3cXNy5Kkuv57Iwg9DjPzDTNf9rYVF/KhcaxhPFIgiEtnGq40fB8/3jIQISIbbB2T&#10;hhsFWC5eX+aYG3flL7oUsRIJwiFHDXWMXS5lKGuyGEauI07er/MWY5K+ksbjNcFtKydKzaTFhtNC&#10;jR2tayrPxZ/VoA6fu0yddvbHnjZm46dFyfub1sNBv3oHEamP/+Fne2s0ZG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3TZ3DAAAA2wAAAA8AAAAAAAAAAAAA&#10;AAAAoQIAAGRycy9kb3ducmV2LnhtbFBLBQYAAAAABAAEAPkAAACRAwAAAAA=&#10;" strokecolor="white [3212]" strokeweight="4pt"/>
                          <v:line id="Connecteur droit 82" o:spid="_x0000_s1040" style="position:absolute;flip:x;visibility:visible;mso-wrap-style:square" from="0,388188" to="112144,50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yU8EAAADbAAAADwAAAGRycy9kb3ducmV2LnhtbESPQYvCMBSE74L/ITzBm6brQUs1yrIg&#10;VE9r9Qc8mmdbbF66SdTqrzcLgsdhZr5hVpvetOJGzjeWFXxNExDEpdUNVwpOx+0kBeEDssbWMil4&#10;kIfNejhYYabtnQ90K0IlIoR9hgrqELpMSl/WZNBPbUccvbN1BkOUrpLa4T3CTStnSTKXBhuOCzV2&#10;9FNTeSmuRsGvu+6KPHnm5236R7S3fnF8eqXGo/57CSJQHz7hdzvXCtIZ/H+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3PJTwQAAANsAAAAPAAAAAAAAAAAAAAAA&#10;AKECAABkcnMvZG93bnJldi54bWxQSwUGAAAAAAQABAD5AAAAjwMAAAAA&#10;" strokecolor="white [3212]" strokeweight="4pt"/>
                          <v:line id="Connecteur droit 83" o:spid="_x0000_s1041" style="position:absolute;visibility:visible;mso-wrap-style:square" from="120770,379562" to="232410,50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2ccQAAADbAAAADwAAAGRycy9kb3ducmV2LnhtbESPUWvCMBSF34X9h3CFvdnEbUipRhmD&#10;yZgIWjfw8dJc27LmpiSZ1n9vBgMfD+ec73AWq8F24kw+tI41TDMFgrhypuVaw9fhfZKDCBHZYOeY&#10;NFwpwGr5MFpgYdyF93QuYy0ShEOBGpoY+0LKUDVkMWSuJ07eyXmLMUlfS+PxkuC2k09KzaTFltNC&#10;gz29NVT9lL9Wg9p9bnJ13Nhve1ybtX8pK95etX4cD69zEJGGeA//tz+MhvwZ/r6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6XZxxAAAANsAAAAPAAAAAAAAAAAA&#10;AAAAAKECAABkcnMvZG93bnJldi54bWxQSwUGAAAAAAQABAD5AAAAkgMAAAAA&#10;" strokecolor="white [3212]" strokeweight="4pt"/>
                        </v:group>
                      </v:group>
                      <v:line id="Connecteur droit 84" o:spid="_x0000_s1042" style="position:absolute;flip:y;visibility:visible;mso-wrap-style:square" from="10096,3937" to="10096,9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8x0cUAAADbAAAADwAAAGRycy9kb3ducmV2LnhtbESPzWrDMBCE74W8g9hALyWWU0IxbhRT&#10;DKGGQiB/hN421sY2tVZGUhP37atCIcdhZr5hlsVoenEl5zvLCuZJCoK4trrjRsFhv55lIHxA1thb&#10;JgU/5KFYTR6WmGt74y1dd6EREcI+RwVtCEMupa9bMugTOxBH72KdwRCla6R2eItw08vnNH2RBjuO&#10;Cy0OVLZUf+2+jQJdHav37cdwKc/29Jk9bRzts7NSj9Px7RVEoDHcw//tSivIFvD3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8x0cUAAADbAAAADwAAAAAAAAAA&#10;AAAAAAChAgAAZHJzL2Rvd25yZXYueG1sUEsFBgAAAAAEAAQA+QAAAJMDAAAAAA==&#10;" strokecolor="white [3212]" strokeweight="7pt"/>
                    </v:group>
                  </w:pict>
                </mc:Fallback>
              </mc:AlternateContent>
            </w:r>
            <w:r w:rsidR="003E06EC" w:rsidRPr="004D77CF">
              <w:rPr>
                <w:rFonts w:eastAsiaTheme="minorHAnsi" w:cstheme="minorBidi"/>
                <w:b w:val="0"/>
                <w:bCs w:val="0"/>
                <w:kern w:val="20"/>
                <w:sz w:val="20"/>
                <w:szCs w:val="20"/>
                <w:lang w:eastAsia="ja-JP"/>
              </w:rPr>
              <w:br/>
            </w:r>
            <w:r w:rsidR="004D77CF" w:rsidRPr="004D77CF">
              <w:rPr>
                <w:rFonts w:eastAsiaTheme="minorHAnsi" w:cstheme="minorBidi"/>
                <w:b w:val="0"/>
                <w:bCs w:val="0"/>
                <w:kern w:val="20"/>
                <w:sz w:val="20"/>
                <w:szCs w:val="20"/>
                <w:lang w:eastAsia="ja-JP"/>
              </w:rPr>
              <w:t>3 bandes blanches espacées de 3</w:t>
            </w:r>
            <w:r w:rsidR="004D2875">
              <w:rPr>
                <w:rFonts w:eastAsiaTheme="minorHAnsi" w:cstheme="minorBidi"/>
                <w:b w:val="0"/>
                <w:bCs w:val="0"/>
                <w:kern w:val="20"/>
                <w:sz w:val="20"/>
                <w:szCs w:val="20"/>
                <w:lang w:eastAsia="ja-JP"/>
              </w:rPr>
              <w:t>0m</w:t>
            </w:r>
            <w:r w:rsidR="004D77CF" w:rsidRPr="004D77CF">
              <w:rPr>
                <w:rFonts w:eastAsiaTheme="minorHAnsi" w:cstheme="minorBidi"/>
                <w:b w:val="0"/>
                <w:bCs w:val="0"/>
                <w:kern w:val="20"/>
                <w:sz w:val="20"/>
                <w:szCs w:val="20"/>
                <w:lang w:eastAsia="ja-JP"/>
              </w:rPr>
              <w:t>m.</w:t>
            </w:r>
          </w:p>
        </w:tc>
        <w:tc>
          <w:tcPr>
            <w:tcW w:w="580" w:type="pct"/>
          </w:tcPr>
          <w:p w:rsidR="003E06EC" w:rsidRPr="008052DA" w:rsidRDefault="003E06EC" w:rsidP="002D7522">
            <w:pPr>
              <w:pStyle w:val="DecimalAligned"/>
              <w:tabs>
                <w:tab w:val="clear" w:pos="360"/>
                <w:tab w:val="decimal" w:pos="0"/>
              </w:tabs>
              <w:spacing w:before="40"/>
              <w:rPr>
                <w:rFonts w:eastAsiaTheme="minorHAnsi" w:cstheme="minorBidi"/>
                <w:b w:val="0"/>
                <w:bCs w:val="0"/>
                <w:kern w:val="20"/>
                <w:sz w:val="20"/>
                <w:szCs w:val="20"/>
                <w:lang w:eastAsia="ja-JP"/>
              </w:rPr>
            </w:pPr>
            <w:r w:rsidRPr="008052DA">
              <w:rPr>
                <w:rFonts w:eastAsiaTheme="minorHAnsi" w:cstheme="minorBidi"/>
                <w:b w:val="0"/>
                <w:bCs w:val="0"/>
                <w:kern w:val="20"/>
                <w:sz w:val="20"/>
                <w:szCs w:val="20"/>
                <w:lang w:eastAsia="ja-JP"/>
              </w:rPr>
              <w:br/>
              <w:t>10</w:t>
            </w:r>
          </w:p>
        </w:tc>
      </w:tr>
    </w:tbl>
    <w:p w:rsidR="003E06EC" w:rsidRDefault="003E06EC" w:rsidP="003E06EC">
      <w:pPr>
        <w:rPr>
          <w:noProof/>
          <w:lang w:val="fr-FR"/>
        </w:rPr>
      </w:pPr>
    </w:p>
    <w:p w:rsidR="00665781" w:rsidRDefault="00FE7DBE" w:rsidP="00021851">
      <w:pPr>
        <w:rPr>
          <w:noProof/>
          <w:lang w:val="fr-FR"/>
        </w:rPr>
      </w:pPr>
      <w:r>
        <w:rPr>
          <w:noProof/>
          <w:lang w:val="fr-FR"/>
        </w:rPr>
        <w:t>Il y aura 15</w:t>
      </w:r>
      <w:r w:rsidR="003E06EC">
        <w:rPr>
          <w:noProof/>
          <w:lang w:val="fr-FR"/>
        </w:rPr>
        <w:t xml:space="preserve"> personnes </w:t>
      </w:r>
      <w:r w:rsidR="00287FA9">
        <w:rPr>
          <w:noProof/>
          <w:lang w:val="fr-FR"/>
        </w:rPr>
        <w:t>(</w:t>
      </w:r>
      <w:r>
        <w:rPr>
          <w:noProof/>
          <w:lang w:val="fr-FR"/>
        </w:rPr>
        <w:t>10</w:t>
      </w:r>
      <w:r w:rsidR="00287FA9">
        <w:rPr>
          <w:noProof/>
          <w:lang w:val="fr-FR"/>
        </w:rPr>
        <w:t xml:space="preserve"> adultes et </w:t>
      </w:r>
      <w:r>
        <w:rPr>
          <w:noProof/>
          <w:lang w:val="fr-FR"/>
        </w:rPr>
        <w:t>5</w:t>
      </w:r>
      <w:r w:rsidR="00287FA9">
        <w:rPr>
          <w:noProof/>
          <w:lang w:val="fr-FR"/>
        </w:rPr>
        <w:t xml:space="preserve"> enfants) </w:t>
      </w:r>
      <w:r w:rsidR="003E06EC">
        <w:rPr>
          <w:noProof/>
          <w:lang w:val="fr-FR"/>
        </w:rPr>
        <w:t xml:space="preserve">à sauver sur le terrain, dans la limite de 10mn. </w:t>
      </w:r>
      <w:r>
        <w:rPr>
          <w:noProof/>
          <w:lang w:val="fr-FR"/>
        </w:rPr>
        <w:t xml:space="preserve">Le sauvetage peut être réalisé par une voirture autonome ou une voirture télécommandée. </w:t>
      </w:r>
      <w:r w:rsidR="00021851">
        <w:rPr>
          <w:noProof/>
          <w:lang w:val="fr-FR"/>
        </w:rPr>
        <w:t>Une voiture autonome peut « transporter » (de façon symbolique) en même temps au maximum 2 personnes</w:t>
      </w:r>
      <w:r w:rsidR="008E5CCC">
        <w:rPr>
          <w:noProof/>
          <w:lang w:val="fr-FR"/>
        </w:rPr>
        <w:t>, et une personne télécommandée 1 seule.</w:t>
      </w:r>
      <w:r w:rsidR="00021851">
        <w:rPr>
          <w:noProof/>
          <w:lang w:val="fr-FR"/>
        </w:rPr>
        <w:t xml:space="preserve"> </w:t>
      </w:r>
      <w:r w:rsidR="006B7AB4">
        <w:rPr>
          <w:noProof/>
          <w:lang w:val="fr-FR"/>
        </w:rPr>
        <w:t>Les voitures peuvent</w:t>
      </w:r>
      <w:r w:rsidR="00021851">
        <w:rPr>
          <w:noProof/>
          <w:lang w:val="fr-FR"/>
        </w:rPr>
        <w:t xml:space="preserve"> déposer plusieurs personnes en même temps dans un hôpital si c’est l’hôpital qui correspond à celles-ci.</w:t>
      </w:r>
      <w:r w:rsidR="004534C3">
        <w:rPr>
          <w:noProof/>
          <w:lang w:val="fr-FR"/>
        </w:rPr>
        <w:t xml:space="preserve"> </w:t>
      </w:r>
    </w:p>
    <w:p w:rsidR="004534C3" w:rsidRDefault="004534C3" w:rsidP="00021851">
      <w:pPr>
        <w:rPr>
          <w:noProof/>
          <w:lang w:val="fr-FR"/>
        </w:rPr>
      </w:pPr>
      <w:r>
        <w:rPr>
          <w:noProof/>
          <w:lang w:val="fr-FR"/>
        </w:rPr>
        <w:t>Les hôpitaux sont communs aux 2 équipes.</w:t>
      </w:r>
    </w:p>
    <w:p w:rsidR="00702C29" w:rsidRDefault="00702C29" w:rsidP="00021851">
      <w:pPr>
        <w:rPr>
          <w:noProof/>
          <w:lang w:val="fr-FR"/>
        </w:rPr>
      </w:pPr>
      <w:r>
        <w:rPr>
          <w:noProof/>
          <w:lang w:val="fr-FR"/>
        </w:rPr>
        <w:t>Si un robot ne s’arrête pas sur une case au moins 3 secondes, on considère qu’il n’effectue aucune action sur celle-ci (sauver des gens, déposer quelqu’un à l’hôpital).</w:t>
      </w:r>
      <w:r w:rsidR="00D341A3">
        <w:rPr>
          <w:noProof/>
          <w:lang w:val="fr-FR"/>
        </w:rPr>
        <w:t xml:space="preserve"> Cet élément peut être pris en compte dans la stratégie adoptée.</w:t>
      </w:r>
      <w:r w:rsidR="004534C3">
        <w:rPr>
          <w:noProof/>
          <w:lang w:val="fr-FR"/>
        </w:rPr>
        <w:t xml:space="preserve"> </w:t>
      </w:r>
    </w:p>
    <w:p w:rsidR="00665781" w:rsidRPr="00665781" w:rsidRDefault="00665781" w:rsidP="00021851">
      <w:pPr>
        <w:rPr>
          <w:noProof/>
          <w:lang w:val="fr-FR"/>
        </w:rPr>
      </w:pPr>
      <w:r>
        <w:rPr>
          <w:noProof/>
          <w:lang w:val="fr-FR"/>
        </w:rPr>
        <w:lastRenderedPageBreak/>
        <w:t>2 bornes de matériel médical se trouvent sur le terrain, et rapportent 15 points chacun si une voiture traverse la zone (pas besoin de s’arrêter).</w:t>
      </w:r>
      <w:r w:rsidR="00433732">
        <w:rPr>
          <w:noProof/>
          <w:lang w:val="fr-FR"/>
        </w:rPr>
        <w:t xml:space="preserve"> </w:t>
      </w:r>
      <w:r w:rsidR="00A30914">
        <w:rPr>
          <w:noProof/>
          <w:lang w:val="fr-FR"/>
        </w:rPr>
        <w:t>Ces bornes n’auront pas de marquage spécifique détectable par les robots, mais elles pourront être visibles pour les spectateurs grâce</w:t>
      </w:r>
      <w:r w:rsidR="008C29E6">
        <w:rPr>
          <w:noProof/>
          <w:lang w:val="fr-FR"/>
        </w:rPr>
        <w:t xml:space="preserve"> au </w:t>
      </w:r>
      <w:r w:rsidR="00A30914">
        <w:rPr>
          <w:noProof/>
          <w:lang w:val="fr-FR"/>
        </w:rPr>
        <w:t>dessin de croix médicale</w:t>
      </w:r>
      <w:r w:rsidR="0067592F">
        <w:rPr>
          <w:noProof/>
          <w:lang w:val="fr-FR"/>
        </w:rPr>
        <w:t xml:space="preserve"> choisi</w:t>
      </w:r>
      <w:r w:rsidR="00A30914">
        <w:rPr>
          <w:noProof/>
          <w:lang w:val="fr-FR"/>
        </w:rPr>
        <w:t>.</w:t>
      </w:r>
    </w:p>
    <w:p w:rsidR="00021851" w:rsidRDefault="00655DDF" w:rsidP="00021851">
      <w:pPr>
        <w:rPr>
          <w:rFonts w:ascii="Cambria" w:hAnsi="Cambria"/>
          <w:noProof/>
          <w:color w:val="595959"/>
          <w:lang w:val="fr-FR"/>
        </w:rPr>
      </w:pPr>
      <w:r>
        <w:rPr>
          <w:noProof/>
          <w:lang w:val="fr-FR"/>
        </w:rPr>
        <w:t>Les points sont comptés à la fin d</w:t>
      </w:r>
      <w:r w:rsidR="00BA6873">
        <w:rPr>
          <w:noProof/>
          <w:lang w:val="fr-FR"/>
        </w:rPr>
        <w:t>u match</w:t>
      </w:r>
      <w:r>
        <w:rPr>
          <w:noProof/>
          <w:lang w:val="fr-FR"/>
        </w:rPr>
        <w:t xml:space="preserve">, càd si les 10mn se sont écoulées ou si toutes les personnes ont été sauvées et le matériel médical récupéré. </w:t>
      </w:r>
      <w:r w:rsidR="003E06EC">
        <w:rPr>
          <w:noProof/>
          <w:lang w:val="fr-FR"/>
        </w:rPr>
        <w:t xml:space="preserve">L’équipe qui </w:t>
      </w:r>
      <w:r w:rsidR="0079063A">
        <w:rPr>
          <w:noProof/>
          <w:lang w:val="fr-FR"/>
        </w:rPr>
        <w:t>le plus de points</w:t>
      </w:r>
      <w:r w:rsidR="003E06EC">
        <w:rPr>
          <w:noProof/>
          <w:lang w:val="fr-FR"/>
        </w:rPr>
        <w:t xml:space="preserve"> gagne la rencontre. </w:t>
      </w:r>
    </w:p>
    <w:p w:rsidR="003E06EC" w:rsidRDefault="003E06EC" w:rsidP="003E06EC">
      <w:pPr>
        <w:rPr>
          <w:noProof/>
          <w:lang w:val="fr-FR"/>
        </w:rPr>
      </w:pPr>
    </w:p>
    <w:p w:rsidR="002A140F" w:rsidRDefault="002A140F" w:rsidP="003E06EC">
      <w:pPr>
        <w:rPr>
          <w:noProof/>
          <w:lang w:val="fr-FR"/>
        </w:rPr>
      </w:pPr>
      <w:r>
        <w:rPr>
          <w:noProof/>
          <w:lang w:val="fr-FR"/>
        </w:rPr>
        <w:t>Certaines actions donnent lieu à des pénalités.</w:t>
      </w:r>
    </w:p>
    <w:tbl>
      <w:tblPr>
        <w:tblStyle w:val="Trameclaire-Accent1"/>
        <w:tblpPr w:leftFromText="141" w:rightFromText="141" w:vertAnchor="text" w:horzAnchor="margin" w:tblpY="123"/>
        <w:tblW w:w="5307" w:type="pct"/>
        <w:tblLook w:val="0660" w:firstRow="1" w:lastRow="1" w:firstColumn="0" w:lastColumn="0" w:noHBand="1" w:noVBand="1"/>
      </w:tblPr>
      <w:tblGrid>
        <w:gridCol w:w="6380"/>
        <w:gridCol w:w="3402"/>
      </w:tblGrid>
      <w:tr w:rsidR="00BA4FDF" w:rsidTr="00E23AFC">
        <w:trPr>
          <w:cnfStyle w:val="100000000000" w:firstRow="1" w:lastRow="0" w:firstColumn="0" w:lastColumn="0" w:oddVBand="0" w:evenVBand="0" w:oddHBand="0" w:evenHBand="0" w:firstRowFirstColumn="0" w:firstRowLastColumn="0" w:lastRowFirstColumn="0" w:lastRowLastColumn="0"/>
        </w:trPr>
        <w:tc>
          <w:tcPr>
            <w:tcW w:w="3261" w:type="pct"/>
            <w:noWrap/>
          </w:tcPr>
          <w:p w:rsidR="002A140F" w:rsidRDefault="002A140F" w:rsidP="002A140F">
            <w:r>
              <w:rPr>
                <w:lang w:val="fr-FR"/>
              </w:rPr>
              <w:t>Action</w:t>
            </w:r>
          </w:p>
        </w:tc>
        <w:tc>
          <w:tcPr>
            <w:tcW w:w="1739" w:type="pct"/>
          </w:tcPr>
          <w:p w:rsidR="002A140F" w:rsidRDefault="002A140F" w:rsidP="002A140F">
            <w:r>
              <w:rPr>
                <w:lang w:val="fr-FR"/>
              </w:rPr>
              <w:t>Points attribués</w:t>
            </w:r>
          </w:p>
        </w:tc>
      </w:tr>
      <w:tr w:rsidR="00BA4FDF" w:rsidTr="00E23AFC">
        <w:tc>
          <w:tcPr>
            <w:tcW w:w="3261" w:type="pct"/>
            <w:noWrap/>
          </w:tcPr>
          <w:p w:rsidR="002A140F" w:rsidRPr="00B843A6" w:rsidRDefault="002A140F" w:rsidP="002A140F">
            <w:pPr>
              <w:rPr>
                <w:lang w:val="fr-FR"/>
              </w:rPr>
            </w:pPr>
          </w:p>
        </w:tc>
        <w:tc>
          <w:tcPr>
            <w:tcW w:w="1739" w:type="pct"/>
          </w:tcPr>
          <w:p w:rsidR="002A140F" w:rsidRDefault="002A140F" w:rsidP="002A140F">
            <w:pPr>
              <w:rPr>
                <w:rStyle w:val="Emphaseple"/>
              </w:rPr>
            </w:pPr>
          </w:p>
        </w:tc>
      </w:tr>
      <w:tr w:rsidR="00BA4FDF" w:rsidRPr="003E64B6" w:rsidTr="00E23AFC">
        <w:trPr>
          <w:trHeight w:val="596"/>
        </w:trPr>
        <w:tc>
          <w:tcPr>
            <w:tcW w:w="3261" w:type="pct"/>
            <w:tcBorders>
              <w:bottom w:val="single" w:sz="4" w:space="0" w:color="7E97AD" w:themeColor="accent1"/>
            </w:tcBorders>
            <w:noWrap/>
          </w:tcPr>
          <w:p w:rsidR="002A140F" w:rsidRDefault="002A140F" w:rsidP="00BA4FDF">
            <w:pPr>
              <w:rPr>
                <w:lang w:val="fr-FR"/>
              </w:rPr>
            </w:pPr>
            <w:r>
              <w:rPr>
                <w:lang w:val="fr-FR"/>
              </w:rPr>
              <w:t xml:space="preserve">Le robot </w:t>
            </w:r>
            <w:r w:rsidR="00156D6A">
              <w:rPr>
                <w:lang w:val="fr-FR"/>
              </w:rPr>
              <w:t>quitte la ligne</w:t>
            </w:r>
            <w:r w:rsidR="00313474">
              <w:rPr>
                <w:lang w:val="fr-FR"/>
              </w:rPr>
              <w:t xml:space="preserve"> (hors contournement d’obstacle</w:t>
            </w:r>
            <w:r w:rsidR="00BA4FDF">
              <w:rPr>
                <w:lang w:val="fr-FR"/>
              </w:rPr>
              <w:t xml:space="preserve"> </w:t>
            </w:r>
            <w:r w:rsidR="00313474">
              <w:rPr>
                <w:lang w:val="fr-FR"/>
              </w:rPr>
              <w:t>ou demi-tour)</w:t>
            </w:r>
          </w:p>
        </w:tc>
        <w:tc>
          <w:tcPr>
            <w:tcW w:w="1739" w:type="pct"/>
            <w:tcBorders>
              <w:bottom w:val="single" w:sz="4" w:space="0" w:color="7E97AD" w:themeColor="accent1"/>
            </w:tcBorders>
          </w:tcPr>
          <w:p w:rsidR="002A140F" w:rsidRDefault="00156D6A" w:rsidP="002A140F">
            <w:pPr>
              <w:pStyle w:val="DecimalAligned"/>
              <w:tabs>
                <w:tab w:val="clear" w:pos="360"/>
                <w:tab w:val="decimal" w:pos="0"/>
              </w:tabs>
            </w:pPr>
            <w:r>
              <w:t>-2</w:t>
            </w:r>
          </w:p>
        </w:tc>
      </w:tr>
      <w:tr w:rsidR="00BA4FDF" w:rsidRPr="00B76294" w:rsidTr="00E23AFC">
        <w:trPr>
          <w:cnfStyle w:val="010000000000" w:firstRow="0" w:lastRow="1" w:firstColumn="0" w:lastColumn="0" w:oddVBand="0" w:evenVBand="0" w:oddHBand="0" w:evenHBand="0" w:firstRowFirstColumn="0" w:firstRowLastColumn="0" w:lastRowFirstColumn="0" w:lastRowLastColumn="0"/>
          <w:trHeight w:val="120"/>
        </w:trPr>
        <w:tc>
          <w:tcPr>
            <w:tcW w:w="3261" w:type="pct"/>
            <w:tcBorders>
              <w:bottom w:val="single" w:sz="4" w:space="0" w:color="7E97AD" w:themeColor="accent1"/>
            </w:tcBorders>
            <w:noWrap/>
          </w:tcPr>
          <w:p w:rsidR="002A140F" w:rsidRPr="00C34B91" w:rsidRDefault="002A140F" w:rsidP="002A140F">
            <w:pPr>
              <w:rPr>
                <w:b w:val="0"/>
                <w:lang w:val="fr-FR"/>
              </w:rPr>
            </w:pPr>
          </w:p>
          <w:p w:rsidR="002A140F" w:rsidRPr="00C34B91" w:rsidRDefault="00156D6A" w:rsidP="002A140F">
            <w:pPr>
              <w:rPr>
                <w:b w:val="0"/>
                <w:lang w:val="fr-FR"/>
              </w:rPr>
            </w:pPr>
            <w:r w:rsidRPr="00C34B91">
              <w:rPr>
                <w:b w:val="0"/>
                <w:lang w:val="fr-FR"/>
              </w:rPr>
              <w:t>Le robot percute un obstacle ou un autre robot</w:t>
            </w:r>
          </w:p>
          <w:p w:rsidR="002A140F" w:rsidRPr="00C34B91" w:rsidRDefault="002A140F" w:rsidP="002A140F">
            <w:pPr>
              <w:rPr>
                <w:b w:val="0"/>
                <w:lang w:val="fr-FR"/>
              </w:rPr>
            </w:pPr>
          </w:p>
        </w:tc>
        <w:tc>
          <w:tcPr>
            <w:tcW w:w="1739" w:type="pct"/>
            <w:tcBorders>
              <w:bottom w:val="single" w:sz="4" w:space="0" w:color="7E97AD" w:themeColor="accent1"/>
            </w:tcBorders>
          </w:tcPr>
          <w:p w:rsidR="002A140F" w:rsidRPr="00C34B91" w:rsidRDefault="002A140F" w:rsidP="00156D6A">
            <w:pPr>
              <w:pStyle w:val="DecimalAligned"/>
              <w:tabs>
                <w:tab w:val="clear" w:pos="360"/>
                <w:tab w:val="decimal" w:pos="0"/>
              </w:tabs>
              <w:rPr>
                <w:b w:val="0"/>
              </w:rPr>
            </w:pPr>
            <w:r w:rsidRPr="00C34B91">
              <w:rPr>
                <w:b w:val="0"/>
              </w:rPr>
              <w:br/>
            </w:r>
            <w:r w:rsidR="00995906">
              <w:rPr>
                <w:b w:val="0"/>
              </w:rPr>
              <w:t>-8</w:t>
            </w:r>
          </w:p>
        </w:tc>
      </w:tr>
    </w:tbl>
    <w:p w:rsidR="00574D77" w:rsidRPr="00A26788" w:rsidRDefault="0025794B" w:rsidP="00A26788">
      <w:pPr>
        <w:rPr>
          <w:lang w:val="fr-FR"/>
        </w:rPr>
      </w:pPr>
      <w:r w:rsidRPr="0025794B">
        <w:rPr>
          <w:lang w:val="fr-FR"/>
        </w:rPr>
        <w:br/>
      </w:r>
      <w:r w:rsidR="00574D77">
        <w:rPr>
          <w:lang w:val="fr-FR"/>
        </w:rPr>
        <w:t xml:space="preserve">A la fin de l’épreuve, personne sauf l’arbitre ne peut toucher le terrain, les objets et les robots, et ce jusqu’à ce que les résultats soient communiqués et que l’arbitre l’autorise. </w:t>
      </w:r>
      <w:r w:rsidR="00B379F7">
        <w:rPr>
          <w:lang w:val="fr-FR"/>
        </w:rPr>
        <w:t xml:space="preserve">En cas de désaccord des équipes concernant les résultats, </w:t>
      </w:r>
      <w:r w:rsidR="005913B9">
        <w:rPr>
          <w:lang w:val="fr-FR"/>
        </w:rPr>
        <w:t>tous les éléments restent en place jusqu’à ce qu’une solution soit trouvée. Les arbitres se réservent le droit de visionner une vidéo de l’épreuve ou de faire rejouer celle-ci.</w:t>
      </w:r>
    </w:p>
    <w:p w:rsidR="00BC0C25" w:rsidRDefault="004F13E4">
      <w:pPr>
        <w:pStyle w:val="Titre1"/>
        <w:rPr>
          <w:rFonts w:ascii="Cambria" w:hAnsi="Cambria"/>
          <w:noProof/>
          <w:color w:val="595959"/>
          <w:lang w:val="fr-FR"/>
        </w:rPr>
      </w:pPr>
      <w:bookmarkStart w:id="22" w:name="_Toc489450223"/>
      <w:r>
        <w:rPr>
          <w:rFonts w:ascii="Cambria" w:hAnsi="Cambria"/>
          <w:noProof/>
          <w:color w:val="595959"/>
          <w:lang w:val="fr-FR"/>
        </w:rPr>
        <w:lastRenderedPageBreak/>
        <w:t>Inscription et d</w:t>
      </w:r>
      <w:r w:rsidR="007F7E20">
        <w:rPr>
          <w:rFonts w:ascii="Cambria" w:hAnsi="Cambria"/>
          <w:noProof/>
          <w:color w:val="595959"/>
          <w:lang w:val="fr-FR"/>
        </w:rPr>
        <w:t>éroulement de la compétition</w:t>
      </w:r>
      <w:bookmarkEnd w:id="22"/>
    </w:p>
    <w:p w:rsidR="00A26788" w:rsidRDefault="003923C7" w:rsidP="00A26788">
      <w:pPr>
        <w:pStyle w:val="Titre2"/>
        <w:rPr>
          <w:rFonts w:ascii="Calibri" w:hAnsi="Calibri"/>
          <w:noProof/>
          <w:color w:val="577188"/>
          <w:lang w:val="fr-FR"/>
        </w:rPr>
      </w:pPr>
      <w:bookmarkStart w:id="23" w:name="_Toc489450224"/>
      <w:r>
        <w:rPr>
          <w:rFonts w:ascii="Calibri" w:hAnsi="Calibri"/>
          <w:noProof/>
          <w:color w:val="577188"/>
          <w:lang w:val="fr-FR"/>
        </w:rPr>
        <w:t>G</w:t>
      </w:r>
      <w:r w:rsidR="001A3AED">
        <w:rPr>
          <w:rFonts w:ascii="Calibri" w:hAnsi="Calibri"/>
          <w:noProof/>
          <w:color w:val="577188"/>
          <w:lang w:val="fr-FR"/>
        </w:rPr>
        <w:t>énéralité</w:t>
      </w:r>
      <w:r w:rsidR="00A26788">
        <w:rPr>
          <w:rFonts w:ascii="Calibri" w:hAnsi="Calibri"/>
          <w:noProof/>
          <w:color w:val="577188"/>
          <w:lang w:val="fr-FR"/>
        </w:rPr>
        <w:t>s</w:t>
      </w:r>
      <w:bookmarkEnd w:id="23"/>
    </w:p>
    <w:p w:rsidR="004C5D26" w:rsidRPr="00E8347B" w:rsidRDefault="004C5D26" w:rsidP="00E8347B">
      <w:pPr>
        <w:rPr>
          <w:noProof/>
          <w:lang w:val="fr-FR"/>
        </w:rPr>
      </w:pPr>
      <w:r>
        <w:rPr>
          <w:noProof/>
          <w:lang w:val="fr-FR"/>
        </w:rPr>
        <w:t>Les inscriptions et documents à rendre doivent l’être avant les deadlines é</w:t>
      </w:r>
      <w:r w:rsidR="00197F2A">
        <w:rPr>
          <w:noProof/>
          <w:lang w:val="fr-FR"/>
        </w:rPr>
        <w:t>mises par le comité de règulation</w:t>
      </w:r>
      <w:r>
        <w:rPr>
          <w:noProof/>
          <w:lang w:val="fr-FR"/>
        </w:rPr>
        <w:t>. Tout manquement à ces dates se verra conclu par un forfait ou un abandon de l’inscription.</w:t>
      </w:r>
    </w:p>
    <w:p w:rsidR="00A26788" w:rsidRDefault="003923C7" w:rsidP="00A26788">
      <w:pPr>
        <w:pStyle w:val="Titre2"/>
        <w:rPr>
          <w:rFonts w:ascii="Calibri" w:hAnsi="Calibri"/>
          <w:noProof/>
          <w:color w:val="577188"/>
          <w:lang w:val="fr-FR"/>
        </w:rPr>
      </w:pPr>
      <w:bookmarkStart w:id="24" w:name="_Toc489450225"/>
      <w:r>
        <w:rPr>
          <w:rFonts w:ascii="Calibri" w:hAnsi="Calibri"/>
          <w:noProof/>
          <w:color w:val="577188"/>
          <w:lang w:val="fr-FR"/>
        </w:rPr>
        <w:t>I</w:t>
      </w:r>
      <w:r w:rsidR="00A26788">
        <w:rPr>
          <w:rFonts w:ascii="Calibri" w:hAnsi="Calibri"/>
          <w:noProof/>
          <w:color w:val="577188"/>
          <w:lang w:val="fr-FR"/>
        </w:rPr>
        <w:t>nscription et dossier</w:t>
      </w:r>
      <w:bookmarkEnd w:id="24"/>
    </w:p>
    <w:p w:rsidR="00E8347B" w:rsidRPr="00E8347B" w:rsidRDefault="005923E7" w:rsidP="00E8347B">
      <w:pPr>
        <w:rPr>
          <w:noProof/>
          <w:lang w:val="fr-FR"/>
        </w:rPr>
      </w:pPr>
      <w:r>
        <w:rPr>
          <w:noProof/>
          <w:lang w:val="fr-FR"/>
        </w:rPr>
        <w:t xml:space="preserve">L’inscription des équipes devra se faire avant le </w:t>
      </w:r>
      <w:r w:rsidR="00E8347B">
        <w:rPr>
          <w:noProof/>
          <w:lang w:val="fr-FR"/>
        </w:rPr>
        <w:t>[à compléter]</w:t>
      </w:r>
      <w:r>
        <w:rPr>
          <w:noProof/>
          <w:lang w:val="fr-FR"/>
        </w:rPr>
        <w:t xml:space="preserve">. Il s’agit alors d’une inscription administrative en ligne sur le site [à compléter]. </w:t>
      </w:r>
      <w:r w:rsidR="001B5AEF">
        <w:rPr>
          <w:noProof/>
          <w:lang w:val="fr-FR"/>
        </w:rPr>
        <w:t>Un dossier, contenant [à compléter] devra ensuite être envoyé avant le [à compléter].</w:t>
      </w:r>
    </w:p>
    <w:p w:rsidR="00A26788" w:rsidRDefault="003923C7" w:rsidP="00A26788">
      <w:pPr>
        <w:pStyle w:val="Titre2"/>
        <w:rPr>
          <w:rFonts w:ascii="Calibri" w:hAnsi="Calibri"/>
          <w:noProof/>
          <w:color w:val="577188"/>
          <w:lang w:val="fr-FR"/>
        </w:rPr>
      </w:pPr>
      <w:bookmarkStart w:id="25" w:name="_Toc489450226"/>
      <w:r>
        <w:rPr>
          <w:rFonts w:ascii="Calibri" w:hAnsi="Calibri"/>
          <w:noProof/>
          <w:color w:val="577188"/>
          <w:lang w:val="fr-FR"/>
        </w:rPr>
        <w:t>H</w:t>
      </w:r>
      <w:r w:rsidR="00A26788">
        <w:rPr>
          <w:rFonts w:ascii="Calibri" w:hAnsi="Calibri"/>
          <w:noProof/>
          <w:color w:val="577188"/>
          <w:lang w:val="fr-FR"/>
        </w:rPr>
        <w:t>omologations</w:t>
      </w:r>
      <w:bookmarkEnd w:id="25"/>
    </w:p>
    <w:p w:rsidR="00D73377" w:rsidRDefault="00D73377" w:rsidP="00E8347B">
      <w:pPr>
        <w:rPr>
          <w:noProof/>
          <w:lang w:val="fr-FR"/>
        </w:rPr>
      </w:pPr>
      <w:r>
        <w:rPr>
          <w:noProof/>
          <w:lang w:val="fr-FR"/>
        </w:rPr>
        <w:t xml:space="preserve">Les robots doivent être homologués </w:t>
      </w:r>
      <w:r w:rsidR="00291EF6">
        <w:rPr>
          <w:noProof/>
          <w:lang w:val="fr-FR"/>
        </w:rPr>
        <w:t xml:space="preserve">auprès d’un arbitre </w:t>
      </w:r>
      <w:r>
        <w:rPr>
          <w:noProof/>
          <w:lang w:val="fr-FR"/>
        </w:rPr>
        <w:t>avant de pouvoir participer à une épreuve quelle qu’elle soit.</w:t>
      </w:r>
      <w:r>
        <w:rPr>
          <w:noProof/>
          <w:lang w:val="fr-FR"/>
        </w:rPr>
        <w:br/>
        <w:t>Pour être homologué, le robot doit :</w:t>
      </w:r>
    </w:p>
    <w:p w:rsidR="00D73377" w:rsidRDefault="00D73377" w:rsidP="00D73377">
      <w:pPr>
        <w:pStyle w:val="Paragraphedeliste"/>
        <w:numPr>
          <w:ilvl w:val="0"/>
          <w:numId w:val="24"/>
        </w:numPr>
        <w:rPr>
          <w:noProof/>
          <w:lang w:val="fr-FR"/>
        </w:rPr>
      </w:pPr>
      <w:r>
        <w:rPr>
          <w:noProof/>
          <w:lang w:val="fr-FR"/>
        </w:rPr>
        <w:t>Etre conforme au règlement</w:t>
      </w:r>
    </w:p>
    <w:p w:rsidR="00D73377" w:rsidRDefault="00D73377" w:rsidP="00D73377">
      <w:pPr>
        <w:pStyle w:val="Paragraphedeliste"/>
        <w:numPr>
          <w:ilvl w:val="0"/>
          <w:numId w:val="24"/>
        </w:numPr>
        <w:rPr>
          <w:noProof/>
          <w:lang w:val="fr-FR"/>
        </w:rPr>
      </w:pPr>
      <w:r>
        <w:rPr>
          <w:noProof/>
          <w:lang w:val="fr-FR"/>
        </w:rPr>
        <w:t>Pouvoir montrer une grande partie de ses mécanismes</w:t>
      </w:r>
    </w:p>
    <w:p w:rsidR="00DF63A2" w:rsidRPr="00DF63A2" w:rsidRDefault="00DF63A2" w:rsidP="00DF63A2">
      <w:pPr>
        <w:rPr>
          <w:noProof/>
          <w:lang w:val="fr-FR"/>
        </w:rPr>
      </w:pPr>
      <w:r>
        <w:rPr>
          <w:noProof/>
          <w:lang w:val="fr-FR"/>
        </w:rPr>
        <w:t>Après homologation, toute modification de structure, fonction ou dimension, si elle est plutôt importante, doit être signalée aux arbitres qui se réservent le droit de refuser cette modification ou de refaire une homologation.</w:t>
      </w:r>
    </w:p>
    <w:p w:rsidR="00A26788" w:rsidRDefault="00884B0C" w:rsidP="00A26788">
      <w:pPr>
        <w:pStyle w:val="Titre2"/>
        <w:rPr>
          <w:rFonts w:ascii="Calibri" w:hAnsi="Calibri"/>
          <w:noProof/>
          <w:color w:val="577188"/>
          <w:lang w:val="fr-FR"/>
        </w:rPr>
      </w:pPr>
      <w:bookmarkStart w:id="26" w:name="_Toc489450227"/>
      <w:r>
        <w:rPr>
          <w:rFonts w:ascii="Calibri" w:hAnsi="Calibri"/>
          <w:noProof/>
          <w:color w:val="577188"/>
          <w:lang w:val="fr-FR"/>
        </w:rPr>
        <w:t>Organisation des matchs</w:t>
      </w:r>
      <w:bookmarkEnd w:id="26"/>
    </w:p>
    <w:p w:rsidR="006B6F6A" w:rsidRDefault="007747F9" w:rsidP="00E8347B">
      <w:pPr>
        <w:rPr>
          <w:noProof/>
          <w:lang w:val="fr-FR"/>
        </w:rPr>
      </w:pPr>
      <w:r>
        <w:rPr>
          <w:noProof/>
          <w:lang w:val="fr-FR"/>
        </w:rPr>
        <w:t>Chaque équipe joue le même nombre d’épreuve</w:t>
      </w:r>
      <w:r w:rsidR="006B6F6A">
        <w:rPr>
          <w:noProof/>
          <w:lang w:val="fr-FR"/>
        </w:rPr>
        <w:t>s</w:t>
      </w:r>
      <w:r>
        <w:rPr>
          <w:noProof/>
          <w:lang w:val="fr-FR"/>
        </w:rPr>
        <w:t xml:space="preserve"> (</w:t>
      </w:r>
      <w:r w:rsidR="00BF1775">
        <w:rPr>
          <w:noProof/>
          <w:lang w:val="fr-FR"/>
        </w:rPr>
        <w:t>le comité de régulation se réserve le droit d’organiser plusieurs matchs par équipe</w:t>
      </w:r>
      <w:r>
        <w:rPr>
          <w:noProof/>
          <w:lang w:val="fr-FR"/>
        </w:rPr>
        <w:t>)</w:t>
      </w:r>
      <w:r w:rsidR="006B6F6A">
        <w:rPr>
          <w:noProof/>
          <w:lang w:val="fr-FR"/>
        </w:rPr>
        <w:t xml:space="preserve"> durant lesquelles les points sont comptés</w:t>
      </w:r>
      <w:r>
        <w:rPr>
          <w:noProof/>
          <w:lang w:val="fr-FR"/>
        </w:rPr>
        <w:t>. En cas de nombre impair de participants, une équipe participera soit avec une équipe ayant déjà joué (les points de cette équipe ne seront alors pas comptés), soit avec un robot autonome fourni par le comité d</w:t>
      </w:r>
      <w:r w:rsidR="0014676E">
        <w:rPr>
          <w:noProof/>
          <w:lang w:val="fr-FR"/>
        </w:rPr>
        <w:t>e régulation</w:t>
      </w:r>
      <w:r>
        <w:rPr>
          <w:noProof/>
          <w:lang w:val="fr-FR"/>
        </w:rPr>
        <w:t>.</w:t>
      </w:r>
      <w:r w:rsidR="006B6F6A">
        <w:rPr>
          <w:noProof/>
          <w:lang w:val="fr-FR"/>
        </w:rPr>
        <w:t xml:space="preserve"> </w:t>
      </w:r>
    </w:p>
    <w:p w:rsidR="00916BDD" w:rsidRDefault="00916BDD" w:rsidP="00E8347B">
      <w:pPr>
        <w:rPr>
          <w:noProof/>
          <w:lang w:val="fr-FR"/>
        </w:rPr>
      </w:pPr>
      <w:r>
        <w:rPr>
          <w:noProof/>
          <w:lang w:val="fr-FR"/>
        </w:rPr>
        <w:t>L’</w:t>
      </w:r>
      <w:r w:rsidR="00884B0C">
        <w:rPr>
          <w:noProof/>
          <w:lang w:val="fr-FR"/>
        </w:rPr>
        <w:t>équipe vainqu</w:t>
      </w:r>
      <w:r>
        <w:rPr>
          <w:noProof/>
          <w:lang w:val="fr-FR"/>
        </w:rPr>
        <w:t>e</w:t>
      </w:r>
      <w:r w:rsidR="00884B0C">
        <w:rPr>
          <w:noProof/>
          <w:lang w:val="fr-FR"/>
        </w:rPr>
        <w:t>ur</w:t>
      </w:r>
      <w:r w:rsidR="00B31985">
        <w:rPr>
          <w:noProof/>
          <w:lang w:val="fr-FR"/>
        </w:rPr>
        <w:t>e</w:t>
      </w:r>
      <w:r>
        <w:rPr>
          <w:noProof/>
          <w:lang w:val="fr-FR"/>
        </w:rPr>
        <w:t xml:space="preserve"> est celle ayant obtenu le plus grand nombre de points à l’issu des matchs.</w:t>
      </w:r>
    </w:p>
    <w:p w:rsidR="00A26788" w:rsidRDefault="003923C7" w:rsidP="00A26788">
      <w:pPr>
        <w:pStyle w:val="Titre2"/>
        <w:rPr>
          <w:rFonts w:ascii="Calibri" w:hAnsi="Calibri"/>
          <w:noProof/>
          <w:color w:val="577188"/>
          <w:lang w:val="fr-FR"/>
        </w:rPr>
      </w:pPr>
      <w:bookmarkStart w:id="27" w:name="_Toc489450228"/>
      <w:r>
        <w:rPr>
          <w:rFonts w:ascii="Calibri" w:hAnsi="Calibri"/>
          <w:noProof/>
          <w:color w:val="577188"/>
          <w:lang w:val="fr-FR"/>
        </w:rPr>
        <w:t>R</w:t>
      </w:r>
      <w:r w:rsidR="00A26788">
        <w:rPr>
          <w:rFonts w:ascii="Calibri" w:hAnsi="Calibri"/>
          <w:noProof/>
          <w:color w:val="577188"/>
          <w:lang w:val="fr-FR"/>
        </w:rPr>
        <w:t>encontres annexes</w:t>
      </w:r>
      <w:bookmarkEnd w:id="27"/>
    </w:p>
    <w:p w:rsidR="00E8347B" w:rsidRDefault="006E0B4D" w:rsidP="00E8347B">
      <w:pPr>
        <w:rPr>
          <w:noProof/>
          <w:lang w:val="fr-FR"/>
        </w:rPr>
      </w:pPr>
      <w:r>
        <w:rPr>
          <w:noProof/>
          <w:lang w:val="fr-FR"/>
        </w:rPr>
        <w:t xml:space="preserve">Les rencontres/épreuves annexes, ne donnant aucun point supplémentaire mais pouvant conduire à des prix spécifiques, se déroulent à des horaires déterminés mais l’inscription peut se faire jusqu’à 5 minutes avant le départ. </w:t>
      </w:r>
    </w:p>
    <w:p w:rsidR="003B6355" w:rsidRPr="00E8347B" w:rsidRDefault="003B6355" w:rsidP="00E8347B">
      <w:pPr>
        <w:rPr>
          <w:noProof/>
          <w:lang w:val="fr-FR"/>
        </w:rPr>
      </w:pPr>
      <w:r>
        <w:rPr>
          <w:noProof/>
          <w:lang w:val="fr-FR"/>
        </w:rPr>
        <w:t>Des ateliers d’échange entre équipes pourront être organisés afin d</w:t>
      </w:r>
      <w:r w:rsidR="00093411">
        <w:rPr>
          <w:noProof/>
          <w:lang w:val="fr-FR"/>
        </w:rPr>
        <w:t>e communiquer</w:t>
      </w:r>
      <w:r>
        <w:rPr>
          <w:noProof/>
          <w:lang w:val="fr-FR"/>
        </w:rPr>
        <w:t xml:space="preserve"> sur les projets et sur les techniques, le tout dans un esprit amical et d’entraide.</w:t>
      </w:r>
    </w:p>
    <w:p w:rsidR="00A26788" w:rsidRPr="00967F10" w:rsidRDefault="007E65EC" w:rsidP="00A26788">
      <w:pPr>
        <w:pStyle w:val="Titre2"/>
        <w:rPr>
          <w:noProof/>
          <w:lang w:val="fr-FR"/>
        </w:rPr>
      </w:pPr>
      <w:bookmarkStart w:id="28" w:name="_Toc489450229"/>
      <w:r>
        <w:rPr>
          <w:rFonts w:ascii="Calibri" w:hAnsi="Calibri"/>
          <w:noProof/>
          <w:color w:val="577188"/>
          <w:lang w:val="fr-FR"/>
        </w:rPr>
        <w:lastRenderedPageBreak/>
        <w:t>Récapitulatif de la chronologie</w:t>
      </w:r>
      <w:bookmarkEnd w:id="28"/>
    </w:p>
    <w:p w:rsidR="00E8347B" w:rsidRDefault="00771452" w:rsidP="00E8347B">
      <w:pPr>
        <w:rPr>
          <w:noProof/>
          <w:lang w:val="fr-FR"/>
        </w:rPr>
      </w:pPr>
      <w:r>
        <w:rPr>
          <w:noProof/>
          <w:lang w:val="fr-FR"/>
        </w:rPr>
        <w:t>[insérer une frise chronologique</w:t>
      </w:r>
      <w:r w:rsidR="005C5C1F">
        <w:rPr>
          <w:noProof/>
          <w:lang w:val="fr-FR"/>
        </w:rPr>
        <w:t xml:space="preserve"> avec les deadlines pour l’</w:t>
      </w:r>
      <w:r w:rsidR="00B206B9">
        <w:rPr>
          <w:noProof/>
          <w:lang w:val="fr-FR"/>
        </w:rPr>
        <w:t xml:space="preserve">inscription, </w:t>
      </w:r>
      <w:r w:rsidR="005C5C1F">
        <w:rPr>
          <w:noProof/>
          <w:lang w:val="fr-FR"/>
        </w:rPr>
        <w:t>les rendus de dossiers</w:t>
      </w:r>
      <w:r w:rsidR="00B206B9">
        <w:rPr>
          <w:noProof/>
          <w:lang w:val="fr-FR"/>
        </w:rPr>
        <w:t xml:space="preserve">, et la date et les horaires </w:t>
      </w:r>
      <w:r w:rsidR="00FB6629">
        <w:rPr>
          <w:noProof/>
          <w:lang w:val="fr-FR"/>
        </w:rPr>
        <w:t>des différentes événem</w:t>
      </w:r>
      <w:r w:rsidR="00002175">
        <w:rPr>
          <w:noProof/>
          <w:lang w:val="fr-FR"/>
        </w:rPr>
        <w:t xml:space="preserve">ents </w:t>
      </w:r>
      <w:r w:rsidR="00B206B9">
        <w:rPr>
          <w:noProof/>
          <w:lang w:val="fr-FR"/>
        </w:rPr>
        <w:t>de la compétition</w:t>
      </w:r>
      <w:r>
        <w:rPr>
          <w:noProof/>
          <w:lang w:val="fr-FR"/>
        </w:rPr>
        <w:t>]</w:t>
      </w:r>
    </w:p>
    <w:p w:rsidR="00A26788" w:rsidRPr="00A26788" w:rsidRDefault="00A26788" w:rsidP="00A26788">
      <w:pPr>
        <w:rPr>
          <w:lang w:val="fr-FR"/>
        </w:rPr>
      </w:pPr>
    </w:p>
    <w:p w:rsidR="00BC0C25" w:rsidRPr="00967F10" w:rsidRDefault="00BC0C25">
      <w:pPr>
        <w:rPr>
          <w:noProof/>
          <w:lang w:val="fr-FR"/>
        </w:rPr>
      </w:pPr>
    </w:p>
    <w:p w:rsidR="004230C6" w:rsidRDefault="004230C6">
      <w:pPr>
        <w:rPr>
          <w:rFonts w:ascii="Cambria" w:hAnsi="Cambria"/>
          <w:noProof/>
          <w:color w:val="595959"/>
          <w:sz w:val="36"/>
          <w:lang w:val="fr-FR"/>
        </w:rPr>
      </w:pPr>
      <w:r>
        <w:rPr>
          <w:rFonts w:ascii="Cambria" w:hAnsi="Cambria"/>
          <w:noProof/>
          <w:color w:val="595959"/>
          <w:lang w:val="fr-FR"/>
        </w:rPr>
        <w:br w:type="page"/>
      </w:r>
    </w:p>
    <w:p w:rsidR="00BC0C25" w:rsidRDefault="007F7E20">
      <w:pPr>
        <w:pStyle w:val="Titre1"/>
        <w:pageBreakBefore w:val="0"/>
        <w:spacing w:before="960"/>
        <w:rPr>
          <w:rFonts w:ascii="Cambria" w:hAnsi="Cambria"/>
          <w:noProof/>
          <w:color w:val="595959"/>
          <w:lang w:val="fr-FR"/>
        </w:rPr>
      </w:pPr>
      <w:bookmarkStart w:id="29" w:name="_Toc489450230"/>
      <w:r>
        <w:rPr>
          <w:rFonts w:ascii="Cambria" w:hAnsi="Cambria"/>
          <w:noProof/>
          <w:color w:val="595959"/>
          <w:lang w:val="fr-FR"/>
        </w:rPr>
        <w:lastRenderedPageBreak/>
        <w:t>Annexes</w:t>
      </w:r>
      <w:bookmarkEnd w:id="29"/>
      <w:r w:rsidR="007C00B0">
        <w:rPr>
          <w:rFonts w:ascii="Cambria" w:hAnsi="Cambria"/>
          <w:noProof/>
          <w:color w:val="595959"/>
          <w:lang w:val="fr-FR"/>
        </w:rPr>
        <w:t xml:space="preserve"> </w:t>
      </w:r>
    </w:p>
    <w:p w:rsidR="00D8423F" w:rsidRDefault="00916C1C" w:rsidP="00D8423F">
      <w:pPr>
        <w:pStyle w:val="Titre2"/>
        <w:rPr>
          <w:rFonts w:ascii="Calibri" w:hAnsi="Calibri"/>
          <w:noProof/>
          <w:color w:val="577188"/>
          <w:lang w:val="fr-FR"/>
        </w:rPr>
      </w:pPr>
      <w:bookmarkStart w:id="30" w:name="_Toc489450231"/>
      <w:r>
        <w:rPr>
          <w:rFonts w:ascii="Calibri" w:hAnsi="Calibri"/>
          <w:noProof/>
          <w:color w:val="577188"/>
          <w:lang w:val="fr-FR"/>
        </w:rPr>
        <w:t>P</w:t>
      </w:r>
      <w:r w:rsidR="00D8423F">
        <w:rPr>
          <w:rFonts w:ascii="Calibri" w:hAnsi="Calibri"/>
          <w:noProof/>
          <w:color w:val="577188"/>
          <w:lang w:val="fr-FR"/>
        </w:rPr>
        <w:t>lans du terrain</w:t>
      </w:r>
      <w:bookmarkEnd w:id="30"/>
    </w:p>
    <w:p w:rsidR="008D64CC" w:rsidRDefault="008D64CC" w:rsidP="008D64CC">
      <w:pPr>
        <w:rPr>
          <w:noProof/>
          <w:lang w:val="fr-FR"/>
        </w:rPr>
      </w:pPr>
      <w:r>
        <w:rPr>
          <w:noProof/>
          <w:lang w:val="fr-FR"/>
        </w:rPr>
        <w:t>[à compléter]</w:t>
      </w:r>
      <w:r w:rsidR="00194CE7">
        <w:rPr>
          <w:noProof/>
          <w:lang w:val="fr-FR"/>
        </w:rPr>
        <w:t xml:space="preserve"> [Insérer le parcours qui sera utilisé lors de la compétition]</w:t>
      </w:r>
    </w:p>
    <w:p w:rsidR="00882DEC" w:rsidRDefault="00882DEC" w:rsidP="008D64CC">
      <w:pPr>
        <w:rPr>
          <w:noProof/>
          <w:lang w:val="fr-FR"/>
        </w:rPr>
      </w:pPr>
    </w:p>
    <w:p w:rsidR="00223C5F" w:rsidRDefault="00223C5F" w:rsidP="008D64CC">
      <w:pPr>
        <w:rPr>
          <w:noProof/>
          <w:lang w:val="fr-FR"/>
        </w:rPr>
      </w:pPr>
      <w:r>
        <w:rPr>
          <w:noProof/>
          <w:lang w:val="fr-FR"/>
        </w:rPr>
        <w:t xml:space="preserve">Réprésentation schématique d’un parcours possible : </w:t>
      </w:r>
    </w:p>
    <w:p w:rsidR="00882DEC" w:rsidRDefault="00882DEC" w:rsidP="008D64CC">
      <w:pPr>
        <w:rPr>
          <w:noProof/>
          <w:lang w:val="fr-FR"/>
        </w:rPr>
      </w:pPr>
      <w:r w:rsidRPr="00882DEC">
        <w:rPr>
          <w:noProof/>
          <w:lang w:val="fr-FR" w:eastAsia="fr-FR"/>
        </w:rPr>
        <w:drawing>
          <wp:inline distT="0" distB="0" distL="0" distR="0">
            <wp:extent cx="5998539" cy="5354726"/>
            <wp:effectExtent l="0" t="0" r="2540" b="0"/>
            <wp:docPr id="7" name="Image 7" descr="C:\Users\utilisateur\Documents\Downloads\Parc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Downloads\Parcou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156" cy="5360632"/>
                    </a:xfrm>
                    <a:prstGeom prst="rect">
                      <a:avLst/>
                    </a:prstGeom>
                    <a:noFill/>
                    <a:ln>
                      <a:noFill/>
                    </a:ln>
                  </pic:spPr>
                </pic:pic>
              </a:graphicData>
            </a:graphic>
          </wp:inline>
        </w:drawing>
      </w:r>
    </w:p>
    <w:p w:rsidR="00223C5F" w:rsidRDefault="00223C5F" w:rsidP="008D64CC">
      <w:pPr>
        <w:rPr>
          <w:noProof/>
          <w:lang w:val="fr-FR"/>
        </w:rPr>
      </w:pPr>
    </w:p>
    <w:p w:rsidR="004230C6" w:rsidRDefault="004230C6" w:rsidP="004230C6">
      <w:pPr>
        <w:pStyle w:val="Titre2"/>
        <w:rPr>
          <w:rFonts w:ascii="Calibri" w:hAnsi="Calibri"/>
          <w:noProof/>
          <w:color w:val="577188"/>
          <w:lang w:val="fr-FR"/>
        </w:rPr>
      </w:pPr>
      <w:bookmarkStart w:id="31" w:name="_Toc489450232"/>
      <w:r>
        <w:rPr>
          <w:rFonts w:ascii="Calibri" w:hAnsi="Calibri"/>
          <w:noProof/>
          <w:color w:val="577188"/>
          <w:lang w:val="fr-FR"/>
        </w:rPr>
        <w:lastRenderedPageBreak/>
        <w:t>Plans des objets sur le terrain</w:t>
      </w:r>
      <w:bookmarkEnd w:id="31"/>
    </w:p>
    <w:p w:rsidR="004230C6" w:rsidRDefault="00CA64C5" w:rsidP="004230C6">
      <w:pPr>
        <w:rPr>
          <w:noProof/>
          <w:lang w:val="fr-FR"/>
        </w:rPr>
      </w:pPr>
      <w:r>
        <w:rPr>
          <w:noProof/>
          <w:lang w:val="fr-FR"/>
        </w:rPr>
        <w:t>Plans détaillés pour permettre aux équipes de fabriquer les obstacles et autre</w:t>
      </w:r>
      <w:r w:rsidR="009B3A0D">
        <w:rPr>
          <w:noProof/>
          <w:lang w:val="fr-FR"/>
        </w:rPr>
        <w:t>s</w:t>
      </w:r>
      <w:r>
        <w:rPr>
          <w:noProof/>
          <w:lang w:val="fr-FR"/>
        </w:rPr>
        <w:t xml:space="preserve"> éléments </w:t>
      </w:r>
      <w:r w:rsidR="001B4ADC">
        <w:rPr>
          <w:noProof/>
          <w:lang w:val="fr-FR"/>
        </w:rPr>
        <w:t>(symboles pour les boutons pour voiture</w:t>
      </w:r>
      <w:r w:rsidR="00495641">
        <w:rPr>
          <w:noProof/>
          <w:lang w:val="fr-FR"/>
        </w:rPr>
        <w:t>s</w:t>
      </w:r>
      <w:r w:rsidR="001B4ADC">
        <w:rPr>
          <w:noProof/>
          <w:lang w:val="fr-FR"/>
        </w:rPr>
        <w:t xml:space="preserve"> télécommandées, pour les hôpitaux… : diamètre des cercles…) </w:t>
      </w:r>
      <w:r>
        <w:rPr>
          <w:noProof/>
          <w:lang w:val="fr-FR"/>
        </w:rPr>
        <w:t>eux-mêmes.</w:t>
      </w:r>
      <w:r w:rsidR="00B82E08">
        <w:rPr>
          <w:noProof/>
          <w:lang w:val="fr-FR"/>
        </w:rPr>
        <w:br/>
        <w:t>Plans des voitures télécommandées.</w:t>
      </w:r>
      <w:r>
        <w:rPr>
          <w:noProof/>
          <w:lang w:val="fr-FR"/>
        </w:rPr>
        <w:br/>
      </w:r>
      <w:r w:rsidR="004230C6">
        <w:rPr>
          <w:noProof/>
          <w:lang w:val="fr-FR"/>
        </w:rPr>
        <w:t>[à compléter]</w:t>
      </w:r>
    </w:p>
    <w:p w:rsidR="008A2D43" w:rsidRDefault="008A2D43" w:rsidP="008A2D43">
      <w:pPr>
        <w:pStyle w:val="Titre2"/>
        <w:rPr>
          <w:rFonts w:ascii="Calibri" w:hAnsi="Calibri"/>
          <w:noProof/>
          <w:color w:val="577188"/>
          <w:lang w:val="fr-FR"/>
        </w:rPr>
      </w:pPr>
      <w:bookmarkStart w:id="32" w:name="_Toc489450233"/>
      <w:r>
        <w:rPr>
          <w:rFonts w:ascii="Calibri" w:hAnsi="Calibri"/>
          <w:noProof/>
          <w:color w:val="577188"/>
          <w:lang w:val="fr-FR"/>
        </w:rPr>
        <w:t>Code des voitures télécommandées</w:t>
      </w:r>
      <w:bookmarkEnd w:id="32"/>
    </w:p>
    <w:p w:rsidR="008A2D43" w:rsidRDefault="008A2D43" w:rsidP="004230C6">
      <w:pPr>
        <w:rPr>
          <w:noProof/>
          <w:lang w:val="fr-FR"/>
        </w:rPr>
      </w:pPr>
      <w:r>
        <w:rPr>
          <w:noProof/>
          <w:lang w:val="fr-FR"/>
        </w:rPr>
        <w:t>[à compléter]</w:t>
      </w:r>
    </w:p>
    <w:p w:rsidR="00D8423F" w:rsidRDefault="00916C1C" w:rsidP="00D8423F">
      <w:pPr>
        <w:pStyle w:val="Titre2"/>
        <w:rPr>
          <w:rFonts w:ascii="Calibri" w:hAnsi="Calibri"/>
          <w:noProof/>
          <w:color w:val="577188"/>
          <w:lang w:val="fr-FR"/>
        </w:rPr>
      </w:pPr>
      <w:bookmarkStart w:id="33" w:name="_Toc489450234"/>
      <w:r>
        <w:rPr>
          <w:rFonts w:ascii="Calibri" w:hAnsi="Calibri"/>
          <w:noProof/>
          <w:color w:val="577188"/>
          <w:lang w:val="fr-FR"/>
        </w:rPr>
        <w:t>R</w:t>
      </w:r>
      <w:r w:rsidR="001A3AED">
        <w:rPr>
          <w:rFonts w:ascii="Calibri" w:hAnsi="Calibri"/>
          <w:noProof/>
          <w:color w:val="577188"/>
          <w:lang w:val="fr-FR"/>
        </w:rPr>
        <w:t>éfé</w:t>
      </w:r>
      <w:r w:rsidR="00D8423F">
        <w:rPr>
          <w:rFonts w:ascii="Calibri" w:hAnsi="Calibri"/>
          <w:noProof/>
          <w:color w:val="577188"/>
          <w:lang w:val="fr-FR"/>
        </w:rPr>
        <w:t>r</w:t>
      </w:r>
      <w:r w:rsidR="001A3AED">
        <w:rPr>
          <w:rFonts w:ascii="Calibri" w:hAnsi="Calibri"/>
          <w:noProof/>
          <w:color w:val="577188"/>
          <w:lang w:val="fr-FR"/>
        </w:rPr>
        <w:t>ences des maté</w:t>
      </w:r>
      <w:r w:rsidR="00D8423F">
        <w:rPr>
          <w:rFonts w:ascii="Calibri" w:hAnsi="Calibri"/>
          <w:noProof/>
          <w:color w:val="577188"/>
          <w:lang w:val="fr-FR"/>
        </w:rPr>
        <w:t>riaux</w:t>
      </w:r>
      <w:bookmarkEnd w:id="33"/>
    </w:p>
    <w:p w:rsidR="008D64CC" w:rsidRDefault="00471B68" w:rsidP="00484857">
      <w:pPr>
        <w:rPr>
          <w:noProof/>
          <w:lang w:val="fr-FR"/>
        </w:rPr>
      </w:pPr>
      <w:r>
        <w:rPr>
          <w:lang w:val="fr-FR"/>
        </w:rPr>
        <w:t>R</w:t>
      </w:r>
      <w:r w:rsidR="00484857">
        <w:rPr>
          <w:lang w:val="fr-FR"/>
        </w:rPr>
        <w:t>éférence des matériaux et éléments utilisés pour le terrain.</w:t>
      </w:r>
      <w:r w:rsidR="008D64CC">
        <w:rPr>
          <w:lang w:val="fr-FR"/>
        </w:rPr>
        <w:br/>
      </w:r>
      <w:r w:rsidR="008D64CC">
        <w:rPr>
          <w:noProof/>
          <w:lang w:val="fr-FR"/>
        </w:rPr>
        <w:t>[à compléter]</w:t>
      </w:r>
      <w:r w:rsidR="00376F25">
        <w:rPr>
          <w:noProof/>
          <w:lang w:val="fr-FR"/>
        </w:rPr>
        <w:br/>
      </w:r>
    </w:p>
    <w:tbl>
      <w:tblPr>
        <w:tblStyle w:val="Trameclaire-Accent1"/>
        <w:tblW w:w="5307" w:type="pct"/>
        <w:tblLook w:val="0660" w:firstRow="1" w:lastRow="1" w:firstColumn="0" w:lastColumn="0" w:noHBand="1" w:noVBand="1"/>
      </w:tblPr>
      <w:tblGrid>
        <w:gridCol w:w="4224"/>
        <w:gridCol w:w="5558"/>
      </w:tblGrid>
      <w:tr w:rsidR="00B66C9E" w:rsidTr="00EF6ED4">
        <w:trPr>
          <w:cnfStyle w:val="100000000000" w:firstRow="1" w:lastRow="0" w:firstColumn="0" w:lastColumn="0" w:oddVBand="0" w:evenVBand="0" w:oddHBand="0" w:evenHBand="0" w:firstRowFirstColumn="0" w:firstRowLastColumn="0" w:lastRowFirstColumn="0" w:lastRowLastColumn="0"/>
        </w:trPr>
        <w:tc>
          <w:tcPr>
            <w:tcW w:w="2159" w:type="pct"/>
            <w:noWrap/>
          </w:tcPr>
          <w:p w:rsidR="00B66C9E" w:rsidRDefault="00B66C9E" w:rsidP="00EF6ED4">
            <w:r>
              <w:rPr>
                <w:lang w:val="fr-FR"/>
              </w:rPr>
              <w:t>Objet</w:t>
            </w:r>
          </w:p>
        </w:tc>
        <w:tc>
          <w:tcPr>
            <w:tcW w:w="2841" w:type="pct"/>
          </w:tcPr>
          <w:p w:rsidR="00B66C9E" w:rsidRDefault="00B66C9E" w:rsidP="00EF6ED4">
            <w:r>
              <w:rPr>
                <w:lang w:val="fr-FR"/>
              </w:rPr>
              <w:t>Référence</w:t>
            </w:r>
          </w:p>
        </w:tc>
      </w:tr>
      <w:tr w:rsidR="00B66C9E" w:rsidTr="00EF6ED4">
        <w:tc>
          <w:tcPr>
            <w:tcW w:w="2159" w:type="pct"/>
            <w:noWrap/>
          </w:tcPr>
          <w:p w:rsidR="00B66C9E" w:rsidRPr="00B843A6" w:rsidRDefault="00B66C9E" w:rsidP="00EF6ED4">
            <w:pPr>
              <w:rPr>
                <w:lang w:val="fr-FR"/>
              </w:rPr>
            </w:pPr>
          </w:p>
        </w:tc>
        <w:tc>
          <w:tcPr>
            <w:tcW w:w="2841" w:type="pct"/>
          </w:tcPr>
          <w:p w:rsidR="00B66C9E" w:rsidRDefault="00B66C9E" w:rsidP="00EF6ED4">
            <w:pPr>
              <w:rPr>
                <w:rStyle w:val="Emphaseple"/>
              </w:rPr>
            </w:pPr>
          </w:p>
        </w:tc>
      </w:tr>
      <w:tr w:rsidR="002608AE" w:rsidRPr="003E64B6" w:rsidTr="00EF6ED4">
        <w:trPr>
          <w:trHeight w:val="120"/>
        </w:trPr>
        <w:tc>
          <w:tcPr>
            <w:tcW w:w="2159" w:type="pct"/>
            <w:tcBorders>
              <w:bottom w:val="single" w:sz="4" w:space="0" w:color="7E97AD" w:themeColor="accent1"/>
            </w:tcBorders>
            <w:noWrap/>
          </w:tcPr>
          <w:p w:rsidR="002608AE" w:rsidRDefault="002A069A" w:rsidP="00EF6ED4">
            <w:pPr>
              <w:rPr>
                <w:lang w:val="fr-FR"/>
              </w:rPr>
            </w:pPr>
            <w:r>
              <w:rPr>
                <w:lang w:val="fr-FR"/>
              </w:rPr>
              <w:t>Adhésif blanc</w:t>
            </w:r>
            <w:r w:rsidR="00417E17">
              <w:rPr>
                <w:lang w:val="fr-FR"/>
              </w:rPr>
              <w:br/>
            </w:r>
          </w:p>
        </w:tc>
        <w:tc>
          <w:tcPr>
            <w:tcW w:w="2841" w:type="pct"/>
            <w:tcBorders>
              <w:bottom w:val="single" w:sz="4" w:space="0" w:color="7E97AD" w:themeColor="accent1"/>
            </w:tcBorders>
          </w:tcPr>
          <w:p w:rsidR="002608AE" w:rsidRDefault="002608AE" w:rsidP="00EF6ED4">
            <w:pPr>
              <w:pStyle w:val="DecimalAligned"/>
              <w:tabs>
                <w:tab w:val="clear" w:pos="360"/>
                <w:tab w:val="decimal" w:pos="0"/>
              </w:tabs>
            </w:pPr>
          </w:p>
        </w:tc>
      </w:tr>
      <w:tr w:rsidR="00B66C9E" w:rsidRPr="003E64B6" w:rsidTr="00417E17">
        <w:trPr>
          <w:trHeight w:val="762"/>
        </w:trPr>
        <w:tc>
          <w:tcPr>
            <w:tcW w:w="2159" w:type="pct"/>
            <w:tcBorders>
              <w:bottom w:val="single" w:sz="4" w:space="0" w:color="7E97AD" w:themeColor="accent1"/>
            </w:tcBorders>
            <w:noWrap/>
          </w:tcPr>
          <w:p w:rsidR="00B66C9E" w:rsidRDefault="002A069A" w:rsidP="00EF6ED4">
            <w:pPr>
              <w:rPr>
                <w:lang w:val="fr-FR"/>
              </w:rPr>
            </w:pPr>
            <w:r>
              <w:rPr>
                <w:lang w:val="fr-FR"/>
              </w:rPr>
              <w:br/>
              <w:t>Adhésif gris</w:t>
            </w:r>
          </w:p>
        </w:tc>
        <w:tc>
          <w:tcPr>
            <w:tcW w:w="2841" w:type="pct"/>
            <w:tcBorders>
              <w:bottom w:val="single" w:sz="4" w:space="0" w:color="7E97AD" w:themeColor="accent1"/>
            </w:tcBorders>
          </w:tcPr>
          <w:p w:rsidR="002608AE" w:rsidRDefault="002608AE" w:rsidP="00EF6ED4">
            <w:pPr>
              <w:pStyle w:val="DecimalAligned"/>
              <w:tabs>
                <w:tab w:val="clear" w:pos="360"/>
                <w:tab w:val="decimal" w:pos="0"/>
              </w:tabs>
            </w:pPr>
          </w:p>
        </w:tc>
      </w:tr>
      <w:tr w:rsidR="00B66C9E" w:rsidRPr="002A069A" w:rsidTr="00EF6ED4">
        <w:trPr>
          <w:trHeight w:val="120"/>
        </w:trPr>
        <w:tc>
          <w:tcPr>
            <w:tcW w:w="2159" w:type="pct"/>
            <w:tcBorders>
              <w:bottom w:val="single" w:sz="4" w:space="0" w:color="7E97AD" w:themeColor="accent1"/>
            </w:tcBorders>
            <w:noWrap/>
          </w:tcPr>
          <w:p w:rsidR="00B66C9E" w:rsidRPr="00C62695" w:rsidRDefault="002A069A" w:rsidP="00B66C9E">
            <w:pPr>
              <w:rPr>
                <w:lang w:val="fr-FR"/>
              </w:rPr>
            </w:pPr>
            <w:r>
              <w:rPr>
                <w:lang w:val="fr-FR"/>
              </w:rPr>
              <w:br/>
              <w:t>Lino noir</w:t>
            </w:r>
            <w:r w:rsidR="00417E17">
              <w:rPr>
                <w:lang w:val="fr-FR"/>
              </w:rPr>
              <w:br/>
            </w:r>
          </w:p>
        </w:tc>
        <w:tc>
          <w:tcPr>
            <w:tcW w:w="2841" w:type="pct"/>
            <w:tcBorders>
              <w:bottom w:val="single" w:sz="4" w:space="0" w:color="7E97AD" w:themeColor="accent1"/>
            </w:tcBorders>
          </w:tcPr>
          <w:p w:rsidR="00B66C9E" w:rsidRPr="007175F7" w:rsidRDefault="00B66C9E" w:rsidP="00EF6ED4">
            <w:pPr>
              <w:pStyle w:val="DecimalAligned"/>
              <w:tabs>
                <w:tab w:val="clear" w:pos="360"/>
                <w:tab w:val="decimal" w:pos="0"/>
              </w:tabs>
            </w:pPr>
            <w:r>
              <w:br/>
            </w:r>
          </w:p>
        </w:tc>
      </w:tr>
      <w:tr w:rsidR="00B66C9E" w:rsidRPr="00223C5F" w:rsidTr="00EF6ED4">
        <w:trPr>
          <w:trHeight w:val="588"/>
        </w:trPr>
        <w:tc>
          <w:tcPr>
            <w:tcW w:w="2159" w:type="pct"/>
            <w:tcBorders>
              <w:top w:val="single" w:sz="4" w:space="0" w:color="7E97AD" w:themeColor="accent1"/>
              <w:bottom w:val="single" w:sz="4" w:space="0" w:color="7E97AD" w:themeColor="accent1"/>
            </w:tcBorders>
            <w:noWrap/>
          </w:tcPr>
          <w:p w:rsidR="00B66C9E" w:rsidRDefault="00B66C9E" w:rsidP="00EF6ED4">
            <w:pPr>
              <w:rPr>
                <w:b/>
                <w:lang w:val="fr-FR"/>
              </w:rPr>
            </w:pPr>
          </w:p>
          <w:p w:rsidR="00B66C9E" w:rsidRPr="008A39CE" w:rsidRDefault="004D2875" w:rsidP="00B66C9E">
            <w:pPr>
              <w:rPr>
                <w:lang w:val="fr-FR"/>
              </w:rPr>
            </w:pPr>
            <w:r>
              <w:rPr>
                <w:lang w:val="fr-FR"/>
              </w:rPr>
              <w:t>Pavé de 200mm x 50m</w:t>
            </w:r>
            <w:r w:rsidR="00861C87">
              <w:rPr>
                <w:lang w:val="fr-FR"/>
              </w:rPr>
              <w:t>m</w:t>
            </w:r>
            <w:r w:rsidR="003B1022">
              <w:rPr>
                <w:vertAlign w:val="superscript"/>
                <w:lang w:val="fr-FR"/>
              </w:rPr>
              <w:t xml:space="preserve"> </w:t>
            </w:r>
            <w:r w:rsidR="003B1022">
              <w:rPr>
                <w:lang w:val="fr-FR"/>
              </w:rPr>
              <w:t>(obstacle</w:t>
            </w:r>
            <w:r w:rsidR="00A14B2E">
              <w:rPr>
                <w:lang w:val="fr-FR"/>
              </w:rPr>
              <w:t>s</w:t>
            </w:r>
            <w:r w:rsidR="003B1022">
              <w:rPr>
                <w:lang w:val="fr-FR"/>
              </w:rPr>
              <w:t>)</w:t>
            </w:r>
            <w:r w:rsidR="00417E17">
              <w:rPr>
                <w:vertAlign w:val="superscript"/>
                <w:lang w:val="fr-FR"/>
              </w:rPr>
              <w:br/>
            </w:r>
          </w:p>
        </w:tc>
        <w:tc>
          <w:tcPr>
            <w:tcW w:w="2841" w:type="pct"/>
            <w:tcBorders>
              <w:top w:val="single" w:sz="4" w:space="0" w:color="7E97AD" w:themeColor="accent1"/>
              <w:bottom w:val="single" w:sz="4" w:space="0" w:color="7E97AD" w:themeColor="accent1"/>
            </w:tcBorders>
          </w:tcPr>
          <w:p w:rsidR="00B66C9E" w:rsidRPr="003C3A09" w:rsidRDefault="00B66C9E" w:rsidP="00EF6ED4">
            <w:pPr>
              <w:pStyle w:val="DecimalAligned"/>
              <w:tabs>
                <w:tab w:val="clear" w:pos="360"/>
                <w:tab w:val="decimal" w:pos="0"/>
              </w:tabs>
              <w:spacing w:before="40"/>
              <w:rPr>
                <w:rFonts w:eastAsiaTheme="minorHAnsi" w:cstheme="minorBidi"/>
                <w:color w:val="577188" w:themeColor="accent1" w:themeShade="BF"/>
                <w:kern w:val="20"/>
                <w:sz w:val="20"/>
                <w:szCs w:val="20"/>
                <w:lang w:eastAsia="ja-JP"/>
              </w:rPr>
            </w:pPr>
            <w:r>
              <w:rPr>
                <w:rFonts w:eastAsiaTheme="minorHAnsi" w:cstheme="minorBidi"/>
                <w:kern w:val="20"/>
                <w:sz w:val="20"/>
                <w:szCs w:val="20"/>
                <w:lang w:eastAsia="ja-JP"/>
              </w:rPr>
              <w:br/>
            </w:r>
          </w:p>
        </w:tc>
      </w:tr>
      <w:tr w:rsidR="00B66C9E" w:rsidRPr="00223C5F" w:rsidTr="00EF6ED4">
        <w:trPr>
          <w:trHeight w:val="588"/>
        </w:trPr>
        <w:tc>
          <w:tcPr>
            <w:tcW w:w="2159" w:type="pct"/>
            <w:tcBorders>
              <w:top w:val="single" w:sz="4" w:space="0" w:color="7E97AD" w:themeColor="accent1"/>
              <w:bottom w:val="single" w:sz="4" w:space="0" w:color="7E97AD" w:themeColor="accent1"/>
            </w:tcBorders>
            <w:noWrap/>
          </w:tcPr>
          <w:p w:rsidR="00B66C9E" w:rsidRPr="008A39CE" w:rsidRDefault="002A6C93" w:rsidP="00B66C9E">
            <w:pPr>
              <w:rPr>
                <w:lang w:val="fr-FR"/>
              </w:rPr>
            </w:pPr>
            <w:r>
              <w:rPr>
                <w:lang w:val="fr-FR"/>
              </w:rPr>
              <w:br/>
            </w:r>
            <w:r w:rsidR="00C55EA1">
              <w:rPr>
                <w:lang w:val="fr-FR"/>
              </w:rPr>
              <w:t>Adhésif vert</w:t>
            </w:r>
            <w:r w:rsidR="00DE39CC">
              <w:rPr>
                <w:lang w:val="fr-FR"/>
              </w:rPr>
              <w:t xml:space="preserve"> </w:t>
            </w:r>
            <w:r w:rsidR="00DE39CC">
              <w:rPr>
                <w:lang w:val="fr-FR"/>
              </w:rPr>
              <w:br/>
              <w:t>(fil et bouton pour voiture</w:t>
            </w:r>
            <w:r w:rsidR="001876FE">
              <w:rPr>
                <w:lang w:val="fr-FR"/>
              </w:rPr>
              <w:t>s</w:t>
            </w:r>
            <w:r w:rsidR="00DE39CC">
              <w:rPr>
                <w:lang w:val="fr-FR"/>
              </w:rPr>
              <w:t xml:space="preserve"> télécommandées)</w:t>
            </w:r>
            <w:r>
              <w:rPr>
                <w:lang w:val="fr-FR"/>
              </w:rPr>
              <w:br/>
            </w:r>
          </w:p>
        </w:tc>
        <w:tc>
          <w:tcPr>
            <w:tcW w:w="2841" w:type="pct"/>
            <w:tcBorders>
              <w:top w:val="single" w:sz="4" w:space="0" w:color="7E97AD" w:themeColor="accent1"/>
              <w:bottom w:val="single" w:sz="4" w:space="0" w:color="7E97AD" w:themeColor="accent1"/>
            </w:tcBorders>
          </w:tcPr>
          <w:p w:rsidR="00B66C9E" w:rsidRPr="00A223E0" w:rsidRDefault="00B66C9E" w:rsidP="00EF6ED4">
            <w:pPr>
              <w:pStyle w:val="DecimalAligned"/>
              <w:tabs>
                <w:tab w:val="clear" w:pos="360"/>
                <w:tab w:val="decimal" w:pos="0"/>
              </w:tabs>
              <w:spacing w:before="40"/>
              <w:rPr>
                <w:rFonts w:eastAsiaTheme="minorHAnsi" w:cstheme="minorBidi"/>
                <w:bCs/>
                <w:kern w:val="20"/>
                <w:sz w:val="20"/>
                <w:szCs w:val="20"/>
                <w:lang w:eastAsia="ja-JP"/>
              </w:rPr>
            </w:pPr>
            <w:r>
              <w:rPr>
                <w:rFonts w:eastAsiaTheme="minorHAnsi" w:cstheme="minorBidi"/>
                <w:bCs/>
                <w:kern w:val="20"/>
                <w:sz w:val="20"/>
                <w:szCs w:val="20"/>
                <w:lang w:eastAsia="ja-JP"/>
              </w:rPr>
              <w:br/>
            </w:r>
          </w:p>
        </w:tc>
      </w:tr>
      <w:tr w:rsidR="00B66C9E" w:rsidRPr="0001420E" w:rsidTr="00BA6DD0">
        <w:trPr>
          <w:trHeight w:val="810"/>
        </w:trPr>
        <w:tc>
          <w:tcPr>
            <w:tcW w:w="2159" w:type="pct"/>
            <w:tcBorders>
              <w:top w:val="single" w:sz="4" w:space="0" w:color="7E97AD" w:themeColor="accent1"/>
            </w:tcBorders>
            <w:noWrap/>
          </w:tcPr>
          <w:p w:rsidR="00B66C9E" w:rsidRPr="007175F7" w:rsidRDefault="00B66C9E" w:rsidP="00EF6ED4">
            <w:pPr>
              <w:rPr>
                <w:lang w:val="fr-FR"/>
              </w:rPr>
            </w:pPr>
          </w:p>
          <w:p w:rsidR="00B66C9E" w:rsidRPr="007175F7" w:rsidRDefault="0001420E" w:rsidP="00B66C9E">
            <w:pPr>
              <w:rPr>
                <w:lang w:val="fr-FR"/>
              </w:rPr>
            </w:pPr>
            <w:r>
              <w:rPr>
                <w:lang w:val="fr-FR"/>
              </w:rPr>
              <w:t>Voitures télécommandées + télécommandes</w:t>
            </w:r>
            <w:r w:rsidR="002A6C93">
              <w:rPr>
                <w:lang w:val="fr-FR"/>
              </w:rPr>
              <w:br/>
            </w:r>
          </w:p>
        </w:tc>
        <w:tc>
          <w:tcPr>
            <w:tcW w:w="2841" w:type="pct"/>
            <w:tcBorders>
              <w:top w:val="single" w:sz="4" w:space="0" w:color="7E97AD" w:themeColor="accent1"/>
            </w:tcBorders>
          </w:tcPr>
          <w:p w:rsidR="00B66C9E" w:rsidRPr="00A223E0" w:rsidRDefault="00B66C9E" w:rsidP="00EF6ED4">
            <w:pPr>
              <w:pStyle w:val="DecimalAligned"/>
              <w:tabs>
                <w:tab w:val="clear" w:pos="360"/>
                <w:tab w:val="decimal" w:pos="0"/>
              </w:tabs>
              <w:spacing w:before="40"/>
              <w:rPr>
                <w:rFonts w:eastAsiaTheme="minorHAnsi" w:cstheme="minorBidi"/>
                <w:bCs/>
                <w:kern w:val="20"/>
                <w:sz w:val="20"/>
                <w:szCs w:val="20"/>
                <w:lang w:eastAsia="ja-JP"/>
              </w:rPr>
            </w:pPr>
            <w:r w:rsidRPr="00A223E0">
              <w:rPr>
                <w:rFonts w:eastAsiaTheme="minorHAnsi" w:cstheme="minorBidi"/>
                <w:bCs/>
                <w:kern w:val="20"/>
                <w:sz w:val="20"/>
                <w:szCs w:val="20"/>
                <w:lang w:eastAsia="ja-JP"/>
              </w:rPr>
              <w:br/>
            </w:r>
          </w:p>
        </w:tc>
      </w:tr>
      <w:tr w:rsidR="00B66C9E" w:rsidRPr="0001420E" w:rsidTr="00EF6ED4">
        <w:trPr>
          <w:cnfStyle w:val="010000000000" w:firstRow="0" w:lastRow="1" w:firstColumn="0" w:lastColumn="0" w:oddVBand="0" w:evenVBand="0" w:oddHBand="0" w:evenHBand="0" w:firstRowFirstColumn="0" w:firstRowLastColumn="0" w:lastRowFirstColumn="0" w:lastRowLastColumn="0"/>
          <w:trHeight w:val="588"/>
        </w:trPr>
        <w:tc>
          <w:tcPr>
            <w:tcW w:w="2159" w:type="pct"/>
            <w:noWrap/>
          </w:tcPr>
          <w:p w:rsidR="00B66C9E" w:rsidRPr="00950B33" w:rsidRDefault="00B66C9E" w:rsidP="00EF6ED4">
            <w:pPr>
              <w:spacing w:before="40"/>
              <w:rPr>
                <w:b w:val="0"/>
                <w:lang w:val="fr-FR"/>
              </w:rPr>
            </w:pPr>
          </w:p>
          <w:p w:rsidR="00B66C9E" w:rsidRPr="00950B33" w:rsidRDefault="002A6C93" w:rsidP="00B66C9E">
            <w:pPr>
              <w:rPr>
                <w:b w:val="0"/>
                <w:lang w:val="fr-FR"/>
              </w:rPr>
            </w:pPr>
            <w:r>
              <w:rPr>
                <w:b w:val="0"/>
                <w:lang w:val="fr-FR"/>
              </w:rPr>
              <w:br/>
            </w:r>
          </w:p>
        </w:tc>
        <w:tc>
          <w:tcPr>
            <w:tcW w:w="2841" w:type="pct"/>
          </w:tcPr>
          <w:p w:rsidR="00B66C9E" w:rsidRPr="003C3A09" w:rsidRDefault="00B66C9E" w:rsidP="00EF6ED4">
            <w:pPr>
              <w:pStyle w:val="DecimalAligned"/>
              <w:tabs>
                <w:tab w:val="clear" w:pos="360"/>
                <w:tab w:val="decimal" w:pos="0"/>
              </w:tabs>
              <w:spacing w:before="40"/>
              <w:rPr>
                <w:rFonts w:eastAsiaTheme="minorHAnsi" w:cstheme="minorBidi"/>
                <w:b w:val="0"/>
                <w:color w:val="577188" w:themeColor="accent1" w:themeShade="BF"/>
                <w:kern w:val="20"/>
                <w:sz w:val="20"/>
                <w:szCs w:val="20"/>
                <w:lang w:eastAsia="ja-JP"/>
              </w:rPr>
            </w:pPr>
            <w:r>
              <w:rPr>
                <w:rFonts w:eastAsiaTheme="minorHAnsi" w:cstheme="minorBidi"/>
                <w:b w:val="0"/>
                <w:kern w:val="20"/>
                <w:sz w:val="20"/>
                <w:szCs w:val="20"/>
                <w:lang w:eastAsia="ja-JP"/>
              </w:rPr>
              <w:br/>
            </w:r>
          </w:p>
        </w:tc>
      </w:tr>
    </w:tbl>
    <w:p w:rsidR="00A73995" w:rsidRDefault="00A73995" w:rsidP="008D64CC">
      <w:pPr>
        <w:pStyle w:val="Titre2"/>
        <w:rPr>
          <w:rFonts w:ascii="Calibri" w:hAnsi="Calibri"/>
          <w:noProof/>
          <w:color w:val="577188"/>
          <w:lang w:val="fr-FR"/>
        </w:rPr>
      </w:pPr>
    </w:p>
    <w:p w:rsidR="00A73995" w:rsidRDefault="00A73995">
      <w:pPr>
        <w:rPr>
          <w:rFonts w:ascii="Calibri" w:eastAsiaTheme="majorEastAsia" w:hAnsi="Calibri" w:cstheme="majorBidi"/>
          <w:caps/>
          <w:noProof/>
          <w:color w:val="577188"/>
          <w:sz w:val="24"/>
          <w:lang w:val="fr-FR"/>
          <w14:ligatures w14:val="standardContextual"/>
        </w:rPr>
      </w:pPr>
      <w:r>
        <w:rPr>
          <w:rFonts w:ascii="Calibri" w:hAnsi="Calibri"/>
          <w:noProof/>
          <w:color w:val="577188"/>
          <w:lang w:val="fr-FR"/>
        </w:rPr>
        <w:br w:type="page"/>
      </w:r>
    </w:p>
    <w:p w:rsidR="007C00B0" w:rsidRDefault="00916C1C" w:rsidP="008D64CC">
      <w:pPr>
        <w:pStyle w:val="Titre2"/>
        <w:rPr>
          <w:rFonts w:ascii="Calibri" w:hAnsi="Calibri"/>
          <w:noProof/>
          <w:color w:val="577188"/>
          <w:lang w:val="fr-FR"/>
        </w:rPr>
      </w:pPr>
      <w:bookmarkStart w:id="34" w:name="_Toc489450235"/>
      <w:r>
        <w:rPr>
          <w:rFonts w:ascii="Calibri" w:hAnsi="Calibri"/>
          <w:noProof/>
          <w:color w:val="577188"/>
          <w:lang w:val="fr-FR"/>
        </w:rPr>
        <w:lastRenderedPageBreak/>
        <w:t>C</w:t>
      </w:r>
      <w:r w:rsidR="00D8423F">
        <w:rPr>
          <w:rFonts w:ascii="Calibri" w:hAnsi="Calibri"/>
          <w:noProof/>
          <w:color w:val="577188"/>
          <w:lang w:val="fr-FR"/>
        </w:rPr>
        <w:t>ontacts</w:t>
      </w:r>
      <w:bookmarkEnd w:id="34"/>
    </w:p>
    <w:p w:rsidR="00BC0C25" w:rsidRPr="00967F10" w:rsidRDefault="008D64CC" w:rsidP="0011029C">
      <w:pPr>
        <w:rPr>
          <w:lang w:val="fr-FR"/>
        </w:rPr>
      </w:pPr>
      <w:r>
        <w:rPr>
          <w:noProof/>
          <w:lang w:val="fr-FR"/>
        </w:rPr>
        <w:br/>
      </w:r>
      <w:r w:rsidR="001B1357">
        <w:rPr>
          <w:lang w:val="fr-FR"/>
        </w:rPr>
        <w:t>IRIT (UT3)</w:t>
      </w:r>
    </w:p>
    <w:p w:rsidR="00BC0C25" w:rsidRPr="001B1357" w:rsidRDefault="001B1357" w:rsidP="0011029C">
      <w:pPr>
        <w:rPr>
          <w:lang w:val="fr-FR"/>
        </w:rPr>
      </w:pPr>
      <w:r w:rsidRPr="0011029C">
        <w:rPr>
          <w:lang w:val="fr-FR"/>
        </w:rPr>
        <w:t>118 Route de Narbonne, F-31062 TOULOUSE CEDEX 9</w:t>
      </w:r>
    </w:p>
    <w:p w:rsidR="00BC0C25" w:rsidRPr="00967F10" w:rsidRDefault="0011029C" w:rsidP="0011029C">
      <w:pPr>
        <w:rPr>
          <w:lang w:val="fr-FR"/>
        </w:rPr>
      </w:pPr>
      <w:r w:rsidRPr="002A069A">
        <w:rPr>
          <w:b/>
          <w:bCs/>
          <w:lang w:val="fr-FR"/>
        </w:rPr>
        <w:t xml:space="preserve">Tél: </w:t>
      </w:r>
      <w:r w:rsidR="001B1357" w:rsidRPr="0011029C">
        <w:rPr>
          <w:lang w:val="fr-FR"/>
        </w:rPr>
        <w:t>(33) 5 61 55 67 65</w:t>
      </w:r>
    </w:p>
    <w:p w:rsidR="001B1357" w:rsidRPr="00020EBE" w:rsidRDefault="0011029C" w:rsidP="0011029C">
      <w:pPr>
        <w:rPr>
          <w:b/>
          <w:bCs/>
          <w:lang w:val="fr-FR"/>
        </w:rPr>
      </w:pPr>
      <w:r w:rsidRPr="002A069A">
        <w:rPr>
          <w:b/>
          <w:bCs/>
          <w:lang w:val="fr-FR"/>
        </w:rPr>
        <w:t>Fax</w:t>
      </w:r>
      <w:r w:rsidR="000A2FD3" w:rsidRPr="002A069A">
        <w:rPr>
          <w:b/>
          <w:bCs/>
          <w:lang w:val="fr-FR"/>
        </w:rPr>
        <w:t xml:space="preserve">: </w:t>
      </w:r>
      <w:r w:rsidR="000A2FD3" w:rsidRPr="00021601">
        <w:rPr>
          <w:bCs/>
          <w:lang w:val="fr-FR"/>
        </w:rPr>
        <w:t>(</w:t>
      </w:r>
      <w:r w:rsidR="001B1357" w:rsidRPr="0011029C">
        <w:rPr>
          <w:lang w:val="fr-FR"/>
        </w:rPr>
        <w:t>33) 5 61 55 62 58</w:t>
      </w:r>
    </w:p>
    <w:p w:rsidR="00BC0C25" w:rsidRPr="00967F10" w:rsidRDefault="00456DE9" w:rsidP="0011029C">
      <w:pPr>
        <w:rPr>
          <w:lang w:val="fr-FR"/>
        </w:rPr>
      </w:pPr>
      <w:hyperlink r:id="rId16" w:history="1">
        <w:r w:rsidR="00DA5B70" w:rsidRPr="007E62EF">
          <w:rPr>
            <w:rStyle w:val="Lienhypertexte"/>
            <w:lang w:val="fr-FR"/>
          </w:rPr>
          <w:t>https://www.irit.fr/</w:t>
        </w:r>
      </w:hyperlink>
      <w:r w:rsidR="00DA5B70">
        <w:rPr>
          <w:lang w:val="fr-FR"/>
        </w:rPr>
        <w:t xml:space="preserve"> </w:t>
      </w:r>
    </w:p>
    <w:p w:rsidR="00BC0C25" w:rsidRPr="00967F10" w:rsidRDefault="0011029C" w:rsidP="001D5D54">
      <w:pPr>
        <w:spacing w:before="720"/>
        <w:rPr>
          <w:noProof/>
          <w:lang w:val="fr-FR"/>
        </w:rPr>
      </w:pPr>
      <w:r>
        <w:rPr>
          <w:noProof/>
          <w:lang w:val="fr-FR" w:eastAsia="fr-FR"/>
        </w:rPr>
        <w:drawing>
          <wp:inline distT="0" distB="0" distL="0" distR="0">
            <wp:extent cx="5852160" cy="1201369"/>
            <wp:effectExtent l="0" t="0" r="0" b="0"/>
            <wp:docPr id="4" name="Image 4" descr="Résultat de recherche d'images pour &quot;IRIT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IRIT logo&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1201369"/>
                    </a:xfrm>
                    <a:prstGeom prst="rect">
                      <a:avLst/>
                    </a:prstGeom>
                    <a:noFill/>
                    <a:ln>
                      <a:noFill/>
                    </a:ln>
                  </pic:spPr>
                </pic:pic>
              </a:graphicData>
            </a:graphic>
          </wp:inline>
        </w:drawing>
      </w:r>
    </w:p>
    <w:sectPr w:rsidR="00BC0C25" w:rsidRPr="00967F10">
      <w:headerReference w:type="default" r:id="rId18"/>
      <w:footerReference w:type="default" r:id="rId19"/>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DE9" w:rsidRDefault="00456DE9">
      <w:pPr>
        <w:spacing w:after="0" w:line="240" w:lineRule="auto"/>
      </w:pPr>
      <w:r>
        <w:separator/>
      </w:r>
    </w:p>
  </w:endnote>
  <w:endnote w:type="continuationSeparator" w:id="0">
    <w:p w:rsidR="00456DE9" w:rsidRDefault="0045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ucida Sans Typewriter"/>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2C465D" w:rsidRDefault="00C173E8">
    <w:pPr>
      <w:pStyle w:val="Pieddepage"/>
      <w:rPr>
        <w:noProof/>
        <w:lang w:val="fr-FR"/>
      </w:rPr>
    </w:pPr>
    <w:r w:rsidRPr="002C465D">
      <w:rPr>
        <w:rFonts w:ascii="Cambria" w:hAnsi="Cambria"/>
        <w:noProof/>
        <w:color w:val="595959"/>
        <w:lang w:val="fr-FR"/>
      </w:rPr>
      <w:t xml:space="preserve">Page </w:t>
    </w:r>
    <w:r w:rsidRPr="002C465D">
      <w:rPr>
        <w:noProof/>
        <w:lang w:val="fr-FR"/>
      </w:rPr>
      <w:fldChar w:fldCharType="begin"/>
    </w:r>
    <w:r w:rsidRPr="002C465D">
      <w:rPr>
        <w:noProof/>
        <w:lang w:val="fr-FR"/>
      </w:rPr>
      <w:instrText xml:space="preserve"> page </w:instrText>
    </w:r>
    <w:r w:rsidRPr="002C465D">
      <w:rPr>
        <w:noProof/>
        <w:lang w:val="fr-FR"/>
      </w:rPr>
      <w:fldChar w:fldCharType="separate"/>
    </w:r>
    <w:r w:rsidR="009302EE">
      <w:rPr>
        <w:noProof/>
        <w:lang w:val="fr-FR"/>
      </w:rPr>
      <w:t>15</w:t>
    </w:r>
    <w:r w:rsidRPr="002C465D">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DE9" w:rsidRDefault="00456DE9">
      <w:pPr>
        <w:spacing w:after="0" w:line="240" w:lineRule="auto"/>
      </w:pPr>
      <w:r>
        <w:separator/>
      </w:r>
    </w:p>
  </w:footnote>
  <w:footnote w:type="continuationSeparator" w:id="0">
    <w:p w:rsidR="00456DE9" w:rsidRDefault="00456D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Default="00C173E8">
    <w:pPr>
      <w:pStyle w:val="En-tteombr"/>
    </w:pPr>
    <w:r>
      <w:rPr>
        <w:rFonts w:ascii="Calibri" w:hAnsi="Calibri"/>
        <w:color w:val="FFFFFF"/>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967F10" w:rsidRDefault="00232ADA" w:rsidP="00967F10">
    <w:pPr>
      <w:pStyle w:val="En-tteombr"/>
      <w:tabs>
        <w:tab w:val="left" w:pos="525"/>
        <w:tab w:val="left" w:pos="960"/>
        <w:tab w:val="left" w:pos="3855"/>
      </w:tabs>
      <w:rPr>
        <w:noProof/>
        <w:lang w:val="fr-FR"/>
      </w:rPr>
    </w:pPr>
    <w:r>
      <w:rPr>
        <w:noProof/>
        <w:lang w:val="fr-FR"/>
      </w:rPr>
      <w:t>reglement</w:t>
    </w:r>
    <w:r w:rsidR="007F7E20">
      <w:rPr>
        <w:noProof/>
        <w:lang w:val="fr-FR"/>
      </w:rPr>
      <w:t xml:space="preserve"> DE LA COMPETITION</w:t>
    </w:r>
    <w:r w:rsidR="007F7E20" w:rsidRPr="00967F10">
      <w:rPr>
        <w:noProof/>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0D4759F"/>
    <w:multiLevelType w:val="hybridMultilevel"/>
    <w:tmpl w:val="2C040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Rapportannue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1"/>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F6"/>
    <w:rsid w:val="00002175"/>
    <w:rsid w:val="00010CC7"/>
    <w:rsid w:val="0001420E"/>
    <w:rsid w:val="00016007"/>
    <w:rsid w:val="00020EBE"/>
    <w:rsid w:val="00021601"/>
    <w:rsid w:val="00021851"/>
    <w:rsid w:val="000237D6"/>
    <w:rsid w:val="00031B68"/>
    <w:rsid w:val="0003246D"/>
    <w:rsid w:val="00032863"/>
    <w:rsid w:val="00042822"/>
    <w:rsid w:val="0005182E"/>
    <w:rsid w:val="00054E17"/>
    <w:rsid w:val="000740F5"/>
    <w:rsid w:val="000742BB"/>
    <w:rsid w:val="000776A8"/>
    <w:rsid w:val="00092255"/>
    <w:rsid w:val="00093411"/>
    <w:rsid w:val="00097741"/>
    <w:rsid w:val="000A09E7"/>
    <w:rsid w:val="000A2FD3"/>
    <w:rsid w:val="000A675C"/>
    <w:rsid w:val="000B692D"/>
    <w:rsid w:val="000C1CE1"/>
    <w:rsid w:val="000E01EA"/>
    <w:rsid w:val="000F058B"/>
    <w:rsid w:val="0011029C"/>
    <w:rsid w:val="0011346A"/>
    <w:rsid w:val="001277A7"/>
    <w:rsid w:val="0014676E"/>
    <w:rsid w:val="00147484"/>
    <w:rsid w:val="0015197D"/>
    <w:rsid w:val="00155B71"/>
    <w:rsid w:val="00156D6A"/>
    <w:rsid w:val="0017002E"/>
    <w:rsid w:val="00172DF6"/>
    <w:rsid w:val="00177833"/>
    <w:rsid w:val="00186CF8"/>
    <w:rsid w:val="001876FE"/>
    <w:rsid w:val="00194CE7"/>
    <w:rsid w:val="00197F2A"/>
    <w:rsid w:val="001A1525"/>
    <w:rsid w:val="001A3AED"/>
    <w:rsid w:val="001B104A"/>
    <w:rsid w:val="001B1357"/>
    <w:rsid w:val="001B14DA"/>
    <w:rsid w:val="001B4ADC"/>
    <w:rsid w:val="001B5AEF"/>
    <w:rsid w:val="001C4863"/>
    <w:rsid w:val="001D5D54"/>
    <w:rsid w:val="001E16DF"/>
    <w:rsid w:val="001E2406"/>
    <w:rsid w:val="00206839"/>
    <w:rsid w:val="0022040F"/>
    <w:rsid w:val="0022239C"/>
    <w:rsid w:val="00222519"/>
    <w:rsid w:val="00223C5F"/>
    <w:rsid w:val="002265A6"/>
    <w:rsid w:val="00232ADA"/>
    <w:rsid w:val="002343FA"/>
    <w:rsid w:val="00234603"/>
    <w:rsid w:val="002537FF"/>
    <w:rsid w:val="00253FBC"/>
    <w:rsid w:val="0025794B"/>
    <w:rsid w:val="002608AE"/>
    <w:rsid w:val="002721EF"/>
    <w:rsid w:val="00284012"/>
    <w:rsid w:val="00287FA9"/>
    <w:rsid w:val="00291EF6"/>
    <w:rsid w:val="002A049A"/>
    <w:rsid w:val="002A069A"/>
    <w:rsid w:val="002A140F"/>
    <w:rsid w:val="002A1895"/>
    <w:rsid w:val="002A4C45"/>
    <w:rsid w:val="002A6C93"/>
    <w:rsid w:val="002A7069"/>
    <w:rsid w:val="002C1855"/>
    <w:rsid w:val="002C26EC"/>
    <w:rsid w:val="002C465D"/>
    <w:rsid w:val="002C5AD4"/>
    <w:rsid w:val="002D1C52"/>
    <w:rsid w:val="002D327B"/>
    <w:rsid w:val="002E3ACA"/>
    <w:rsid w:val="002E6597"/>
    <w:rsid w:val="002E65D1"/>
    <w:rsid w:val="002F6DFD"/>
    <w:rsid w:val="00313474"/>
    <w:rsid w:val="0033001D"/>
    <w:rsid w:val="003350E4"/>
    <w:rsid w:val="00335E7B"/>
    <w:rsid w:val="00345C98"/>
    <w:rsid w:val="00357064"/>
    <w:rsid w:val="003629CF"/>
    <w:rsid w:val="00376F25"/>
    <w:rsid w:val="00385A99"/>
    <w:rsid w:val="00386937"/>
    <w:rsid w:val="003923C7"/>
    <w:rsid w:val="00392E9F"/>
    <w:rsid w:val="003B1022"/>
    <w:rsid w:val="003B1C0A"/>
    <w:rsid w:val="003B34D8"/>
    <w:rsid w:val="003B6355"/>
    <w:rsid w:val="003C196E"/>
    <w:rsid w:val="003C39B3"/>
    <w:rsid w:val="003C3A09"/>
    <w:rsid w:val="003C514C"/>
    <w:rsid w:val="003D3A0F"/>
    <w:rsid w:val="003D74B2"/>
    <w:rsid w:val="003E06EC"/>
    <w:rsid w:val="003E29E2"/>
    <w:rsid w:val="003E64B6"/>
    <w:rsid w:val="00404E2B"/>
    <w:rsid w:val="00405052"/>
    <w:rsid w:val="00412E23"/>
    <w:rsid w:val="00417E17"/>
    <w:rsid w:val="0042222A"/>
    <w:rsid w:val="004230C6"/>
    <w:rsid w:val="00424001"/>
    <w:rsid w:val="004260E9"/>
    <w:rsid w:val="00430C48"/>
    <w:rsid w:val="00433732"/>
    <w:rsid w:val="00433D5F"/>
    <w:rsid w:val="0043538C"/>
    <w:rsid w:val="00442141"/>
    <w:rsid w:val="0044528C"/>
    <w:rsid w:val="00445816"/>
    <w:rsid w:val="004461D3"/>
    <w:rsid w:val="004517B6"/>
    <w:rsid w:val="0045324D"/>
    <w:rsid w:val="004534C3"/>
    <w:rsid w:val="00456DE9"/>
    <w:rsid w:val="00471B68"/>
    <w:rsid w:val="00477C2F"/>
    <w:rsid w:val="00482DF7"/>
    <w:rsid w:val="00484857"/>
    <w:rsid w:val="00487A5D"/>
    <w:rsid w:val="00495641"/>
    <w:rsid w:val="004A534D"/>
    <w:rsid w:val="004B4C46"/>
    <w:rsid w:val="004C27C5"/>
    <w:rsid w:val="004C37DD"/>
    <w:rsid w:val="004C4F6A"/>
    <w:rsid w:val="004C5D26"/>
    <w:rsid w:val="004D24BC"/>
    <w:rsid w:val="004D2875"/>
    <w:rsid w:val="004D674A"/>
    <w:rsid w:val="004D6DFE"/>
    <w:rsid w:val="004D77CF"/>
    <w:rsid w:val="004E1E9E"/>
    <w:rsid w:val="004F13E4"/>
    <w:rsid w:val="004F2F55"/>
    <w:rsid w:val="00501429"/>
    <w:rsid w:val="0051041E"/>
    <w:rsid w:val="00512967"/>
    <w:rsid w:val="00514B29"/>
    <w:rsid w:val="005217B4"/>
    <w:rsid w:val="005258C9"/>
    <w:rsid w:val="00533F03"/>
    <w:rsid w:val="00540910"/>
    <w:rsid w:val="00541AB3"/>
    <w:rsid w:val="00545135"/>
    <w:rsid w:val="00552A17"/>
    <w:rsid w:val="005635C7"/>
    <w:rsid w:val="00572B6F"/>
    <w:rsid w:val="00574D77"/>
    <w:rsid w:val="00586F2B"/>
    <w:rsid w:val="005913B9"/>
    <w:rsid w:val="005923E7"/>
    <w:rsid w:val="0059631F"/>
    <w:rsid w:val="005975E5"/>
    <w:rsid w:val="00597A98"/>
    <w:rsid w:val="005A3B34"/>
    <w:rsid w:val="005A48A4"/>
    <w:rsid w:val="005A7043"/>
    <w:rsid w:val="005B012D"/>
    <w:rsid w:val="005B0AE2"/>
    <w:rsid w:val="005B35A9"/>
    <w:rsid w:val="005B4E61"/>
    <w:rsid w:val="005C4C37"/>
    <w:rsid w:val="005C5C1F"/>
    <w:rsid w:val="005E026C"/>
    <w:rsid w:val="005E1360"/>
    <w:rsid w:val="005E2277"/>
    <w:rsid w:val="0060185C"/>
    <w:rsid w:val="006046A5"/>
    <w:rsid w:val="0061756E"/>
    <w:rsid w:val="00620CEB"/>
    <w:rsid w:val="00621A9B"/>
    <w:rsid w:val="00625D2C"/>
    <w:rsid w:val="00655DDF"/>
    <w:rsid w:val="0066428F"/>
    <w:rsid w:val="00665781"/>
    <w:rsid w:val="0067592F"/>
    <w:rsid w:val="00675A81"/>
    <w:rsid w:val="00684951"/>
    <w:rsid w:val="006B4008"/>
    <w:rsid w:val="006B4B9E"/>
    <w:rsid w:val="006B5E4C"/>
    <w:rsid w:val="006B6F6A"/>
    <w:rsid w:val="006B7AB4"/>
    <w:rsid w:val="006C0B85"/>
    <w:rsid w:val="006C4D5A"/>
    <w:rsid w:val="006E0B4D"/>
    <w:rsid w:val="006E10A5"/>
    <w:rsid w:val="006E61FC"/>
    <w:rsid w:val="006F3D4B"/>
    <w:rsid w:val="00702C29"/>
    <w:rsid w:val="007175F7"/>
    <w:rsid w:val="00724950"/>
    <w:rsid w:val="00725293"/>
    <w:rsid w:val="0073013B"/>
    <w:rsid w:val="007330E0"/>
    <w:rsid w:val="007378C7"/>
    <w:rsid w:val="00743AB3"/>
    <w:rsid w:val="007467C2"/>
    <w:rsid w:val="0075076C"/>
    <w:rsid w:val="00753179"/>
    <w:rsid w:val="00760F38"/>
    <w:rsid w:val="00771452"/>
    <w:rsid w:val="007747F9"/>
    <w:rsid w:val="007874C9"/>
    <w:rsid w:val="0079063A"/>
    <w:rsid w:val="007946D2"/>
    <w:rsid w:val="007A2B76"/>
    <w:rsid w:val="007A33BA"/>
    <w:rsid w:val="007A5AE5"/>
    <w:rsid w:val="007B0268"/>
    <w:rsid w:val="007B4FFC"/>
    <w:rsid w:val="007C00B0"/>
    <w:rsid w:val="007D3D91"/>
    <w:rsid w:val="007E1A99"/>
    <w:rsid w:val="007E65EC"/>
    <w:rsid w:val="007E6CA2"/>
    <w:rsid w:val="007E793E"/>
    <w:rsid w:val="007E7EC3"/>
    <w:rsid w:val="007F7E20"/>
    <w:rsid w:val="00801291"/>
    <w:rsid w:val="00803EA6"/>
    <w:rsid w:val="008052DA"/>
    <w:rsid w:val="00812C68"/>
    <w:rsid w:val="0081714A"/>
    <w:rsid w:val="0082019A"/>
    <w:rsid w:val="0082238F"/>
    <w:rsid w:val="00835F29"/>
    <w:rsid w:val="00846CBC"/>
    <w:rsid w:val="008537E2"/>
    <w:rsid w:val="00856A6B"/>
    <w:rsid w:val="00861C87"/>
    <w:rsid w:val="00866DA7"/>
    <w:rsid w:val="00876374"/>
    <w:rsid w:val="008806CB"/>
    <w:rsid w:val="00880AED"/>
    <w:rsid w:val="00882DEC"/>
    <w:rsid w:val="00883521"/>
    <w:rsid w:val="00884B0C"/>
    <w:rsid w:val="008871A0"/>
    <w:rsid w:val="008A2D43"/>
    <w:rsid w:val="008A39CE"/>
    <w:rsid w:val="008A673C"/>
    <w:rsid w:val="008B6A11"/>
    <w:rsid w:val="008C29E6"/>
    <w:rsid w:val="008D1AB7"/>
    <w:rsid w:val="008D2EE8"/>
    <w:rsid w:val="008D64CC"/>
    <w:rsid w:val="008E5CCC"/>
    <w:rsid w:val="00903AE9"/>
    <w:rsid w:val="009137C5"/>
    <w:rsid w:val="00916BDD"/>
    <w:rsid w:val="00916C1C"/>
    <w:rsid w:val="009248D0"/>
    <w:rsid w:val="009302EE"/>
    <w:rsid w:val="00947B34"/>
    <w:rsid w:val="00950B33"/>
    <w:rsid w:val="00951FAB"/>
    <w:rsid w:val="00954C59"/>
    <w:rsid w:val="00967F10"/>
    <w:rsid w:val="009803FB"/>
    <w:rsid w:val="0098335C"/>
    <w:rsid w:val="0099404D"/>
    <w:rsid w:val="00995906"/>
    <w:rsid w:val="00996C27"/>
    <w:rsid w:val="009A07DD"/>
    <w:rsid w:val="009A19C8"/>
    <w:rsid w:val="009B3A0D"/>
    <w:rsid w:val="009C21AB"/>
    <w:rsid w:val="009C5C54"/>
    <w:rsid w:val="009D576D"/>
    <w:rsid w:val="009E3506"/>
    <w:rsid w:val="009E477B"/>
    <w:rsid w:val="009E6FB8"/>
    <w:rsid w:val="00A1257F"/>
    <w:rsid w:val="00A14157"/>
    <w:rsid w:val="00A14B2E"/>
    <w:rsid w:val="00A21FB7"/>
    <w:rsid w:val="00A223E0"/>
    <w:rsid w:val="00A23F83"/>
    <w:rsid w:val="00A26788"/>
    <w:rsid w:val="00A3074B"/>
    <w:rsid w:val="00A30914"/>
    <w:rsid w:val="00A452C0"/>
    <w:rsid w:val="00A51536"/>
    <w:rsid w:val="00A73995"/>
    <w:rsid w:val="00AA26AE"/>
    <w:rsid w:val="00AA49FA"/>
    <w:rsid w:val="00AA6999"/>
    <w:rsid w:val="00AB6552"/>
    <w:rsid w:val="00AC0A9B"/>
    <w:rsid w:val="00AD168D"/>
    <w:rsid w:val="00AD626C"/>
    <w:rsid w:val="00AD78C1"/>
    <w:rsid w:val="00AE1F11"/>
    <w:rsid w:val="00AE2617"/>
    <w:rsid w:val="00AE5B71"/>
    <w:rsid w:val="00AF23E9"/>
    <w:rsid w:val="00B0199B"/>
    <w:rsid w:val="00B02F45"/>
    <w:rsid w:val="00B15D54"/>
    <w:rsid w:val="00B206B9"/>
    <w:rsid w:val="00B26A38"/>
    <w:rsid w:val="00B31985"/>
    <w:rsid w:val="00B32DD0"/>
    <w:rsid w:val="00B35437"/>
    <w:rsid w:val="00B379F7"/>
    <w:rsid w:val="00B46A5C"/>
    <w:rsid w:val="00B66C9E"/>
    <w:rsid w:val="00B73543"/>
    <w:rsid w:val="00B76294"/>
    <w:rsid w:val="00B802B0"/>
    <w:rsid w:val="00B80549"/>
    <w:rsid w:val="00B82E08"/>
    <w:rsid w:val="00B843A6"/>
    <w:rsid w:val="00B8487C"/>
    <w:rsid w:val="00B9038D"/>
    <w:rsid w:val="00B95950"/>
    <w:rsid w:val="00B96DD3"/>
    <w:rsid w:val="00BA4FDF"/>
    <w:rsid w:val="00BA6873"/>
    <w:rsid w:val="00BA6DD0"/>
    <w:rsid w:val="00BB6153"/>
    <w:rsid w:val="00BC0C25"/>
    <w:rsid w:val="00BC0D91"/>
    <w:rsid w:val="00BC3444"/>
    <w:rsid w:val="00BC526F"/>
    <w:rsid w:val="00BD19D1"/>
    <w:rsid w:val="00BD76FF"/>
    <w:rsid w:val="00BE77FE"/>
    <w:rsid w:val="00BF1775"/>
    <w:rsid w:val="00BF5905"/>
    <w:rsid w:val="00BF5DAC"/>
    <w:rsid w:val="00C01876"/>
    <w:rsid w:val="00C0222A"/>
    <w:rsid w:val="00C024F5"/>
    <w:rsid w:val="00C049F2"/>
    <w:rsid w:val="00C13BBF"/>
    <w:rsid w:val="00C1553D"/>
    <w:rsid w:val="00C15649"/>
    <w:rsid w:val="00C173E8"/>
    <w:rsid w:val="00C34B91"/>
    <w:rsid w:val="00C52C01"/>
    <w:rsid w:val="00C55EA1"/>
    <w:rsid w:val="00C6194E"/>
    <w:rsid w:val="00C62695"/>
    <w:rsid w:val="00C62F60"/>
    <w:rsid w:val="00C72AF3"/>
    <w:rsid w:val="00C833C2"/>
    <w:rsid w:val="00C90100"/>
    <w:rsid w:val="00C91EAE"/>
    <w:rsid w:val="00CA4387"/>
    <w:rsid w:val="00CA46D7"/>
    <w:rsid w:val="00CA64C5"/>
    <w:rsid w:val="00CB2ABD"/>
    <w:rsid w:val="00CB718A"/>
    <w:rsid w:val="00CC1C76"/>
    <w:rsid w:val="00CD134F"/>
    <w:rsid w:val="00CD4002"/>
    <w:rsid w:val="00CD5EEB"/>
    <w:rsid w:val="00CE1515"/>
    <w:rsid w:val="00CE310A"/>
    <w:rsid w:val="00CE39FE"/>
    <w:rsid w:val="00CE7846"/>
    <w:rsid w:val="00CF1FBB"/>
    <w:rsid w:val="00CF4C7D"/>
    <w:rsid w:val="00CF5306"/>
    <w:rsid w:val="00D0030C"/>
    <w:rsid w:val="00D015D6"/>
    <w:rsid w:val="00D22431"/>
    <w:rsid w:val="00D27683"/>
    <w:rsid w:val="00D31E1E"/>
    <w:rsid w:val="00D341A3"/>
    <w:rsid w:val="00D5668A"/>
    <w:rsid w:val="00D60B39"/>
    <w:rsid w:val="00D626ED"/>
    <w:rsid w:val="00D65036"/>
    <w:rsid w:val="00D65948"/>
    <w:rsid w:val="00D66497"/>
    <w:rsid w:val="00D73377"/>
    <w:rsid w:val="00D8006B"/>
    <w:rsid w:val="00D80381"/>
    <w:rsid w:val="00D81D10"/>
    <w:rsid w:val="00D8423F"/>
    <w:rsid w:val="00D87941"/>
    <w:rsid w:val="00D90723"/>
    <w:rsid w:val="00D92367"/>
    <w:rsid w:val="00D94933"/>
    <w:rsid w:val="00D976E5"/>
    <w:rsid w:val="00DA2C78"/>
    <w:rsid w:val="00DA4373"/>
    <w:rsid w:val="00DA4D7B"/>
    <w:rsid w:val="00DA5B34"/>
    <w:rsid w:val="00DA5B70"/>
    <w:rsid w:val="00DB5660"/>
    <w:rsid w:val="00DB5AB2"/>
    <w:rsid w:val="00DB76C1"/>
    <w:rsid w:val="00DC0D69"/>
    <w:rsid w:val="00DC2959"/>
    <w:rsid w:val="00DC5108"/>
    <w:rsid w:val="00DD6455"/>
    <w:rsid w:val="00DE18C7"/>
    <w:rsid w:val="00DE39CC"/>
    <w:rsid w:val="00DF12FC"/>
    <w:rsid w:val="00DF63A2"/>
    <w:rsid w:val="00E046DD"/>
    <w:rsid w:val="00E056F3"/>
    <w:rsid w:val="00E058C6"/>
    <w:rsid w:val="00E06979"/>
    <w:rsid w:val="00E07F78"/>
    <w:rsid w:val="00E110EB"/>
    <w:rsid w:val="00E12C44"/>
    <w:rsid w:val="00E23AFC"/>
    <w:rsid w:val="00E23C6D"/>
    <w:rsid w:val="00E23E55"/>
    <w:rsid w:val="00E25ADA"/>
    <w:rsid w:val="00E25F8A"/>
    <w:rsid w:val="00E26C6C"/>
    <w:rsid w:val="00E362A3"/>
    <w:rsid w:val="00E41E80"/>
    <w:rsid w:val="00E4245C"/>
    <w:rsid w:val="00E46AEE"/>
    <w:rsid w:val="00E47059"/>
    <w:rsid w:val="00E51982"/>
    <w:rsid w:val="00E62DD6"/>
    <w:rsid w:val="00E72E48"/>
    <w:rsid w:val="00E8347B"/>
    <w:rsid w:val="00E83CB2"/>
    <w:rsid w:val="00E84711"/>
    <w:rsid w:val="00E87B18"/>
    <w:rsid w:val="00E96C32"/>
    <w:rsid w:val="00EA2091"/>
    <w:rsid w:val="00EA486A"/>
    <w:rsid w:val="00EA58DB"/>
    <w:rsid w:val="00EA7C87"/>
    <w:rsid w:val="00EB4C98"/>
    <w:rsid w:val="00EB5F55"/>
    <w:rsid w:val="00ED425F"/>
    <w:rsid w:val="00EE437C"/>
    <w:rsid w:val="00EE5768"/>
    <w:rsid w:val="00EE7520"/>
    <w:rsid w:val="00F00A30"/>
    <w:rsid w:val="00F0304F"/>
    <w:rsid w:val="00F2573C"/>
    <w:rsid w:val="00F2697E"/>
    <w:rsid w:val="00F33866"/>
    <w:rsid w:val="00F36BAC"/>
    <w:rsid w:val="00F41575"/>
    <w:rsid w:val="00F43515"/>
    <w:rsid w:val="00F44634"/>
    <w:rsid w:val="00F50EA1"/>
    <w:rsid w:val="00F53334"/>
    <w:rsid w:val="00F56F55"/>
    <w:rsid w:val="00F63F5B"/>
    <w:rsid w:val="00F83531"/>
    <w:rsid w:val="00F86A6E"/>
    <w:rsid w:val="00F904F6"/>
    <w:rsid w:val="00FB05C3"/>
    <w:rsid w:val="00FB6629"/>
    <w:rsid w:val="00FB7DAD"/>
    <w:rsid w:val="00FC3957"/>
    <w:rsid w:val="00FC46B4"/>
    <w:rsid w:val="00FC5E3B"/>
    <w:rsid w:val="00FD2E2E"/>
    <w:rsid w:val="00FD4F58"/>
    <w:rsid w:val="00FE4B63"/>
    <w:rsid w:val="00FE7DBE"/>
    <w:rsid w:val="00FF0FE1"/>
    <w:rsid w:val="00FF35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8430D-DF8F-4007-88A3-F88DA99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7E97AD" w:themeColor="accent1"/>
      <w:sz w:val="28"/>
    </w:rPr>
  </w:style>
  <w:style w:type="character" w:customStyle="1" w:styleId="CitationCar">
    <w:name w:val="Citation Car"/>
    <w:basedOn w:val="Policepardfaut"/>
    <w:link w:val="Citation"/>
    <w:uiPriority w:val="9"/>
    <w:rPr>
      <w:i/>
      <w:iCs/>
      <w:noProof/>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unhideWhenUsed/>
    <w:pPr>
      <w:spacing w:after="0" w:line="240" w:lineRule="auto"/>
    </w:pPr>
  </w:style>
  <w:style w:type="character" w:customStyle="1" w:styleId="NotedebasdepageCar">
    <w:name w:val="Note de bas de page Car"/>
    <w:basedOn w:val="Policepardfaut"/>
    <w:link w:val="Notedebasdepage"/>
    <w:uiPriority w:val="99"/>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56"/>
    </w:rPr>
  </w:style>
  <w:style w:type="character" w:styleId="Emphaseple">
    <w:name w:val="Subtle Emphasis"/>
    <w:basedOn w:val="Policepardfaut"/>
    <w:uiPriority w:val="19"/>
    <w:unhideWhenUsed/>
    <w:qFormat/>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DecimalAligned">
    <w:name w:val="Decimal Aligned"/>
    <w:basedOn w:val="Normal"/>
    <w:uiPriority w:val="40"/>
    <w:qFormat/>
    <w:rsid w:val="007175F7"/>
    <w:pPr>
      <w:tabs>
        <w:tab w:val="decimal" w:pos="360"/>
      </w:tabs>
      <w:spacing w:before="0" w:after="200" w:line="276" w:lineRule="auto"/>
    </w:pPr>
    <w:rPr>
      <w:rFonts w:eastAsiaTheme="minorEastAsia" w:cs="Times New Roman"/>
      <w:color w:val="auto"/>
      <w:kern w:val="0"/>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www.irit.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Downloads\tf02896593%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DD2FD527934161818271616860C132"/>
        <w:category>
          <w:name w:val="Général"/>
          <w:gallery w:val="placeholder"/>
        </w:category>
        <w:types>
          <w:type w:val="bbPlcHdr"/>
        </w:types>
        <w:behaviors>
          <w:behavior w:val="content"/>
        </w:behaviors>
        <w:guid w:val="{34566F52-7B9A-4B7C-A400-80CDF850AAED}"/>
      </w:docPartPr>
      <w:docPartBody>
        <w:p w:rsidR="00DA11E2" w:rsidRDefault="001721E5">
          <w:pPr>
            <w:pStyle w:val="ACDD2FD527934161818271616860C132"/>
          </w:pPr>
          <w:r w:rsidRPr="009839A2">
            <w:rPr>
              <w:noProof/>
            </w:rPr>
            <w:t>Annual</w:t>
          </w:r>
          <w:r w:rsidRPr="009839A2">
            <w:rPr>
              <w:noProof/>
            </w:rPr>
            <w:br/>
            <w:t>Report</w:t>
          </w:r>
        </w:p>
      </w:docPartBody>
    </w:docPart>
    <w:docPart>
      <w:docPartPr>
        <w:name w:val="C27EC77439FA436F94C2DC88379B5FE6"/>
        <w:category>
          <w:name w:val="Général"/>
          <w:gallery w:val="placeholder"/>
        </w:category>
        <w:types>
          <w:type w:val="bbPlcHdr"/>
        </w:types>
        <w:behaviors>
          <w:behavior w:val="content"/>
        </w:behaviors>
        <w:guid w:val="{919B87B6-91B2-42E5-BA2F-459A57D7AC7C}"/>
      </w:docPartPr>
      <w:docPartBody>
        <w:p w:rsidR="00DA11E2" w:rsidRDefault="001721E5">
          <w:pPr>
            <w:pStyle w:val="C27EC77439FA436F94C2DC88379B5FE6"/>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ucida Sans Typewriter"/>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E5"/>
    <w:rsid w:val="000578E5"/>
    <w:rsid w:val="001721E5"/>
    <w:rsid w:val="003026F0"/>
    <w:rsid w:val="00B07682"/>
    <w:rsid w:val="00B77553"/>
    <w:rsid w:val="00B8455B"/>
    <w:rsid w:val="00C9718F"/>
    <w:rsid w:val="00DA1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201E82EE4B4E5F9922AF1229C54EFF">
    <w:name w:val="FF201E82EE4B4E5F9922AF1229C54EFF"/>
  </w:style>
  <w:style w:type="paragraph" w:customStyle="1" w:styleId="E0EFC55ADF1A45E093A7F2B478FCD86C">
    <w:name w:val="E0EFC55ADF1A45E093A7F2B478FCD86C"/>
  </w:style>
  <w:style w:type="paragraph" w:customStyle="1" w:styleId="10ADA7B8A4844308B0F57D1716466123">
    <w:name w:val="10ADA7B8A4844308B0F57D1716466123"/>
  </w:style>
  <w:style w:type="paragraph" w:customStyle="1" w:styleId="74451471A73946E498B857BF234480C6">
    <w:name w:val="74451471A73946E498B857BF234480C6"/>
  </w:style>
  <w:style w:type="paragraph" w:customStyle="1" w:styleId="B4E265A4CA384EEDA8EF0B9C5B7704ED">
    <w:name w:val="B4E265A4CA384EEDA8EF0B9C5B7704ED"/>
  </w:style>
  <w:style w:type="paragraph" w:customStyle="1" w:styleId="8846F9DE1B72423C9CA72882C0A1D2A0">
    <w:name w:val="8846F9DE1B72423C9CA72882C0A1D2A0"/>
  </w:style>
  <w:style w:type="paragraph" w:customStyle="1" w:styleId="EF6F061B023A41FB9482E14F57603D32">
    <w:name w:val="EF6F061B023A41FB9482E14F57603D32"/>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EFC67CC821BF42B7A8B15C29242C4187">
    <w:name w:val="EFC67CC821BF42B7A8B15C29242C4187"/>
  </w:style>
  <w:style w:type="paragraph" w:customStyle="1" w:styleId="74B9D9F0F305491EB41A2825F66E1956">
    <w:name w:val="74B9D9F0F305491EB41A2825F66E1956"/>
  </w:style>
  <w:style w:type="paragraph" w:customStyle="1" w:styleId="B7BF3725F6654CD28FD13D7B6E738AC2">
    <w:name w:val="B7BF3725F6654CD28FD13D7B6E738AC2"/>
  </w:style>
  <w:style w:type="paragraph" w:customStyle="1" w:styleId="2A271A00AC0749DE9012DF1410C9CFD3">
    <w:name w:val="2A271A00AC0749DE9012DF1410C9CFD3"/>
  </w:style>
  <w:style w:type="paragraph" w:customStyle="1" w:styleId="356737C40B964229927947B8CED4554C">
    <w:name w:val="356737C40B964229927947B8CED4554C"/>
  </w:style>
  <w:style w:type="paragraph" w:customStyle="1" w:styleId="4D65C963E6D942A8BBA695B2E9F7AA4B">
    <w:name w:val="4D65C963E6D942A8BBA695B2E9F7AA4B"/>
  </w:style>
  <w:style w:type="paragraph" w:customStyle="1" w:styleId="166924176FA344F9A7B225CAE31DBCF0">
    <w:name w:val="166924176FA344F9A7B225CAE31DBCF0"/>
  </w:style>
  <w:style w:type="paragraph" w:customStyle="1" w:styleId="F7667CC8F53041738D71AE60CED9E70C">
    <w:name w:val="F7667CC8F53041738D71AE60CED9E70C"/>
  </w:style>
  <w:style w:type="paragraph" w:customStyle="1" w:styleId="B8B4AA33893C45E881C4A6132953ACC0">
    <w:name w:val="B8B4AA33893C45E881C4A6132953ACC0"/>
  </w:style>
  <w:style w:type="paragraph" w:customStyle="1" w:styleId="E1AD6AFBD4FF469C8FCB38627E3035F8">
    <w:name w:val="E1AD6AFBD4FF469C8FCB38627E3035F8"/>
  </w:style>
  <w:style w:type="paragraph" w:customStyle="1" w:styleId="316ACBD6086E4789AC7F53904CF111AD">
    <w:name w:val="316ACBD6086E4789AC7F53904CF111AD"/>
  </w:style>
  <w:style w:type="paragraph" w:customStyle="1" w:styleId="6584022757944CA0A7D8747D6B576C65">
    <w:name w:val="6584022757944CA0A7D8747D6B576C65"/>
  </w:style>
  <w:style w:type="paragraph" w:customStyle="1" w:styleId="8CBB46F91F8641CB879C53D848ACF064">
    <w:name w:val="8CBB46F91F8641CB879C53D848ACF064"/>
  </w:style>
  <w:style w:type="paragraph" w:customStyle="1" w:styleId="86E132F7A3F640A3AAF3838AAE5AEAD6">
    <w:name w:val="86E132F7A3F640A3AAF3838AAE5AEAD6"/>
  </w:style>
  <w:style w:type="paragraph" w:customStyle="1" w:styleId="F2C33ECF4D0D4DFB8ECE4CA588936792">
    <w:name w:val="F2C33ECF4D0D4DFB8ECE4CA588936792"/>
  </w:style>
  <w:style w:type="paragraph" w:customStyle="1" w:styleId="D9CBE6C2DE0A49F5B214525ADAB4BBC6">
    <w:name w:val="D9CBE6C2DE0A49F5B214525ADAB4BBC6"/>
  </w:style>
  <w:style w:type="paragraph" w:customStyle="1" w:styleId="41BE229E744249ED905EDCE85EC7C338">
    <w:name w:val="41BE229E744249ED905EDCE85EC7C338"/>
  </w:style>
  <w:style w:type="paragraph" w:customStyle="1" w:styleId="9E7515763B5D4D0CA2A23F753385C221">
    <w:name w:val="9E7515763B5D4D0CA2A23F753385C221"/>
  </w:style>
  <w:style w:type="paragraph" w:customStyle="1" w:styleId="2A3746895AED4920BE4866B2B363C1C0">
    <w:name w:val="2A3746895AED4920BE4866B2B363C1C0"/>
  </w:style>
  <w:style w:type="paragraph" w:customStyle="1" w:styleId="778D1BED53074A28A81673E923114E52">
    <w:name w:val="778D1BED53074A28A81673E923114E52"/>
  </w:style>
  <w:style w:type="paragraph" w:customStyle="1" w:styleId="79055D4BBA174ED6B21D658D1546B365">
    <w:name w:val="79055D4BBA174ED6B21D658D1546B365"/>
  </w:style>
  <w:style w:type="paragraph" w:customStyle="1" w:styleId="ACDD2FD527934161818271616860C132">
    <w:name w:val="ACDD2FD527934161818271616860C132"/>
  </w:style>
  <w:style w:type="paragraph" w:customStyle="1" w:styleId="63B72D3B76C54F7E8E6349A1627BA457">
    <w:name w:val="63B72D3B76C54F7E8E6349A1627BA457"/>
  </w:style>
  <w:style w:type="paragraph" w:customStyle="1" w:styleId="C27EC77439FA436F94C2DC88379B5FE6">
    <w:name w:val="C27EC77439FA436F94C2DC88379B5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PublishDate>
  <Abstract>[Ajouter les logos des partenaires]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LocComments xmlns="6d93d202-47fc-4405-873a-cab67cc5f1b2" xsi:nil="true"/>
    <MarketSpecific xmlns="6d93d202-47fc-4405-873a-cab67cc5f1b2">false</MarketSpecific>
    <ApprovalStatus xmlns="6d93d202-47fc-4405-873a-cab67cc5f1b2">InProgress</ApprovalStatus>
    <ThumbnailAssetId xmlns="6d93d202-47fc-4405-873a-cab67cc5f1b2" xsi:nil="true"/>
    <PrimaryImageGen xmlns="6d93d202-47fc-4405-873a-cab67cc5f1b2">true</PrimaryImageGen>
    <LegacyData xmlns="6d93d202-47fc-4405-873a-cab67cc5f1b2" xsi:nil="true"/>
    <TPFriendlyName xmlns="6d93d202-47fc-4405-873a-cab67cc5f1b2" xsi:nil="true"/>
    <BlockPublish xmlns="6d93d202-47fc-4405-873a-cab67cc5f1b2">false</BlockPublish>
    <NumericId xmlns="6d93d202-47fc-4405-873a-cab67cc5f1b2" xsi:nil="true"/>
    <LocRecommendedHandoff xmlns="6d93d202-47fc-4405-873a-cab67cc5f1b2" xsi:nil="true"/>
    <BusinessGroup xmlns="6d93d202-47fc-4405-873a-cab67cc5f1b2" xsi:nil="true"/>
    <SourceTitle xmlns="6d93d202-47fc-4405-873a-cab67cc5f1b2" xsi:nil="true"/>
    <OpenTemplate xmlns="6d93d202-47fc-4405-873a-cab67cc5f1b2">true</OpenTemplate>
    <APEditor xmlns="6d93d202-47fc-4405-873a-cab67cc5f1b2">
      <UserInfo>
        <DisplayName/>
        <AccountId xsi:nil="true"/>
        <AccountType/>
      </UserInfo>
    </APEditor>
    <UALocComments xmlns="6d93d202-47fc-4405-873a-cab67cc5f1b2" xsi:nil="true"/>
    <PublishStatusLookup xmlns="6d93d202-47fc-4405-873a-cab67cc5f1b2">
      <Value>476696</Value>
    </PublishStatusLookup>
    <FeatureTagsTaxHTField0 xmlns="6d93d202-47fc-4405-873a-cab67cc5f1b2">
      <Terms xmlns="http://schemas.microsoft.com/office/infopath/2007/PartnerControls"/>
    </FeatureTagsTaxHTField0>
    <IntlLangReviewDate xmlns="6d93d202-47fc-4405-873a-cab67cc5f1b2" xsi:nil="true"/>
    <ParentAssetId xmlns="6d93d202-47fc-4405-873a-cab67cc5f1b2" xsi:nil="true"/>
    <Providers xmlns="6d93d202-47fc-4405-873a-cab67cc5f1b2" xsi:nil="true"/>
    <MachineTranslated xmlns="6d93d202-47fc-4405-873a-cab67cc5f1b2">false</MachineTranslated>
    <OriginalSourceMarket xmlns="6d93d202-47fc-4405-873a-cab67cc5f1b2">english</OriginalSourceMarket>
    <TPInstallLocation xmlns="6d93d202-47fc-4405-873a-cab67cc5f1b2" xsi:nil="true"/>
    <APDescription xmlns="6d93d202-47fc-4405-873a-cab67cc5f1b2" xsi:nil="true"/>
    <ContentItem xmlns="6d93d202-47fc-4405-873a-cab67cc5f1b2" xsi:nil="true"/>
    <ClipArtFilename xmlns="6d93d202-47fc-4405-873a-cab67cc5f1b2" xsi:nil="true"/>
    <PublishTargets xmlns="6d93d202-47fc-4405-873a-cab67cc5f1b2">OfficeOnlineVNext</PublishTargets>
    <TimesCloned xmlns="6d93d202-47fc-4405-873a-cab67cc5f1b2" xsi:nil="true"/>
    <AssetStart xmlns="6d93d202-47fc-4405-873a-cab67cc5f1b2">2012-05-14T22:15:00+00:00</AssetStart>
    <AcquiredFrom xmlns="6d93d202-47fc-4405-873a-cab67cc5f1b2">Community</AcquiredFrom>
    <FriendlyTitle xmlns="6d93d202-47fc-4405-873a-cab67cc5f1b2" xsi:nil="true"/>
    <Provider xmlns="6d93d202-47fc-4405-873a-cab67cc5f1b2" xsi:nil="true"/>
    <LastHandOff xmlns="6d93d202-47fc-4405-873a-cab67cc5f1b2" xsi:nil="true"/>
    <TPClientViewer xmlns="6d93d202-47fc-4405-873a-cab67cc5f1b2" xsi:nil="true"/>
    <UACurrentWords xmlns="6d93d202-47fc-4405-873a-cab67cc5f1b2" xsi:nil="true"/>
    <ArtSampleDocs xmlns="6d93d202-47fc-4405-873a-cab67cc5f1b2" xsi:nil="true"/>
    <UALocRecommendation xmlns="6d93d202-47fc-4405-873a-cab67cc5f1b2">Localize</UALocRecommendation>
    <Manag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VoteCount xmlns="6d93d202-47fc-4405-873a-cab67cc5f1b2" xsi:nil="true"/>
    <OOCacheId xmlns="6d93d202-47fc-4405-873a-cab67cc5f1b2" xsi:nil="true"/>
    <InternalTagsTaxHTField0 xmlns="6d93d202-47fc-4405-873a-cab67cc5f1b2">
      <Terms xmlns="http://schemas.microsoft.com/office/infopath/2007/PartnerControls"/>
    </InternalTagsTaxHTField0>
    <AssetExpire xmlns="6d93d202-47fc-4405-873a-cab67cc5f1b2">2029-01-01T08:00:00+00:00</AssetExpire>
    <CSXSubmissionMarket xmlns="6d93d202-47fc-4405-873a-cab67cc5f1b2" xsi:nil="true"/>
    <DSATActionTaken xmlns="6d93d202-47fc-4405-873a-cab67cc5f1b2" xsi:nil="true"/>
    <TPExecutable xmlns="6d93d202-47fc-4405-873a-cab67cc5f1b2" xsi:nil="true"/>
    <EditorialTags xmlns="6d93d202-47fc-4405-873a-cab67cc5f1b2" xsi:nil="true"/>
    <SubmitterId xmlns="6d93d202-47fc-4405-873a-cab67cc5f1b2" xsi:nil="true"/>
    <AssetType xmlns="6d93d202-47fc-4405-873a-cab67cc5f1b2">TP</AssetType>
    <CSXSubmissionDate xmlns="6d93d202-47fc-4405-873a-cab67cc5f1b2" xsi:nil="true"/>
    <CSXUpdate xmlns="6d93d202-47fc-4405-873a-cab67cc5f1b2">false</CSXUpdate>
    <ApprovalLog xmlns="6d93d202-47fc-4405-873a-cab67cc5f1b2" xsi:nil="true"/>
    <BugNumber xmlns="6d93d202-47fc-4405-873a-cab67cc5f1b2" xsi:nil="true"/>
    <Milestone xmlns="6d93d202-47fc-4405-873a-cab67cc5f1b2" xsi:nil="true"/>
    <OriginAsset xmlns="6d93d202-47fc-4405-873a-cab67cc5f1b2" xsi:nil="true"/>
    <TPComponent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TP102896592</AssetId>
    <TPApplication xmlns="6d93d202-47fc-4405-873a-cab67cc5f1b2" xsi:nil="true"/>
    <TPLaunchHelpLink xmlns="6d93d202-47fc-4405-873a-cab67cc5f1b2" xsi:nil="true"/>
    <PolicheckWords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LocLastLocAttemptVersionLookup xmlns="6d93d202-47fc-4405-873a-cab67cc5f1b2">835759</LocLastLocAttemptVersionLookup>
    <TemplateTemplateType xmlns="6d93d202-47fc-4405-873a-cab67cc5f1b2">Word Document Template</TemplateTemplateType>
    <IsSearchable xmlns="6d93d202-47fc-4405-873a-cab67cc5f1b2">true</IsSearchable>
    <TPNamespace xmlns="6d93d202-47fc-4405-873a-cab67cc5f1b2" xsi:nil="true"/>
    <CampaignTagsTaxHTField0 xmlns="6d93d202-47fc-4405-873a-cab67cc5f1b2">
      <Terms xmlns="http://schemas.microsoft.com/office/infopath/2007/PartnerControls"/>
    </CampaignTagsTaxHTField0>
    <TaxCatchAll xmlns="6d93d202-47fc-4405-873a-cab67cc5f1b2"/>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LocMarketGroupTiers2 xmlns="6d93d202-47fc-4405-873a-cab67cc5f1b2" xsi:nil="true"/>
    <TPAppVersion xmlns="6d93d202-47fc-4405-873a-cab67cc5f1b2" xsi:nil="true"/>
    <TPCommandLine xmlns="6d93d202-47fc-4405-873a-cab67cc5f1b2" xsi:nil="true"/>
    <APAuthor xmlns="6d93d202-47fc-4405-873a-cab67cc5f1b2">
      <UserInfo>
        <DisplayName>REDMOND\v-sa</DisplayName>
        <AccountId>2467</AccountId>
        <AccountType/>
      </UserInfo>
    </APAuthor>
    <LocManualTestRequired xmlns="6d93d202-47fc-4405-873a-cab67cc5f1b2">false</LocManualTestRequired>
    <EditorialStatus xmlns="6d93d202-47fc-4405-873a-cab67cc5f1b2">Complete</EditorialStatus>
    <TPLaunchHelpLinkType xmlns="6d93d202-47fc-4405-873a-cab67cc5f1b2">Template</TPLaunchHelpLinkType>
    <OriginalRelease xmlns="6d93d202-47fc-4405-873a-cab67cc5f1b2">15</OriginalRelease>
    <LastModifiedDateTime xmlns="6d93d202-47fc-4405-873a-cab67cc5f1b2" xsi:nil="tru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1AE7D-77B5-46BB-9115-F8ADDE52E9B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4C0D57FA-1249-4F13-B673-1CB63633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447290B-E555-4063-A24E-3B7031CE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tf02896593 (1).dotx</Template>
  <TotalTime>770</TotalTime>
  <Pages>18</Pages>
  <Words>3040</Words>
  <Characters>16721</Characters>
  <Application>Microsoft Office Word</Application>
  <DocSecurity>0</DocSecurity>
  <Lines>139</Lines>
  <Paragraphs>39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COMPETITION de Robotique
2017</vt:lpstr>
      <vt:lpstr>Rapport
annuel</vt:lpstr>
      <vt:lpstr>Rapport 
annuel</vt:lpstr>
    </vt:vector>
  </TitlesOfParts>
  <Company/>
  <LinksUpToDate>false</LinksUpToDate>
  <CharactersWithSpaces>19722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de Robotique
2017</dc:title>
  <dc:subject/>
  <dc:creator>MELANIE COSMIDES</dc:creator>
  <cp:keywords/>
  <dc:description/>
  <cp:lastModifiedBy>MELANIE COSMIDES</cp:lastModifiedBy>
  <cp:revision>424</cp:revision>
  <cp:lastPrinted>2011-08-05T20:35:00Z</cp:lastPrinted>
  <dcterms:created xsi:type="dcterms:W3CDTF">2017-07-27T13:04:00Z</dcterms:created>
  <dcterms:modified xsi:type="dcterms:W3CDTF">2017-08-02T13:14:00Z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0x01010069924D1ECC420D47A2456556BC94F7370400BDF4491DEA4973499845289601F88B9F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