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2C" w:rsidRDefault="0044102C" w:rsidP="0044102C">
      <w:r>
        <w:rPr>
          <w:noProof/>
          <w:lang w:eastAsia="fr-FR"/>
        </w:rPr>
        <w:drawing>
          <wp:anchor distT="0" distB="0" distL="114300" distR="114300" simplePos="0" relativeHeight="251662336" behindDoc="0" locked="0" layoutInCell="1" allowOverlap="1" wp14:anchorId="5F63C0E0" wp14:editId="10EB382E">
            <wp:simplePos x="0" y="0"/>
            <wp:positionH relativeFrom="column">
              <wp:posOffset>3615397</wp:posOffset>
            </wp:positionH>
            <wp:positionV relativeFrom="paragraph">
              <wp:posOffset>140580</wp:posOffset>
            </wp:positionV>
            <wp:extent cx="1244600" cy="85788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4600" cy="857885"/>
                    </a:xfrm>
                    <a:prstGeom prst="rect">
                      <a:avLst/>
                    </a:prstGeom>
                  </pic:spPr>
                </pic:pic>
              </a:graphicData>
            </a:graphic>
            <wp14:sizeRelH relativeFrom="margin">
              <wp14:pctWidth>0</wp14:pctWidth>
            </wp14:sizeRelH>
            <wp14:sizeRelV relativeFrom="margin">
              <wp14:pctHeight>0</wp14:pctHeight>
            </wp14:sizeRelV>
          </wp:anchor>
        </w:drawing>
      </w:r>
    </w:p>
    <w:p w:rsidR="0044102C" w:rsidRDefault="0044102C" w:rsidP="0044102C">
      <w:r>
        <w:t xml:space="preserve"> Notice : </w:t>
      </w:r>
    </w:p>
    <w:p w:rsidR="0044102C" w:rsidRDefault="0044102C" w:rsidP="0044102C">
      <w:r>
        <w:t xml:space="preserve">Pour connecter l’ordinateur un câble d’alimentation.   </w:t>
      </w:r>
      <w:bookmarkStart w:id="0" w:name="_GoBack"/>
      <w:bookmarkEnd w:id="0"/>
    </w:p>
    <w:p w:rsidR="0044102C" w:rsidRDefault="0044102C" w:rsidP="0044102C"/>
    <w:p w:rsidR="0044102C" w:rsidRDefault="0044102C" w:rsidP="0044102C">
      <w:pPr>
        <w:rPr>
          <w:noProof/>
          <w:lang w:eastAsia="fr-FR"/>
        </w:rPr>
      </w:pPr>
      <w:r>
        <w:rPr>
          <w:noProof/>
          <w:lang w:eastAsia="fr-FR"/>
        </w:rPr>
        <w:drawing>
          <wp:anchor distT="0" distB="0" distL="114300" distR="114300" simplePos="0" relativeHeight="251659264" behindDoc="0" locked="0" layoutInCell="1" allowOverlap="1" wp14:anchorId="40A9419A" wp14:editId="384681CB">
            <wp:simplePos x="0" y="0"/>
            <wp:positionH relativeFrom="column">
              <wp:posOffset>3721344</wp:posOffset>
            </wp:positionH>
            <wp:positionV relativeFrom="paragraph">
              <wp:posOffset>4641</wp:posOffset>
            </wp:positionV>
            <wp:extent cx="988695" cy="773430"/>
            <wp:effectExtent l="0" t="0" r="1905" b="7620"/>
            <wp:wrapSquare wrapText="bothSides"/>
            <wp:docPr id="4" name="Image 4" descr="Quel câble est nécessaire pour le moniteur. Connexion d&amp;#39;un moniteur externe  à un ordinateur portable. Configuration des écrans supplémentaires dans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 câble est nécessaire pour le moniteur. Connexion d&amp;#39;un moniteur externe  à un ordinateur portable. Configuration des écrans supplémentaires dans  Windows X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8695" cy="7734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r w:rsidRPr="0067743A">
        <w:rPr>
          <w:noProof/>
          <w:lang w:eastAsia="fr-FR"/>
        </w:rPr>
        <w:t xml:space="preserve"> </w:t>
      </w:r>
    </w:p>
    <w:p w:rsidR="0044102C" w:rsidRDefault="0044102C" w:rsidP="0044102C">
      <w:pPr>
        <w:rPr>
          <w:noProof/>
          <w:lang w:eastAsia="fr-FR"/>
        </w:rPr>
      </w:pPr>
      <w:r>
        <w:rPr>
          <w:noProof/>
          <w:lang w:eastAsia="fr-FR"/>
        </w:rPr>
        <w:t>Pour ce connecter à l’écran vous aurres les cables suivants :</w:t>
      </w:r>
    </w:p>
    <w:p w:rsidR="0044102C" w:rsidRDefault="0044102C" w:rsidP="0044102C"/>
    <w:p w:rsidR="0044102C" w:rsidRDefault="0044102C" w:rsidP="0044102C"/>
    <w:p w:rsidR="0044102C" w:rsidRDefault="0044102C" w:rsidP="0044102C"/>
    <w:p w:rsidR="0044102C" w:rsidRDefault="0044102C" w:rsidP="0044102C">
      <w:r>
        <w:rPr>
          <w:noProof/>
          <w:lang w:eastAsia="fr-FR"/>
        </w:rPr>
        <w:drawing>
          <wp:anchor distT="0" distB="0" distL="114300" distR="114300" simplePos="0" relativeHeight="251660288" behindDoc="0" locked="0" layoutInCell="1" allowOverlap="1" wp14:anchorId="03EE2237" wp14:editId="61A346CF">
            <wp:simplePos x="0" y="0"/>
            <wp:positionH relativeFrom="column">
              <wp:posOffset>3256426</wp:posOffset>
            </wp:positionH>
            <wp:positionV relativeFrom="paragraph">
              <wp:posOffset>205740</wp:posOffset>
            </wp:positionV>
            <wp:extent cx="1069145" cy="794485"/>
            <wp:effectExtent l="0" t="0" r="0" b="5715"/>
            <wp:wrapSquare wrapText="bothSides"/>
            <wp:docPr id="6" name="Image 6" descr="2 m Câble réseau Cat 6 à RG45 RG45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m Câble réseau Cat 6 à RG45 RG45 : Amazon.fr: Informatiq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9145" cy="794485"/>
                    </a:xfrm>
                    <a:prstGeom prst="rect">
                      <a:avLst/>
                    </a:prstGeom>
                    <a:noFill/>
                    <a:ln>
                      <a:noFill/>
                    </a:ln>
                  </pic:spPr>
                </pic:pic>
              </a:graphicData>
            </a:graphic>
          </wp:anchor>
        </w:drawing>
      </w:r>
    </w:p>
    <w:p w:rsidR="0044102C" w:rsidRDefault="0044102C" w:rsidP="0044102C"/>
    <w:p w:rsidR="0044102C" w:rsidRDefault="0044102C" w:rsidP="0044102C">
      <w:r>
        <w:t xml:space="preserve">Pour se connecter à Internet un câble rg45 est fourni </w:t>
      </w:r>
    </w:p>
    <w:p w:rsidR="0044102C" w:rsidRDefault="0044102C" w:rsidP="0044102C"/>
    <w:p w:rsidR="0044102C" w:rsidRDefault="0044102C" w:rsidP="0044102C">
      <w:r>
        <w:t xml:space="preserve">L’ordinateur viendra avec Windows 10 pro de part une mise à jour, un dual boot avec LINUX pourra être ajouté si besoin. </w:t>
      </w:r>
    </w:p>
    <w:p w:rsidR="0044102C" w:rsidRDefault="0044102C" w:rsidP="0044102C">
      <w:r>
        <w:t xml:space="preserve">Lors de l’ouverture de l’ordinateur aucun mot de passe ne serrât demander, veuillez appuyer sur entrer puis lorsque la page demandant un mot de passe apparaitras appuyer sur entrer encore une fois. Vous avez maintenant accès à votre ordinateur. </w:t>
      </w:r>
    </w:p>
    <w:p w:rsidR="00DE34FF" w:rsidRDefault="0044102C"/>
    <w:sectPr w:rsidR="00DE3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FC"/>
    <w:rsid w:val="00380CB9"/>
    <w:rsid w:val="0044102C"/>
    <w:rsid w:val="00630BF3"/>
    <w:rsid w:val="00DF6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3AC37-5F7B-46BE-AA4D-B15463DF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0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481</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2021-12-13T11:37:00Z</dcterms:created>
  <dcterms:modified xsi:type="dcterms:W3CDTF">2021-12-13T11:38:00Z</dcterms:modified>
</cp:coreProperties>
</file>