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B4B5F91" w14:textId="42DB04E9" w:rsidR="00375D41" w:rsidRDefault="001B4FD1" w:rsidP="008A5D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59DF174" wp14:editId="62F05B8F">
                <wp:simplePos x="0" y="0"/>
                <wp:positionH relativeFrom="page">
                  <wp:align>right</wp:align>
                </wp:positionH>
                <wp:positionV relativeFrom="paragraph">
                  <wp:posOffset>-900753</wp:posOffset>
                </wp:positionV>
                <wp:extent cx="7547212" cy="10665725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10665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71A4" w14:textId="5B7F4FDF" w:rsidR="00B46F04" w:rsidRPr="009F389B" w:rsidRDefault="00B46F04" w:rsidP="00B46F04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14:paraId="38B462E7" w14:textId="77777777" w:rsidR="00B46F04" w:rsidRDefault="00B46F04" w:rsidP="00B46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F174" id="Rectangle 4" o:spid="_x0000_s1026" style="position:absolute;left:0;text-align:left;margin-left:543.05pt;margin-top:-70.95pt;width:594.25pt;height:839.8pt;z-index:-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" fillcolor="#eaeaea" stroked="f" strokeweight="1pt">
                <v:textbox>
                  <w:txbxContent>
                    <w:p w14:paraId="656C71A4" w14:textId="5B7F4FDF" w:rsidR="00B46F04" w:rsidRPr="009F389B" w:rsidRDefault="00B46F04" w:rsidP="00B46F04">
                      <w:pPr>
                        <w:jc w:val="center"/>
                        <w:rPr>
                          <w:lang w:val="fr-BE"/>
                        </w:rPr>
                      </w:pPr>
                    </w:p>
                    <w:p w14:paraId="38B462E7" w14:textId="77777777" w:rsidR="00B46F04" w:rsidRDefault="00B46F04" w:rsidP="00B46F0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749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13570E" wp14:editId="7C979273">
                <wp:simplePos x="0" y="0"/>
                <wp:positionH relativeFrom="column">
                  <wp:posOffset>109220</wp:posOffset>
                </wp:positionH>
                <wp:positionV relativeFrom="paragraph">
                  <wp:posOffset>3388995</wp:posOffset>
                </wp:positionV>
                <wp:extent cx="23774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440C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66.85pt" to="195.8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" strokecolor="#bd8cbf" strokeweight="2.25pt">
                <v:stroke joinstyle="miter"/>
              </v:lin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3FC0016" wp14:editId="17CE2275">
                <wp:simplePos x="0" y="0"/>
                <wp:positionH relativeFrom="column">
                  <wp:posOffset>-36322</wp:posOffset>
                </wp:positionH>
                <wp:positionV relativeFrom="paragraph">
                  <wp:posOffset>1141095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0847" w14:textId="6DD29172" w:rsidR="003277A5" w:rsidRPr="002E75AA" w:rsidRDefault="003277A5" w:rsidP="003277A5">
                            <w:pPr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</w:pPr>
                            <w:r w:rsidRPr="002E75AA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202</w:t>
                            </w:r>
                            <w:r w:rsidR="00357629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0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.85pt;margin-top:89.85pt;width:107.5pt;height:51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" filled="f" stroked="f">
                <v:textbox>
                  <w:txbxContent>
                    <w:p w14:paraId="2BE50847" w14:textId="6DD29172" w:rsidR="003277A5" w:rsidRPr="002E75AA" w:rsidRDefault="003277A5" w:rsidP="003277A5">
                      <w:pPr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</w:pPr>
                      <w:r w:rsidRPr="002E75AA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202</w:t>
                      </w:r>
                      <w:r w:rsidR="00357629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DD242B1" wp14:editId="5655289C">
                <wp:simplePos x="0" y="0"/>
                <wp:positionH relativeFrom="column">
                  <wp:posOffset>-72898</wp:posOffset>
                </wp:positionH>
                <wp:positionV relativeFrom="paragraph">
                  <wp:posOffset>1804035</wp:posOffset>
                </wp:positionV>
                <wp:extent cx="3596640" cy="1925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EFAB" w14:textId="173917E8" w:rsidR="002E75AA" w:rsidRPr="00357629" w:rsidRDefault="00357629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57629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Projet Programmation Web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2B1" id="_x0000_s1028" type="#_x0000_t202" style="position:absolute;left:0;text-align:left;margin-left:-5.75pt;margin-top:142.05pt;width:283.2pt;height:151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" filled="f" stroked="f">
                <v:textbox>
                  <w:txbxContent>
                    <w:p w14:paraId="2B85EFAB" w14:textId="173917E8" w:rsidR="002E75AA" w:rsidRPr="00357629" w:rsidRDefault="00357629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</w:pPr>
                      <w:r w:rsidRPr="00357629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</w:rPr>
                        <w:t>Projet Programmation Web III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20B66" w14:textId="373C0EB7" w:rsidR="001B4FD1" w:rsidRPr="001B4FD1" w:rsidRDefault="001B4FD1" w:rsidP="001B4FD1"/>
    <w:p w14:paraId="160D40F9" w14:textId="158256AB" w:rsidR="001B4FD1" w:rsidRPr="001B4FD1" w:rsidRDefault="001B4FD1" w:rsidP="001B4FD1"/>
    <w:p w14:paraId="4443992A" w14:textId="70E3D064" w:rsidR="001B4FD1" w:rsidRPr="001B4FD1" w:rsidRDefault="001B4FD1" w:rsidP="001B4FD1"/>
    <w:p w14:paraId="714E99F5" w14:textId="6F754037" w:rsidR="001B4FD1" w:rsidRPr="001B4FD1" w:rsidRDefault="001B4FD1" w:rsidP="001B4FD1"/>
    <w:p w14:paraId="002D73B2" w14:textId="6ABC34ED" w:rsidR="001B4FD1" w:rsidRPr="001B4FD1" w:rsidRDefault="001B4FD1" w:rsidP="001B4FD1"/>
    <w:p w14:paraId="514749F4" w14:textId="36ED0669" w:rsidR="001B4FD1" w:rsidRPr="001B4FD1" w:rsidRDefault="001B4FD1" w:rsidP="001B4FD1"/>
    <w:p w14:paraId="3E1BABC8" w14:textId="4699F5FE" w:rsidR="001B4FD1" w:rsidRPr="001B4FD1" w:rsidRDefault="001B4FD1" w:rsidP="001B4FD1"/>
    <w:p w14:paraId="1B7EDF0D" w14:textId="6D3FBE07" w:rsidR="001B4FD1" w:rsidRPr="001B4FD1" w:rsidRDefault="001B4FD1" w:rsidP="001B4FD1"/>
    <w:p w14:paraId="4169F73F" w14:textId="55E8787E" w:rsidR="001B4FD1" w:rsidRPr="001B4FD1" w:rsidRDefault="001B4FD1" w:rsidP="001B4FD1"/>
    <w:p w14:paraId="228379F8" w14:textId="0003E882" w:rsidR="001B4FD1" w:rsidRPr="001B4FD1" w:rsidRDefault="001B4FD1" w:rsidP="001B4FD1"/>
    <w:p w14:paraId="5443B536" w14:textId="5351494F" w:rsidR="001B4FD1" w:rsidRPr="001B4FD1" w:rsidRDefault="001B4FD1" w:rsidP="001B4FD1"/>
    <w:p w14:paraId="3CE59436" w14:textId="70764439" w:rsidR="001B4FD1" w:rsidRPr="001B4FD1" w:rsidRDefault="009D6118" w:rsidP="001B4FD1">
      <w:r>
        <w:rPr>
          <w:noProof/>
        </w:rPr>
        <w:pict w14:anchorId="6D303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3.45pt;margin-top:29pt;width:596.7pt;height:260.3pt;z-index:-251655680;mso-position-horizontal-relative:text;mso-position-vertical-relative:text;mso-width-relative:page;mso-height-relative:page">
            <v:imagedata r:id="rId8" o:title="5-img"/>
          </v:shape>
        </w:pict>
      </w:r>
    </w:p>
    <w:p w14:paraId="49CB46BE" w14:textId="27FC853A" w:rsidR="001B4FD1" w:rsidRPr="001B4FD1" w:rsidRDefault="001B4FD1" w:rsidP="001B4FD1"/>
    <w:p w14:paraId="58BBAEEC" w14:textId="14107F0D" w:rsidR="001B4FD1" w:rsidRPr="001B4FD1" w:rsidRDefault="001B4FD1" w:rsidP="001B4FD1"/>
    <w:p w14:paraId="3160298A" w14:textId="51266913" w:rsidR="001B4FD1" w:rsidRPr="001B4FD1" w:rsidRDefault="001B4FD1" w:rsidP="001B4FD1"/>
    <w:p w14:paraId="4999E4DB" w14:textId="2FED6F11" w:rsidR="001B4FD1" w:rsidRPr="001B4FD1" w:rsidRDefault="001B4FD1" w:rsidP="001B4FD1"/>
    <w:p w14:paraId="42CA99EB" w14:textId="717FB5CB" w:rsidR="001B4FD1" w:rsidRPr="001B4FD1" w:rsidRDefault="001B4FD1" w:rsidP="001B4FD1"/>
    <w:p w14:paraId="4B6E1C64" w14:textId="4E3C6708" w:rsidR="001B4FD1" w:rsidRPr="001B4FD1" w:rsidRDefault="001B4FD1" w:rsidP="001B4FD1"/>
    <w:p w14:paraId="7C0E9491" w14:textId="56668B51" w:rsidR="001B4FD1" w:rsidRPr="001B4FD1" w:rsidRDefault="001B4FD1" w:rsidP="001B4FD1"/>
    <w:p w14:paraId="36FB7A05" w14:textId="6884D241" w:rsidR="001B4FD1" w:rsidRPr="001B4FD1" w:rsidRDefault="001B4FD1" w:rsidP="001B4FD1"/>
    <w:p w14:paraId="4A82E98B" w14:textId="7220B1F7" w:rsidR="001B4FD1" w:rsidRPr="001B4FD1" w:rsidRDefault="001B4FD1" w:rsidP="001B4FD1"/>
    <w:p w14:paraId="764AE124" w14:textId="0550069D" w:rsidR="001B4FD1" w:rsidRPr="001B4FD1" w:rsidRDefault="001B4FD1" w:rsidP="001B4FD1"/>
    <w:p w14:paraId="323EE641" w14:textId="60D3C00C" w:rsidR="001B4FD1" w:rsidRPr="001B4FD1" w:rsidRDefault="001B4FD1" w:rsidP="001B4FD1"/>
    <w:p w14:paraId="47CE5D41" w14:textId="4B3566A4" w:rsidR="001B4FD1" w:rsidRPr="001B4FD1" w:rsidRDefault="001B4FD1" w:rsidP="001B4FD1"/>
    <w:p w14:paraId="6D19608A" w14:textId="1E53F68A" w:rsidR="001B4FD1" w:rsidRPr="001B4FD1" w:rsidRDefault="001B4FD1" w:rsidP="001B4FD1"/>
    <w:p w14:paraId="7ADC6C39" w14:textId="1C861089" w:rsidR="001B4FD1" w:rsidRPr="001B4FD1" w:rsidRDefault="001B4FD1" w:rsidP="001B4FD1"/>
    <w:p w14:paraId="6D2040C6" w14:textId="692D2D23" w:rsidR="001B4FD1" w:rsidRPr="001B4FD1" w:rsidRDefault="001B4FD1" w:rsidP="001B4FD1"/>
    <w:p w14:paraId="779CE3DD" w14:textId="2EFADBB3" w:rsidR="001B4FD1" w:rsidRDefault="001B4FD1" w:rsidP="001B4FD1">
      <w:pPr>
        <w:ind w:firstLine="72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9FE6C2E" wp14:editId="3DDF302E">
            <wp:simplePos x="0" y="0"/>
            <wp:positionH relativeFrom="page">
              <wp:posOffset>3968940</wp:posOffset>
            </wp:positionH>
            <wp:positionV relativeFrom="paragraph">
              <wp:posOffset>186586</wp:posOffset>
            </wp:positionV>
            <wp:extent cx="3503295" cy="14217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750D0" w14:textId="19F6DFF8" w:rsidR="001B4FD1" w:rsidRDefault="001B4FD1" w:rsidP="001B4FD1">
      <w:pPr>
        <w:ind w:firstLine="720"/>
      </w:pPr>
    </w:p>
    <w:p w14:paraId="03B942BF" w14:textId="67584538" w:rsidR="001B4FD1" w:rsidRDefault="001B4FD1" w:rsidP="001B4FD1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EC7E5CF" wp14:editId="7086655C">
                <wp:simplePos x="0" y="0"/>
                <wp:positionH relativeFrom="column">
                  <wp:posOffset>-821453</wp:posOffset>
                </wp:positionH>
                <wp:positionV relativeFrom="paragraph">
                  <wp:posOffset>280262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DE3D" w14:textId="1FCE05C3" w:rsidR="003277A5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Al haddaoui Marwane</w:t>
                            </w:r>
                          </w:p>
                          <w:p w14:paraId="3DBFDA63" w14:textId="43F84673" w:rsidR="00357629" w:rsidRDefault="00357629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  <w:t>HELB 2021/2022</w:t>
                            </w:r>
                          </w:p>
                          <w:p w14:paraId="26B37F0C" w14:textId="708D2151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144032E" w14:textId="593AE522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3753912" w14:textId="031B3AB7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6A8236C" w14:textId="3B63AEC5" w:rsidR="00B46F04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347F73" w14:textId="77777777" w:rsidR="00B46F04" w:rsidRPr="00357629" w:rsidRDefault="00B46F04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E5CF" id="_x0000_s1029" type="#_x0000_t202" style="position:absolute;left:0;text-align:left;margin-left:-64.7pt;margin-top:22.05pt;width:300.45pt;height:60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" filled="f" stroked="f">
                <v:textbox>
                  <w:txbxContent>
                    <w:p w14:paraId="1C03DE3D" w14:textId="1FCE05C3" w:rsidR="003277A5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Al haddaoui Marwane</w:t>
                      </w:r>
                    </w:p>
                    <w:p w14:paraId="3DBFDA63" w14:textId="43F84673" w:rsidR="00357629" w:rsidRDefault="00357629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  <w:t>HELB 2021/2022</w:t>
                      </w:r>
                    </w:p>
                    <w:p w14:paraId="26B37F0C" w14:textId="708D2151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144032E" w14:textId="593AE522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3753912" w14:textId="031B3AB7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46A8236C" w14:textId="3B63AEC5" w:rsidR="00B46F04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  <w:p w14:paraId="7A347F73" w14:textId="77777777" w:rsidR="00B46F04" w:rsidRPr="00357629" w:rsidRDefault="00B46F04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4CA5D3" w14:textId="50E378BF" w:rsidR="001B4FD1" w:rsidRPr="00BE69B9" w:rsidRDefault="00947BD0" w:rsidP="00FF5932">
      <w:pPr>
        <w:jc w:val="center"/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</w:pPr>
      <w:r w:rsidRPr="00BE69B9"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  <w:lastRenderedPageBreak/>
        <w:t>C</w:t>
      </w:r>
      <w:r w:rsidR="00FF5932" w:rsidRPr="00BE69B9">
        <w:rPr>
          <w:rStyle w:val="Titredulivre"/>
          <w:rFonts w:ascii="Franklin Gothic Medium Cond" w:hAnsi="Franklin Gothic Medium Cond"/>
          <w:i w:val="0"/>
          <w:iCs w:val="0"/>
          <w:color w:val="000000" w:themeColor="text1"/>
          <w:sz w:val="56"/>
          <w:szCs w:val="56"/>
          <w:u w:val="single"/>
        </w:rPr>
        <w:t>ahier de travail</w:t>
      </w:r>
    </w:p>
    <w:p w14:paraId="1FAC6263" w14:textId="33473413" w:rsidR="00FF5932" w:rsidRPr="00FF5932" w:rsidRDefault="00FF5932" w:rsidP="00FF5932">
      <w:pPr>
        <w:pStyle w:val="Titre2"/>
        <w:rPr>
          <w:rStyle w:val="Titredulivre"/>
          <w:color w:val="auto"/>
          <w:sz w:val="48"/>
          <w:szCs w:val="48"/>
          <w:u w:val="single"/>
        </w:rPr>
      </w:pPr>
    </w:p>
    <w:p w14:paraId="6919C65E" w14:textId="6032C0F3" w:rsidR="00FF5932" w:rsidRPr="009A6642" w:rsidRDefault="00FF5932" w:rsidP="00FF5932">
      <w:pPr>
        <w:pStyle w:val="Titre2"/>
        <w:rPr>
          <w:rFonts w:ascii="IBM Plex Mono" w:hAnsi="IBM Plex Mono"/>
          <w:color w:val="auto"/>
          <w:sz w:val="28"/>
          <w:szCs w:val="28"/>
          <w:u w:val="single"/>
        </w:rPr>
      </w:pPr>
      <w:bookmarkStart w:id="0" w:name="_Hlk101533265"/>
      <w:r w:rsidRPr="009A6642">
        <w:rPr>
          <w:rFonts w:ascii="IBM Plex Mono" w:hAnsi="IBM Plex Mono"/>
          <w:color w:val="auto"/>
          <w:sz w:val="28"/>
          <w:szCs w:val="28"/>
          <w:u w:val="single"/>
        </w:rPr>
        <w:t>Part 0 : Fundamentals of Web apps :</w:t>
      </w:r>
    </w:p>
    <w:p w14:paraId="16210D69" w14:textId="0D0C348A" w:rsidR="006233A4" w:rsidRDefault="006233A4" w:rsidP="006233A4"/>
    <w:p w14:paraId="702BEBCF" w14:textId="2EEF4B16" w:rsidR="006233A4" w:rsidRPr="009A6642" w:rsidRDefault="006233A4" w:rsidP="00197904">
      <w:pPr>
        <w:pStyle w:val="Titre1"/>
        <w:numPr>
          <w:ilvl w:val="0"/>
          <w:numId w:val="1"/>
        </w:numPr>
        <w:rPr>
          <w:rFonts w:ascii="IBM Plex Mono" w:hAnsi="IBM Plex Mono"/>
          <w:color w:val="auto"/>
          <w:sz w:val="22"/>
          <w:szCs w:val="22"/>
        </w:rPr>
      </w:pPr>
      <w:bookmarkStart w:id="1" w:name="_Hlk101526017"/>
      <w:bookmarkStart w:id="2" w:name="_Hlk101533292"/>
      <w:r w:rsidRPr="009A6642">
        <w:rPr>
          <w:rFonts w:ascii="IBM Plex Mono" w:hAnsi="IBM Plex Mono"/>
          <w:color w:val="auto"/>
          <w:sz w:val="22"/>
          <w:szCs w:val="22"/>
        </w:rPr>
        <w:t>General info</w:t>
      </w:r>
      <w:bookmarkEnd w:id="1"/>
      <w:r w:rsidR="00197904" w:rsidRPr="009A6642">
        <w:rPr>
          <w:rFonts w:ascii="IBM Plex Mono" w:hAnsi="IBM Plex Mono"/>
          <w:color w:val="auto"/>
          <w:sz w:val="22"/>
          <w:szCs w:val="22"/>
        </w:rPr>
        <w:t xml:space="preserve"> </w:t>
      </w:r>
      <w:r w:rsidR="00DB1A29" w:rsidRPr="009A6642">
        <w:rPr>
          <w:rFonts w:ascii="IBM Plex Mono" w:hAnsi="IBM Plex Mono"/>
          <w:color w:val="auto"/>
          <w:sz w:val="22"/>
          <w:szCs w:val="22"/>
        </w:rPr>
        <w:t xml:space="preserve"> (22 Avril 13h14)</w:t>
      </w:r>
    </w:p>
    <w:bookmarkEnd w:id="2"/>
    <w:p w14:paraId="052EDC96" w14:textId="71D109C8" w:rsidR="003D1ED3" w:rsidRPr="009A6642" w:rsidRDefault="003D1ED3" w:rsidP="003D1ED3">
      <w:pPr>
        <w:rPr>
          <w:rFonts w:ascii="IBM Plex Mono" w:hAnsi="IBM Plex Mono"/>
        </w:rPr>
      </w:pPr>
    </w:p>
    <w:p w14:paraId="7B712CB2" w14:textId="5542753D" w:rsidR="003D1ED3" w:rsidRPr="009A6642" w:rsidRDefault="003D1ED3" w:rsidP="007830CB">
      <w:pPr>
        <w:pStyle w:val="Paragraphedeliste"/>
        <w:numPr>
          <w:ilvl w:val="0"/>
          <w:numId w:val="1"/>
        </w:numPr>
        <w:rPr>
          <w:rFonts w:ascii="IBM Plex Mono" w:hAnsi="IBM Plex Mono"/>
        </w:rPr>
      </w:pPr>
      <w:bookmarkStart w:id="3" w:name="_Hlk101534307"/>
      <w:r w:rsidRPr="009A6642">
        <w:rPr>
          <w:rFonts w:ascii="IBM Plex Mono" w:hAnsi="IBM Plex Mono"/>
        </w:rPr>
        <w:t>Fundamentals of Web apps (</w:t>
      </w:r>
      <w:r w:rsidRPr="009A6642">
        <w:rPr>
          <w:rFonts w:ascii="IBM Plex Mono" w:hAnsi="IBM Plex Mono"/>
        </w:rPr>
        <w:t>22</w:t>
      </w:r>
      <w:r w:rsidRPr="009A6642">
        <w:rPr>
          <w:rFonts w:ascii="IBM Plex Mono" w:hAnsi="IBM Plex Mono"/>
        </w:rPr>
        <w:t xml:space="preserve"> Avril 1</w:t>
      </w:r>
      <w:r w:rsidRPr="009A6642">
        <w:rPr>
          <w:rFonts w:ascii="IBM Plex Mono" w:hAnsi="IBM Plex Mono"/>
        </w:rPr>
        <w:t>3</w:t>
      </w:r>
      <w:r w:rsidRPr="009A6642">
        <w:rPr>
          <w:rFonts w:ascii="IBM Plex Mono" w:hAnsi="IBM Plex Mono"/>
        </w:rPr>
        <w:t>h</w:t>
      </w:r>
      <w:r w:rsidRPr="009A6642">
        <w:rPr>
          <w:rFonts w:ascii="IBM Plex Mono" w:hAnsi="IBM Plex Mono"/>
        </w:rPr>
        <w:t>25</w:t>
      </w:r>
      <w:r w:rsidRPr="009A6642">
        <w:rPr>
          <w:rFonts w:ascii="IBM Plex Mono" w:hAnsi="IBM Plex Mono"/>
        </w:rPr>
        <w:t>)</w:t>
      </w:r>
      <w:bookmarkEnd w:id="3"/>
    </w:p>
    <w:bookmarkEnd w:id="0"/>
    <w:p w14:paraId="04834511" w14:textId="77777777" w:rsidR="007830CB" w:rsidRPr="007830CB" w:rsidRDefault="007830CB" w:rsidP="007830CB">
      <w:pPr>
        <w:pStyle w:val="Paragraphedeliste"/>
        <w:rPr>
          <w:rFonts w:ascii="IBM Plex Mono" w:hAnsi="IBM Plex Mono"/>
          <w:sz w:val="26"/>
          <w:szCs w:val="26"/>
        </w:rPr>
      </w:pPr>
    </w:p>
    <w:p w14:paraId="11BE86B4" w14:textId="06613F51" w:rsidR="007830CB" w:rsidRPr="009A6642" w:rsidRDefault="00947BD0" w:rsidP="007830CB">
      <w:pPr>
        <w:rPr>
          <w:rFonts w:ascii="IBM Plex Mono" w:hAnsi="IBM Plex Mono"/>
          <w:sz w:val="28"/>
          <w:szCs w:val="28"/>
          <w:u w:val="single"/>
        </w:rPr>
      </w:pPr>
      <w:bookmarkStart w:id="4" w:name="_Hlk101533429"/>
      <w:r w:rsidRPr="009A6642">
        <w:rPr>
          <w:rFonts w:ascii="IBM Plex Mono" w:hAnsi="IBM Plex Mono"/>
          <w:sz w:val="28"/>
          <w:szCs w:val="28"/>
          <w:u w:val="single"/>
        </w:rPr>
        <w:t xml:space="preserve">Part 1 : </w:t>
      </w:r>
      <w:bookmarkStart w:id="5" w:name="_Hlk101534209"/>
      <w:r w:rsidRPr="009A6642">
        <w:rPr>
          <w:rFonts w:ascii="IBM Plex Mono" w:hAnsi="IBM Plex Mono"/>
          <w:sz w:val="28"/>
          <w:szCs w:val="28"/>
          <w:u w:val="single"/>
        </w:rPr>
        <w:t>Introduction to React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</w:t>
      </w:r>
      <w:bookmarkEnd w:id="5"/>
      <w:r w:rsidRPr="009A6642">
        <w:rPr>
          <w:rFonts w:ascii="IBM Plex Mono" w:hAnsi="IBM Plex Mono"/>
          <w:sz w:val="28"/>
          <w:szCs w:val="28"/>
          <w:u w:val="single"/>
        </w:rPr>
        <w:t>:</w:t>
      </w:r>
    </w:p>
    <w:p w14:paraId="5BC6C67D" w14:textId="54C64926" w:rsidR="006F629F" w:rsidRPr="009A6642" w:rsidRDefault="006F629F" w:rsidP="007830CB">
      <w:pPr>
        <w:pStyle w:val="Titre1"/>
        <w:numPr>
          <w:ilvl w:val="0"/>
          <w:numId w:val="4"/>
        </w:numPr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</w:pPr>
      <w:r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 xml:space="preserve">Introduction to </w:t>
      </w:r>
      <w:proofErr w:type="spellStart"/>
      <w:r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React</w:t>
      </w:r>
      <w:proofErr w:type="spellEnd"/>
      <w:r w:rsidR="009A6642"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 xml:space="preserve"> (22 avril 14h</w:t>
      </w:r>
      <w:r w:rsid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50</w:t>
      </w:r>
      <w:r w:rsidR="009A6642" w:rsidRPr="009A6642">
        <w:rPr>
          <w:rFonts w:ascii="IBM Plex Mono" w:eastAsia="Times New Roman" w:hAnsi="IBM Plex Mono" w:cs="Times New Roman"/>
          <w:color w:val="000000" w:themeColor="text1"/>
          <w:kern w:val="36"/>
          <w:sz w:val="22"/>
          <w:szCs w:val="22"/>
          <w:lang w:val="fr-BE" w:eastAsia="fr-BE"/>
        </w:rPr>
        <w:t>)</w:t>
      </w:r>
    </w:p>
    <w:p w14:paraId="03B40602" w14:textId="77777777" w:rsidR="009A6642" w:rsidRPr="009A6642" w:rsidRDefault="009A6642" w:rsidP="009A6642">
      <w:pPr>
        <w:rPr>
          <w:lang w:val="fr-BE" w:eastAsia="fr-BE"/>
        </w:rPr>
      </w:pPr>
    </w:p>
    <w:bookmarkEnd w:id="4"/>
    <w:p w14:paraId="6A656A67" w14:textId="41CC2696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2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Communicating with server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4FF10F99" w14:textId="2FEF1D97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3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Programming a server with NodeJS and Express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034F087E" w14:textId="1851E997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4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Testing Express servers, user administration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197AF849" w14:textId="07103CC3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5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Testing React apps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14F7C14F" w14:textId="1B31ECE3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6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State management with Redux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65599415" w14:textId="38A4B9FD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7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React router, custom hooks, styling app with CSS and webpack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227FE785" w14:textId="21A19C49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8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proofErr w:type="spellStart"/>
      <w:r w:rsidRPr="009A6642">
        <w:rPr>
          <w:rFonts w:ascii="IBM Plex Mono" w:hAnsi="IBM Plex Mono"/>
          <w:sz w:val="28"/>
          <w:szCs w:val="28"/>
          <w:u w:val="single"/>
        </w:rPr>
        <w:t>GraphQL</w:t>
      </w:r>
      <w:proofErr w:type="spellEnd"/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4FF55743" w14:textId="3196E6D4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9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TypeScript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052220A5" w14:textId="4E9CDF71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10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React Native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7334DF5E" w14:textId="43DA8D29" w:rsidR="00947BD0" w:rsidRPr="009A6642" w:rsidRDefault="00947BD0" w:rsidP="00947BD0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11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CI/CD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326631E4" w14:textId="39A31D83" w:rsidR="00947BD0" w:rsidRPr="009A6642" w:rsidRDefault="009E2EA8" w:rsidP="009E2EA8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12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Containers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614F1FF7" w14:textId="6E6D99D8" w:rsidR="001B4FD1" w:rsidRPr="009A6642" w:rsidRDefault="009E2EA8" w:rsidP="009E2EA8">
      <w:pPr>
        <w:rPr>
          <w:rFonts w:ascii="IBM Plex Mono" w:hAnsi="IBM Plex Mono"/>
          <w:sz w:val="28"/>
          <w:szCs w:val="28"/>
          <w:u w:val="single"/>
        </w:rPr>
      </w:pPr>
      <w:r w:rsidRPr="009A6642">
        <w:rPr>
          <w:rFonts w:ascii="IBM Plex Mono" w:hAnsi="IBM Plex Mono"/>
          <w:sz w:val="28"/>
          <w:szCs w:val="28"/>
          <w:u w:val="single"/>
        </w:rPr>
        <w:t>Part 13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 </w:t>
      </w:r>
      <w:r w:rsidRPr="009A6642">
        <w:rPr>
          <w:rFonts w:ascii="IBM Plex Mono" w:hAnsi="IBM Plex Mono"/>
          <w:sz w:val="28"/>
          <w:szCs w:val="28"/>
          <w:u w:val="single"/>
        </w:rPr>
        <w:t>Using relational databases</w:t>
      </w:r>
      <w:r w:rsidRPr="009A6642">
        <w:rPr>
          <w:rFonts w:ascii="IBM Plex Mono" w:hAnsi="IBM Plex Mono"/>
          <w:sz w:val="28"/>
          <w:szCs w:val="28"/>
          <w:u w:val="single"/>
        </w:rPr>
        <w:t xml:space="preserve"> :</w:t>
      </w:r>
    </w:p>
    <w:p w14:paraId="48DE50B3" w14:textId="13CAD1B3" w:rsidR="00DB1A29" w:rsidRPr="00DB1A29" w:rsidRDefault="00DB1A29" w:rsidP="00DB1A29">
      <w:pPr>
        <w:pStyle w:val="Titre2"/>
        <w:jc w:val="center"/>
        <w:rPr>
          <w:rFonts w:ascii="IBM Plex Mono" w:hAnsi="IBM Plex Mono"/>
          <w:color w:val="auto"/>
          <w:sz w:val="32"/>
          <w:szCs w:val="32"/>
          <w:u w:val="single"/>
        </w:rPr>
      </w:pPr>
      <w:r w:rsidRPr="00DB1A29">
        <w:rPr>
          <w:rFonts w:ascii="IBM Plex Mono" w:hAnsi="IBM Plex Mono"/>
          <w:color w:val="auto"/>
          <w:sz w:val="32"/>
          <w:szCs w:val="32"/>
          <w:u w:val="single"/>
        </w:rPr>
        <w:lastRenderedPageBreak/>
        <w:t xml:space="preserve">Part 0 : Fundamentals of Web apps </w:t>
      </w:r>
    </w:p>
    <w:p w14:paraId="7EC5E522" w14:textId="77777777" w:rsidR="00DB1A29" w:rsidRDefault="00DB1A29" w:rsidP="001B4FD1">
      <w:pPr>
        <w:ind w:firstLine="720"/>
        <w:rPr>
          <w:rFonts w:ascii="IBM Plex Mono" w:hAnsi="IBM Plex Mono"/>
          <w:color w:val="33332D"/>
          <w:sz w:val="24"/>
          <w:szCs w:val="24"/>
        </w:rPr>
      </w:pPr>
    </w:p>
    <w:p w14:paraId="20D5E5D1" w14:textId="77777777" w:rsidR="00DB1A29" w:rsidRDefault="00DB1A29" w:rsidP="001B4FD1">
      <w:pPr>
        <w:ind w:firstLine="720"/>
        <w:rPr>
          <w:rFonts w:ascii="IBM Plex Mono" w:hAnsi="IBM Plex Mono"/>
          <w:color w:val="33332D"/>
          <w:sz w:val="24"/>
          <w:szCs w:val="24"/>
        </w:rPr>
      </w:pPr>
    </w:p>
    <w:p w14:paraId="55E50924" w14:textId="529BDAB8" w:rsidR="001B4FD1" w:rsidRPr="003D1ED3" w:rsidRDefault="00DB1A29" w:rsidP="003D1ED3">
      <w:pPr>
        <w:pStyle w:val="Paragraphedeliste"/>
        <w:numPr>
          <w:ilvl w:val="0"/>
          <w:numId w:val="2"/>
        </w:numPr>
        <w:rPr>
          <w:rFonts w:ascii="IBM Plex Mono" w:hAnsi="IBM Plex Mono"/>
          <w:b/>
          <w:bCs/>
          <w:color w:val="33332D"/>
          <w:sz w:val="28"/>
          <w:szCs w:val="28"/>
          <w:u w:val="single"/>
        </w:rPr>
      </w:pPr>
      <w:r w:rsidRPr="003D1ED3">
        <w:rPr>
          <w:rFonts w:ascii="IBM Plex Mono" w:hAnsi="IBM Plex Mono"/>
          <w:b/>
          <w:bCs/>
          <w:color w:val="33332D"/>
          <w:sz w:val="28"/>
          <w:szCs w:val="28"/>
          <w:u w:val="single"/>
        </w:rPr>
        <w:t>General info</w:t>
      </w:r>
    </w:p>
    <w:p w14:paraId="03F284DE" w14:textId="09DFF651" w:rsidR="00DB1A29" w:rsidRDefault="00DB1A29" w:rsidP="001B4FD1">
      <w:pPr>
        <w:ind w:firstLine="720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6FF947B5" w14:textId="6B702415" w:rsidR="00DB1A29" w:rsidRDefault="00DB1A29" w:rsidP="003D1ED3">
      <w:pPr>
        <w:rPr>
          <w:rFonts w:ascii="IBM Plex Mono" w:hAnsi="IBM Plex Mono"/>
          <w:b/>
          <w:bCs/>
          <w:color w:val="33332D"/>
          <w:sz w:val="24"/>
          <w:szCs w:val="24"/>
        </w:rPr>
      </w:pPr>
      <w:bookmarkStart w:id="6" w:name="_Hlk101535923"/>
      <w:r w:rsidRPr="00DB1A29">
        <w:rPr>
          <w:rFonts w:ascii="IBM Plex Mono" w:hAnsi="IBM Plex Mono"/>
          <w:b/>
          <w:bCs/>
          <w:color w:val="33332D"/>
          <w:sz w:val="24"/>
          <w:szCs w:val="24"/>
        </w:rPr>
        <w:t>Descriptif :</w:t>
      </w:r>
    </w:p>
    <w:bookmarkEnd w:id="6"/>
    <w:p w14:paraId="482526F3" w14:textId="40E210E8" w:rsidR="00DB1A29" w:rsidRPr="007830CB" w:rsidRDefault="006135F1" w:rsidP="006135F1">
      <w:pPr>
        <w:jc w:val="both"/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  <w:lang w:val="fr-BE"/>
        </w:rPr>
        <w:t>Cette</w:t>
      </w:r>
      <w:r w:rsidRPr="007830CB">
        <w:rPr>
          <w:rFonts w:ascii="IBM Plex Mono" w:hAnsi="IBM Plex Mono"/>
          <w:color w:val="33332D"/>
        </w:rPr>
        <w:t xml:space="preserve"> partie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r w:rsidRPr="007830CB">
        <w:rPr>
          <w:rFonts w:ascii="IBM Plex Mono" w:hAnsi="IBM Plex Mono"/>
          <w:color w:val="33332D"/>
        </w:rPr>
        <w:t>presentation</w:t>
      </w:r>
      <w:r w:rsidRPr="007830CB">
        <w:rPr>
          <w:rFonts w:ascii="IBM Plex Mono" w:hAnsi="IBM Plex Mono"/>
          <w:color w:val="33332D"/>
        </w:rPr>
        <w:t xml:space="preserve"> du </w:t>
      </w:r>
      <w:proofErr w:type="spellStart"/>
      <w:r w:rsidRPr="007830CB">
        <w:rPr>
          <w:rFonts w:ascii="IBM Plex Mono" w:hAnsi="IBM Plex Mono"/>
          <w:color w:val="33332D"/>
        </w:rPr>
        <w:t>cours</w:t>
      </w:r>
      <w:proofErr w:type="spellEnd"/>
      <w:r w:rsidRPr="007830CB">
        <w:rPr>
          <w:rFonts w:ascii="IBM Plex Mono" w:hAnsi="IBM Plex Mono"/>
          <w:color w:val="33332D"/>
        </w:rPr>
        <w:t xml:space="preserve"> disponible sur le site </w:t>
      </w:r>
      <w:proofErr w:type="spellStart"/>
      <w:r w:rsidRPr="007830CB">
        <w:rPr>
          <w:rFonts w:ascii="IBM Plex Mono" w:hAnsi="IBM Plex Mono"/>
          <w:color w:val="33332D"/>
        </w:rPr>
        <w:t>ainsi</w:t>
      </w:r>
      <w:proofErr w:type="spellEnd"/>
      <w:r w:rsidRPr="007830CB">
        <w:rPr>
          <w:rFonts w:ascii="IBM Plex Mono" w:hAnsi="IBM Plex Mono"/>
          <w:color w:val="33332D"/>
        </w:rPr>
        <w:t xml:space="preserve"> que les </w:t>
      </w:r>
      <w:proofErr w:type="spellStart"/>
      <w:r w:rsidRPr="007830CB">
        <w:rPr>
          <w:rFonts w:ascii="IBM Plex Mono" w:hAnsi="IBM Plex Mono"/>
          <w:color w:val="33332D"/>
        </w:rPr>
        <w:t>différents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objectifs</w:t>
      </w:r>
      <w:proofErr w:type="spellEnd"/>
      <w:r w:rsidRPr="007830CB">
        <w:rPr>
          <w:rFonts w:ascii="IBM Plex Mono" w:hAnsi="IBM Plex Mono"/>
          <w:color w:val="33332D"/>
        </w:rPr>
        <w:t xml:space="preserve"> à </w:t>
      </w:r>
      <w:proofErr w:type="spellStart"/>
      <w:r w:rsidRPr="007830CB">
        <w:rPr>
          <w:rFonts w:ascii="IBM Plex Mono" w:hAnsi="IBM Plex Mono"/>
          <w:color w:val="33332D"/>
        </w:rPr>
        <w:t>atteindre</w:t>
      </w:r>
      <w:proofErr w:type="spellEnd"/>
      <w:r w:rsidRPr="007830CB">
        <w:rPr>
          <w:rFonts w:ascii="IBM Plex Mono" w:hAnsi="IBM Plex Mono"/>
          <w:color w:val="33332D"/>
        </w:rPr>
        <w:t xml:space="preserve"> tout </w:t>
      </w:r>
      <w:proofErr w:type="spellStart"/>
      <w:r w:rsidRPr="007830CB">
        <w:rPr>
          <w:rFonts w:ascii="IBM Plex Mono" w:hAnsi="IBM Plex Mono"/>
          <w:color w:val="33332D"/>
        </w:rPr>
        <w:t>en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suivant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méthode</w:t>
      </w:r>
      <w:proofErr w:type="spellEnd"/>
      <w:r w:rsidRPr="007830CB">
        <w:rPr>
          <w:rFonts w:ascii="IBM Plex Mono" w:hAnsi="IBM Plex Mono"/>
          <w:color w:val="33332D"/>
        </w:rPr>
        <w:t xml:space="preserve"> de travail </w:t>
      </w:r>
      <w:proofErr w:type="spellStart"/>
      <w:r w:rsidRPr="007830CB">
        <w:rPr>
          <w:rFonts w:ascii="IBM Plex Mono" w:hAnsi="IBM Plex Mono"/>
          <w:color w:val="33332D"/>
        </w:rPr>
        <w:t>classique</w:t>
      </w:r>
      <w:proofErr w:type="spellEnd"/>
      <w:r w:rsidRPr="007830CB">
        <w:rPr>
          <w:rFonts w:ascii="IBM Plex Mono" w:hAnsi="IBM Plex Mono"/>
          <w:color w:val="33332D"/>
        </w:rPr>
        <w:t xml:space="preserve">, qui </w:t>
      </w:r>
      <w:proofErr w:type="spellStart"/>
      <w:r w:rsidRPr="007830CB">
        <w:rPr>
          <w:rFonts w:ascii="IBM Plex Mono" w:hAnsi="IBM Plex Mono"/>
          <w:color w:val="33332D"/>
        </w:rPr>
        <w:t>comprend</w:t>
      </w:r>
      <w:proofErr w:type="spellEnd"/>
      <w:r w:rsidRPr="007830CB">
        <w:rPr>
          <w:rFonts w:ascii="IBM Plex Mono" w:hAnsi="IBM Plex Mono"/>
          <w:color w:val="33332D"/>
        </w:rPr>
        <w:t xml:space="preserve"> explication </w:t>
      </w:r>
      <w:proofErr w:type="spellStart"/>
      <w:r w:rsidRPr="007830CB">
        <w:rPr>
          <w:rFonts w:ascii="IBM Plex Mono" w:hAnsi="IBM Plex Mono"/>
          <w:color w:val="33332D"/>
        </w:rPr>
        <w:t>théorique</w:t>
      </w:r>
      <w:r w:rsidRPr="007830CB">
        <w:rPr>
          <w:rFonts w:ascii="IBM Plex Mono" w:hAnsi="IBM Plex Mono"/>
          <w:color w:val="33332D"/>
        </w:rPr>
        <w:t>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r w:rsidRPr="007830CB">
        <w:rPr>
          <w:rFonts w:ascii="IBM Plex Mono" w:hAnsi="IBM Plex Mono"/>
          <w:color w:val="33332D"/>
          <w:lang w:val="fr-BE"/>
        </w:rPr>
        <w:t>ainsi</w:t>
      </w:r>
      <w:r w:rsidRPr="007830CB">
        <w:rPr>
          <w:rFonts w:ascii="IBM Plex Mono" w:hAnsi="IBM Plex Mono"/>
          <w:color w:val="33332D"/>
        </w:rPr>
        <w:t xml:space="preserve"> que des </w:t>
      </w:r>
      <w:r w:rsidRPr="007830CB">
        <w:rPr>
          <w:rFonts w:ascii="IBM Plex Mono" w:hAnsi="IBM Plex Mono"/>
          <w:color w:val="33332D"/>
        </w:rPr>
        <w:t>exercises.</w:t>
      </w:r>
    </w:p>
    <w:p w14:paraId="3BAF7A1C" w14:textId="55EC583E" w:rsidR="003D1ED3" w:rsidRDefault="003D1ED3" w:rsidP="006135F1">
      <w:pPr>
        <w:jc w:val="both"/>
        <w:rPr>
          <w:rFonts w:ascii="IBM Plex Mono" w:hAnsi="IBM Plex Mono"/>
          <w:b/>
          <w:bCs/>
          <w:color w:val="33332D"/>
          <w:sz w:val="24"/>
          <w:szCs w:val="24"/>
        </w:rPr>
      </w:pPr>
    </w:p>
    <w:p w14:paraId="670214B8" w14:textId="36C10966" w:rsidR="003D1ED3" w:rsidRPr="003D1ED3" w:rsidRDefault="003D1ED3" w:rsidP="003D1ED3">
      <w:pPr>
        <w:pStyle w:val="Paragraphedeliste"/>
        <w:numPr>
          <w:ilvl w:val="0"/>
          <w:numId w:val="2"/>
        </w:numPr>
        <w:jc w:val="both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r w:rsidRPr="003D1ED3">
        <w:rPr>
          <w:rFonts w:ascii="IBM Plex Mono" w:hAnsi="IBM Plex Mono"/>
          <w:b/>
          <w:bCs/>
          <w:sz w:val="26"/>
          <w:szCs w:val="26"/>
          <w:u w:val="single"/>
        </w:rPr>
        <w:t>Fundamentals of Web apps</w:t>
      </w:r>
    </w:p>
    <w:p w14:paraId="269258AF" w14:textId="77777777" w:rsidR="003D1ED3" w:rsidRPr="003D1ED3" w:rsidRDefault="003D1ED3" w:rsidP="003D1ED3">
      <w:pPr>
        <w:jc w:val="both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66044935" w14:textId="410DDE41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Descriptif :</w:t>
      </w:r>
    </w:p>
    <w:p w14:paraId="4C143EF3" w14:textId="5FE160E4" w:rsidR="003D1ED3" w:rsidRPr="007830CB" w:rsidRDefault="00E16FF6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Présentation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l'outil</w:t>
      </w:r>
      <w:proofErr w:type="spellEnd"/>
      <w:r w:rsidRPr="007830CB">
        <w:rPr>
          <w:rFonts w:ascii="IBM Plex Mono" w:hAnsi="IBM Plex Mono"/>
          <w:color w:val="33332D"/>
        </w:rPr>
        <w:t xml:space="preserve"> console </w:t>
      </w:r>
      <w:proofErr w:type="spellStart"/>
      <w:r w:rsidRPr="007830CB">
        <w:rPr>
          <w:rFonts w:ascii="IBM Plex Mono" w:hAnsi="IBM Plex Mono"/>
          <w:color w:val="33332D"/>
        </w:rPr>
        <w:t>en</w:t>
      </w:r>
      <w:proofErr w:type="spellEnd"/>
      <w:r w:rsidRPr="007830CB">
        <w:rPr>
          <w:rFonts w:ascii="IBM Plex Mono" w:hAnsi="IBM Plex Mono"/>
          <w:color w:val="33332D"/>
        </w:rPr>
        <w:t xml:space="preserve"> detail, de </w:t>
      </w:r>
      <w:proofErr w:type="spellStart"/>
      <w:r w:rsidRPr="007830CB">
        <w:rPr>
          <w:rFonts w:ascii="IBM Plex Mono" w:hAnsi="IBM Plex Mono"/>
          <w:color w:val="33332D"/>
        </w:rPr>
        <w:t>ces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fonctionnalités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utiles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telles</w:t>
      </w:r>
      <w:proofErr w:type="spellEnd"/>
      <w:r w:rsidRPr="007830CB">
        <w:rPr>
          <w:rFonts w:ascii="IBM Plex Mono" w:hAnsi="IBM Plex Mono"/>
          <w:color w:val="33332D"/>
        </w:rPr>
        <w:t xml:space="preserve"> que </w:t>
      </w:r>
      <w:proofErr w:type="spellStart"/>
      <w:r w:rsidRPr="007830CB">
        <w:rPr>
          <w:rFonts w:ascii="IBM Plex Mono" w:hAnsi="IBM Plex Mono"/>
          <w:color w:val="33332D"/>
        </w:rPr>
        <w:t>consolelog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proofErr w:type="spellEnd"/>
      <w:r w:rsidRPr="007830CB">
        <w:rPr>
          <w:rFonts w:ascii="IBM Plex Mono" w:hAnsi="IBM Plex Mono"/>
          <w:color w:val="33332D"/>
        </w:rPr>
        <w:t xml:space="preserve"> aux </w:t>
      </w:r>
      <w:proofErr w:type="spellStart"/>
      <w:r w:rsidRPr="007830CB">
        <w:rPr>
          <w:rFonts w:ascii="IBM Plex Mono" w:hAnsi="IBM Plex Mono"/>
          <w:color w:val="33332D"/>
        </w:rPr>
        <w:t>développeurs</w:t>
      </w:r>
      <w:proofErr w:type="spellEnd"/>
      <w:r w:rsidRPr="007830CB">
        <w:rPr>
          <w:rFonts w:ascii="IBM Plex Mono" w:hAnsi="IBM Plex Mono"/>
          <w:color w:val="33332D"/>
        </w:rPr>
        <w:t xml:space="preserve"> un </w:t>
      </w:r>
      <w:proofErr w:type="spellStart"/>
      <w:r w:rsidRPr="007830CB">
        <w:rPr>
          <w:rFonts w:ascii="IBM Plex Mono" w:hAnsi="IBM Plex Mono"/>
          <w:color w:val="33332D"/>
        </w:rPr>
        <w:t>environnement</w:t>
      </w:r>
      <w:proofErr w:type="spellEnd"/>
      <w:r w:rsidRPr="007830CB">
        <w:rPr>
          <w:rFonts w:ascii="IBM Plex Mono" w:hAnsi="IBM Plex Mono"/>
          <w:color w:val="33332D"/>
        </w:rPr>
        <w:t xml:space="preserve"> de test dans la console </w:t>
      </w:r>
      <w:proofErr w:type="spellStart"/>
      <w:r w:rsidRPr="007830CB">
        <w:rPr>
          <w:rFonts w:ascii="IBM Plex Mono" w:hAnsi="IBM Plex Mono"/>
          <w:color w:val="33332D"/>
        </w:rPr>
        <w:t>ainsi</w:t>
      </w:r>
      <w:proofErr w:type="spellEnd"/>
      <w:r w:rsidRPr="007830CB">
        <w:rPr>
          <w:rFonts w:ascii="IBM Plex Mono" w:hAnsi="IBM Plex Mono"/>
          <w:color w:val="33332D"/>
        </w:rPr>
        <w:t xml:space="preserve"> que </w:t>
      </w:r>
      <w:proofErr w:type="spellStart"/>
      <w:r w:rsidRPr="007830CB">
        <w:rPr>
          <w:rFonts w:ascii="IBM Plex Mono" w:hAnsi="IBM Plex Mono"/>
          <w:color w:val="33332D"/>
        </w:rPr>
        <w:t>présentation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d'AJAX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="007522FD" w:rsidRPr="007830CB">
        <w:rPr>
          <w:rFonts w:ascii="IBM Plex Mono" w:hAnsi="IBM Plex Mono"/>
          <w:color w:val="33332D"/>
        </w:rPr>
        <w:t>combiné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avec des </w:t>
      </w:r>
      <w:proofErr w:type="spellStart"/>
      <w:r w:rsidR="007522FD" w:rsidRPr="007830CB">
        <w:rPr>
          <w:rFonts w:ascii="IBM Plex Mono" w:hAnsi="IBM Plex Mono"/>
          <w:color w:val="33332D"/>
        </w:rPr>
        <w:t>protocoles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HTTP </w:t>
      </w:r>
      <w:proofErr w:type="spellStart"/>
      <w:r w:rsidR="007522FD" w:rsidRPr="007830CB">
        <w:rPr>
          <w:rFonts w:ascii="IBM Plex Mono" w:hAnsi="IBM Plex Mono"/>
          <w:color w:val="33332D"/>
        </w:rPr>
        <w:t>tel</w:t>
      </w:r>
      <w:proofErr w:type="spellEnd"/>
      <w:r w:rsidR="007522FD" w:rsidRPr="007830CB">
        <w:rPr>
          <w:rFonts w:ascii="IBM Plex Mono" w:hAnsi="IBM Plex Mono"/>
          <w:color w:val="33332D"/>
        </w:rPr>
        <w:t xml:space="preserve"> que POST et GET </w:t>
      </w:r>
      <w:r w:rsidRPr="007830CB">
        <w:rPr>
          <w:rFonts w:ascii="IBM Plex Mono" w:hAnsi="IBM Plex Mono"/>
          <w:color w:val="33332D"/>
        </w:rPr>
        <w:t xml:space="preserve">qui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r w:rsidR="007522FD" w:rsidRPr="007830CB">
        <w:rPr>
          <w:rFonts w:ascii="IBM Plex Mono" w:hAnsi="IBM Plex Mono"/>
          <w:color w:val="33332D"/>
        </w:rPr>
        <w:t>tent</w:t>
      </w:r>
      <w:proofErr w:type="spellEnd"/>
      <w:r w:rsidRPr="007830CB">
        <w:rPr>
          <w:rFonts w:ascii="IBM Plex Mono" w:hAnsi="IBM Plex Mono"/>
          <w:color w:val="33332D"/>
        </w:rPr>
        <w:t xml:space="preserve"> la </w:t>
      </w:r>
      <w:proofErr w:type="spellStart"/>
      <w:r w:rsidRPr="007830CB">
        <w:rPr>
          <w:rFonts w:ascii="IBM Plex Mono" w:hAnsi="IBM Plex Mono"/>
          <w:color w:val="33332D"/>
        </w:rPr>
        <w:t>création</w:t>
      </w:r>
      <w:proofErr w:type="spellEnd"/>
      <w:r w:rsidRPr="007830CB">
        <w:rPr>
          <w:rFonts w:ascii="IBM Plex Mono" w:hAnsi="IBM Plex Mono"/>
          <w:color w:val="33332D"/>
        </w:rPr>
        <w:t xml:space="preserve"> de pages unique à </w:t>
      </w:r>
      <w:proofErr w:type="spellStart"/>
      <w:r w:rsidRPr="007830CB">
        <w:rPr>
          <w:rFonts w:ascii="IBM Plex Mono" w:hAnsi="IBM Plex Mono"/>
          <w:color w:val="33332D"/>
        </w:rPr>
        <w:t>implémentation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dynamique</w:t>
      </w:r>
      <w:proofErr w:type="spellEnd"/>
      <w:r w:rsidRPr="007830CB">
        <w:rPr>
          <w:rFonts w:ascii="IBM Plex Mono" w:hAnsi="IBM Plex Mono"/>
          <w:color w:val="33332D"/>
        </w:rPr>
        <w:t xml:space="preserve">, la page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modifié</w:t>
      </w:r>
      <w:proofErr w:type="spellEnd"/>
      <w:r w:rsidRPr="007830CB">
        <w:rPr>
          <w:rFonts w:ascii="IBM Plex Mono" w:hAnsi="IBM Plex Mono"/>
          <w:color w:val="33332D"/>
        </w:rPr>
        <w:t xml:space="preserve"> par rapport aux </w:t>
      </w:r>
      <w:proofErr w:type="spellStart"/>
      <w:r w:rsidRPr="007830CB">
        <w:rPr>
          <w:rFonts w:ascii="IBM Plex Mono" w:hAnsi="IBM Plex Mono"/>
          <w:color w:val="33332D"/>
        </w:rPr>
        <w:t>besoins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automatiquement</w:t>
      </w:r>
      <w:proofErr w:type="spellEnd"/>
      <w:r w:rsidRPr="007830CB">
        <w:rPr>
          <w:rFonts w:ascii="IBM Plex Mono" w:hAnsi="IBM Plex Mono"/>
          <w:color w:val="33332D"/>
        </w:rPr>
        <w:t xml:space="preserve"> sans </w:t>
      </w:r>
      <w:proofErr w:type="spellStart"/>
      <w:r w:rsidRPr="007830CB">
        <w:rPr>
          <w:rFonts w:ascii="IBM Plex Mono" w:hAnsi="IBM Plex Mono"/>
          <w:color w:val="33332D"/>
        </w:rPr>
        <w:t>création</w:t>
      </w:r>
      <w:proofErr w:type="spellEnd"/>
      <w:r w:rsidRPr="007830CB">
        <w:rPr>
          <w:rFonts w:ascii="IBM Plex Mono" w:hAnsi="IBM Plex Mono"/>
          <w:color w:val="33332D"/>
        </w:rPr>
        <w:t xml:space="preserve"> de nouvelle page </w:t>
      </w:r>
      <w:proofErr w:type="spellStart"/>
      <w:r w:rsidRPr="007830CB">
        <w:rPr>
          <w:rFonts w:ascii="IBM Plex Mono" w:hAnsi="IBM Plex Mono"/>
          <w:color w:val="33332D"/>
        </w:rPr>
        <w:t>mais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directement</w:t>
      </w:r>
      <w:proofErr w:type="spellEnd"/>
      <w:r w:rsidRPr="007830CB">
        <w:rPr>
          <w:rFonts w:ascii="IBM Plex Mono" w:hAnsi="IBM Plex Mono"/>
          <w:color w:val="33332D"/>
        </w:rPr>
        <w:t xml:space="preserve"> sur la page </w:t>
      </w:r>
      <w:proofErr w:type="spellStart"/>
      <w:r w:rsidRPr="007830CB">
        <w:rPr>
          <w:rFonts w:ascii="IBM Plex Mono" w:hAnsi="IBM Plex Mono"/>
          <w:color w:val="33332D"/>
        </w:rPr>
        <w:t>même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44456320" w14:textId="644EFF91" w:rsidR="00E16FF6" w:rsidRPr="007830CB" w:rsidRDefault="00E16FF6" w:rsidP="003D1ED3">
      <w:pPr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</w:rPr>
        <w:t xml:space="preserve">Le </w:t>
      </w:r>
      <w:proofErr w:type="spellStart"/>
      <w:r w:rsidRPr="007830CB">
        <w:rPr>
          <w:rFonts w:ascii="IBM Plex Mono" w:hAnsi="IBM Plex Mono"/>
          <w:color w:val="33332D"/>
        </w:rPr>
        <w:t>modele</w:t>
      </w:r>
      <w:proofErr w:type="spellEnd"/>
      <w:r w:rsidRPr="007830CB">
        <w:rPr>
          <w:rFonts w:ascii="IBM Plex Mono" w:hAnsi="IBM Plex Mono"/>
          <w:color w:val="33332D"/>
        </w:rPr>
        <w:t xml:space="preserve"> DOM a </w:t>
      </w:r>
      <w:proofErr w:type="spellStart"/>
      <w:r w:rsidRPr="007830CB">
        <w:rPr>
          <w:rFonts w:ascii="IBM Plex Mono" w:hAnsi="IBM Plex Mono"/>
          <w:color w:val="33332D"/>
        </w:rPr>
        <w:t>été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introduit</w:t>
      </w:r>
      <w:proofErr w:type="spellEnd"/>
      <w:r w:rsidRPr="007830CB">
        <w:rPr>
          <w:rFonts w:ascii="IBM Plex Mono" w:hAnsi="IBM Plex Mono"/>
          <w:color w:val="33332D"/>
        </w:rPr>
        <w:t xml:space="preserve">, il </w:t>
      </w:r>
      <w:proofErr w:type="spellStart"/>
      <w:r w:rsidRPr="007830CB">
        <w:rPr>
          <w:rFonts w:ascii="IBM Plex Mono" w:hAnsi="IBM Plex Mono"/>
          <w:color w:val="33332D"/>
        </w:rPr>
        <w:t>définis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certaine</w:t>
      </w:r>
      <w:proofErr w:type="spellEnd"/>
      <w:r w:rsidRPr="007830CB">
        <w:rPr>
          <w:rFonts w:ascii="IBM Plex Mono" w:hAnsi="IBM Plex Mono"/>
          <w:color w:val="33332D"/>
        </w:rPr>
        <w:t xml:space="preserve"> structure des </w:t>
      </w:r>
      <w:proofErr w:type="spellStart"/>
      <w:r w:rsidRPr="007830CB">
        <w:rPr>
          <w:rFonts w:ascii="IBM Plex Mono" w:hAnsi="IBM Plex Mono"/>
          <w:color w:val="33332D"/>
        </w:rPr>
        <w:t>éléments</w:t>
      </w:r>
      <w:proofErr w:type="spellEnd"/>
      <w:r w:rsidRPr="007830CB">
        <w:rPr>
          <w:rFonts w:ascii="IBM Plex Mono" w:hAnsi="IBM Plex Mono"/>
          <w:color w:val="33332D"/>
        </w:rPr>
        <w:t xml:space="preserve"> de la page et </w:t>
      </w:r>
      <w:proofErr w:type="spellStart"/>
      <w:r w:rsidRPr="007830CB">
        <w:rPr>
          <w:rFonts w:ascii="IBM Plex Mono" w:hAnsi="IBM Plex Mono"/>
          <w:color w:val="33332D"/>
        </w:rPr>
        <w:t>permet</w:t>
      </w:r>
      <w:proofErr w:type="spellEnd"/>
      <w:r w:rsidRPr="007830CB">
        <w:rPr>
          <w:rFonts w:ascii="IBM Plex Mono" w:hAnsi="IBM Plex Mono"/>
          <w:color w:val="33332D"/>
        </w:rPr>
        <w:t xml:space="preserve"> par la suite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modification plus simple, la partie </w:t>
      </w:r>
      <w:proofErr w:type="spellStart"/>
      <w:r w:rsidRPr="007830CB">
        <w:rPr>
          <w:rFonts w:ascii="IBM Plex Mono" w:hAnsi="IBM Plex Mono"/>
          <w:color w:val="33332D"/>
        </w:rPr>
        <w:t>Css</w:t>
      </w:r>
      <w:proofErr w:type="spellEnd"/>
      <w:r w:rsidRPr="007830CB">
        <w:rPr>
          <w:rFonts w:ascii="IBM Plex Mono" w:hAnsi="IBM Plex Mono"/>
          <w:color w:val="33332D"/>
        </w:rPr>
        <w:t xml:space="preserve"> qui</w:t>
      </w:r>
      <w:r w:rsidRPr="007830CB"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définit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designe</w:t>
      </w:r>
      <w:proofErr w:type="spellEnd"/>
      <w:r w:rsidRPr="007830CB">
        <w:rPr>
          <w:rFonts w:ascii="IBM Plex Mono" w:hAnsi="IBM Plex Mono"/>
          <w:color w:val="33332D"/>
        </w:rPr>
        <w:t xml:space="preserve"> suit le </w:t>
      </w:r>
      <w:proofErr w:type="spellStart"/>
      <w:r w:rsidRPr="007830CB">
        <w:rPr>
          <w:rFonts w:ascii="IBM Plex Mono" w:hAnsi="IBM Plex Mono"/>
          <w:color w:val="33332D"/>
        </w:rPr>
        <w:t>schéma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classique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toute</w:t>
      </w:r>
      <w:proofErr w:type="spellEnd"/>
      <w:r w:rsidRPr="007830CB">
        <w:rPr>
          <w:rFonts w:ascii="IBM Plex Mono" w:hAnsi="IBM Plex Mono"/>
          <w:color w:val="33332D"/>
        </w:rPr>
        <w:t xml:space="preserve"> application web.</w:t>
      </w:r>
    </w:p>
    <w:p w14:paraId="283131F0" w14:textId="77777777" w:rsidR="007522FD" w:rsidRDefault="007522FD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45AF375D" w14:textId="02558B60" w:rsidR="007522FD" w:rsidRDefault="007522FD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  <w:proofErr w:type="spellStart"/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>Exercice</w:t>
      </w:r>
      <w:proofErr w:type="spellEnd"/>
      <w:r>
        <w:rPr>
          <w:rFonts w:ascii="IBM Plex Mono" w:hAnsi="IBM Plex Mono"/>
          <w:b/>
          <w:bCs/>
          <w:color w:val="33332D"/>
          <w:sz w:val="24"/>
          <w:szCs w:val="24"/>
          <w:u w:val="single"/>
        </w:rPr>
        <w:t xml:space="preserve"> :</w:t>
      </w:r>
    </w:p>
    <w:p w14:paraId="26D0846B" w14:textId="384DAA50" w:rsidR="007522FD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>0.1: HTML</w:t>
      </w:r>
      <w:r w:rsidRPr="00DC73FF">
        <w:rPr>
          <w:rFonts w:ascii="IBM Plex Mono" w:hAnsi="IBM Plex Mono"/>
          <w:color w:val="33332D"/>
          <w:sz w:val="24"/>
          <w:szCs w:val="24"/>
        </w:rPr>
        <w:t xml:space="preserve"> : Lecture du tutorial.</w:t>
      </w:r>
    </w:p>
    <w:p w14:paraId="168B92E9" w14:textId="485248E9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>0.2: CSS</w:t>
      </w:r>
      <w:r>
        <w:rPr>
          <w:rFonts w:ascii="IBM Plex Mono" w:hAnsi="IBM Plex Mono"/>
          <w:color w:val="33332D"/>
          <w:sz w:val="24"/>
          <w:szCs w:val="24"/>
        </w:rPr>
        <w:t xml:space="preserve">  : Lecture du tutorial.</w:t>
      </w:r>
    </w:p>
    <w:p w14:paraId="17C3F7E0" w14:textId="5DB1ACCE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t>0.3: HTML forms</w:t>
      </w:r>
      <w:r>
        <w:rPr>
          <w:rFonts w:ascii="IBM Plex Mono" w:hAnsi="IBM Plex Mono"/>
          <w:color w:val="33332D"/>
          <w:sz w:val="24"/>
          <w:szCs w:val="24"/>
        </w:rPr>
        <w:t xml:space="preserve"> : Lecture du tutorial.</w:t>
      </w:r>
    </w:p>
    <w:p w14:paraId="591F3AB8" w14:textId="4DF901F2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64CC8BC3" w14:textId="161A926E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14705098" w14:textId="77777777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7A23697" w14:textId="5F3D98E4" w:rsidR="00DC73FF" w:rsidRDefault="00DC73FF" w:rsidP="003D1ED3">
      <w:pPr>
        <w:rPr>
          <w:rFonts w:ascii="IBM Plex Mono" w:hAnsi="IBM Plex Mono"/>
          <w:color w:val="33332D"/>
          <w:sz w:val="24"/>
          <w:szCs w:val="24"/>
        </w:rPr>
      </w:pPr>
      <w:r w:rsidRPr="00DC73FF">
        <w:rPr>
          <w:rFonts w:ascii="IBM Plex Mono" w:hAnsi="IBM Plex Mono"/>
          <w:color w:val="33332D"/>
          <w:sz w:val="24"/>
          <w:szCs w:val="24"/>
        </w:rPr>
        <w:lastRenderedPageBreak/>
        <w:t>0.4</w:t>
      </w:r>
      <w:r w:rsidR="00657AE3">
        <w:rPr>
          <w:rFonts w:ascii="IBM Plex Mono" w:hAnsi="IBM Plex Mono"/>
          <w:color w:val="33332D"/>
          <w:sz w:val="24"/>
          <w:szCs w:val="24"/>
        </w:rPr>
        <w:t>-0-5</w:t>
      </w:r>
      <w:r w:rsidRPr="00DC73FF">
        <w:rPr>
          <w:rFonts w:ascii="IBM Plex Mono" w:hAnsi="IBM Plex Mono"/>
          <w:color w:val="33332D"/>
          <w:sz w:val="24"/>
          <w:szCs w:val="24"/>
        </w:rPr>
        <w:t>: New note</w:t>
      </w:r>
      <w:r>
        <w:rPr>
          <w:rFonts w:ascii="IBM Plex Mono" w:hAnsi="IBM Plex Mono"/>
          <w:color w:val="33332D"/>
          <w:sz w:val="24"/>
          <w:szCs w:val="24"/>
        </w:rPr>
        <w:t xml:space="preserve"> :</w:t>
      </w:r>
    </w:p>
    <w:p w14:paraId="79458620" w14:textId="7B37612C" w:rsidR="00657AE3" w:rsidRDefault="00657AE3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1697D663" w14:textId="03E4459E" w:rsidR="00657AE3" w:rsidRDefault="00657AE3" w:rsidP="003D1ED3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noProof/>
          <w:color w:val="33332D"/>
          <w:sz w:val="24"/>
          <w:szCs w:val="24"/>
        </w:rPr>
        <w:drawing>
          <wp:inline distT="0" distB="0" distL="0" distR="0" wp14:anchorId="7F4D52AB" wp14:editId="033E096C">
            <wp:extent cx="5732145" cy="4277360"/>
            <wp:effectExtent l="0" t="0" r="190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FD0" w14:textId="6B1BAF36" w:rsidR="00C0330E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201DA61A" w14:textId="684CA678" w:rsidR="00C0330E" w:rsidRDefault="00A673CA" w:rsidP="003D1ED3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color w:val="33332D"/>
          <w:sz w:val="24"/>
          <w:szCs w:val="24"/>
        </w:rPr>
        <w:t>Explication :</w:t>
      </w:r>
    </w:p>
    <w:p w14:paraId="5F9B2DEC" w14:textId="77777777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5A4A262" w14:textId="3EA74965" w:rsidR="00A673CA" w:rsidRPr="007830CB" w:rsidRDefault="00A673CA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Ici</w:t>
      </w:r>
      <w:proofErr w:type="spellEnd"/>
      <w:r w:rsidRPr="007830CB">
        <w:rPr>
          <w:rFonts w:ascii="IBM Plex Mono" w:hAnsi="IBM Plex Mono"/>
          <w:color w:val="33332D"/>
        </w:rPr>
        <w:t xml:space="preserve"> le but de </w:t>
      </w:r>
      <w:proofErr w:type="spellStart"/>
      <w:r w:rsidRPr="007830CB">
        <w:rPr>
          <w:rFonts w:ascii="IBM Plex Mono" w:hAnsi="IBM Plex Mono"/>
          <w:color w:val="33332D"/>
        </w:rPr>
        <w:t>l'exercice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démontrer</w:t>
      </w:r>
      <w:proofErr w:type="spellEnd"/>
      <w:r w:rsidRPr="007830CB">
        <w:rPr>
          <w:rFonts w:ascii="IBM Plex Mono" w:hAnsi="IBM Plex Mono"/>
          <w:color w:val="33332D"/>
        </w:rPr>
        <w:t xml:space="preserve"> la situation </w:t>
      </w:r>
      <w:proofErr w:type="spellStart"/>
      <w:r w:rsidRPr="007830CB">
        <w:rPr>
          <w:rFonts w:ascii="IBM Plex Mono" w:hAnsi="IBM Plex Mono"/>
          <w:color w:val="33332D"/>
        </w:rPr>
        <w:t>lorsqu'orsqu'un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utilisateur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nouvelle note sous </w:t>
      </w:r>
      <w:proofErr w:type="spellStart"/>
      <w:r w:rsidRPr="007830CB">
        <w:rPr>
          <w:rFonts w:ascii="IBM Plex Mono" w:hAnsi="IBM Plex Mono"/>
          <w:color w:val="33332D"/>
        </w:rPr>
        <w:t>forme</w:t>
      </w:r>
      <w:proofErr w:type="spellEnd"/>
      <w:r w:rsidRPr="007830CB">
        <w:rPr>
          <w:rFonts w:ascii="IBM Plex Mono" w:hAnsi="IBM Plex Mono"/>
          <w:color w:val="33332D"/>
        </w:rPr>
        <w:t xml:space="preserve"> d'un diagram.</w:t>
      </w:r>
    </w:p>
    <w:p w14:paraId="058C74E0" w14:textId="77777777" w:rsidR="007830CB" w:rsidRPr="007830CB" w:rsidRDefault="007830CB" w:rsidP="007830CB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L'user</w:t>
      </w:r>
      <w:proofErr w:type="spellEnd"/>
      <w:r w:rsidRPr="007830CB">
        <w:rPr>
          <w:rFonts w:ascii="IBM Plex Mono" w:hAnsi="IBM Plex Mono"/>
          <w:color w:val="33332D"/>
        </w:rPr>
        <w:t xml:space="preserve"> qui correspond à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charge la page, ensuite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série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requêtes</w:t>
      </w:r>
      <w:proofErr w:type="spellEnd"/>
      <w:r w:rsidRPr="007830CB">
        <w:rPr>
          <w:rFonts w:ascii="IBM Plex Mono" w:hAnsi="IBM Plex Mono"/>
          <w:color w:val="33332D"/>
        </w:rPr>
        <w:t xml:space="preserve"> POST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exécuté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serveur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afin</w:t>
      </w:r>
      <w:proofErr w:type="spellEnd"/>
      <w:r w:rsidRPr="007830CB">
        <w:rPr>
          <w:rFonts w:ascii="IBM Plex Mono" w:hAnsi="IBM Plex Mono"/>
          <w:color w:val="33332D"/>
        </w:rPr>
        <w:t xml:space="preserve"> de </w:t>
      </w:r>
      <w:proofErr w:type="spellStart"/>
      <w:r w:rsidRPr="007830CB">
        <w:rPr>
          <w:rFonts w:ascii="IBM Plex Mono" w:hAnsi="IBM Plex Mono"/>
          <w:color w:val="33332D"/>
        </w:rPr>
        <w:t>récupérer</w:t>
      </w:r>
      <w:proofErr w:type="spellEnd"/>
      <w:r w:rsidRPr="007830CB">
        <w:rPr>
          <w:rFonts w:ascii="IBM Plex Mono" w:hAnsi="IBM Plex Mono"/>
          <w:color w:val="33332D"/>
        </w:rPr>
        <w:t xml:space="preserve"> tout le code de la page, </w:t>
      </w:r>
      <w:proofErr w:type="spellStart"/>
      <w:r w:rsidRPr="007830CB">
        <w:rPr>
          <w:rFonts w:ascii="IBM Plex Mono" w:hAnsi="IBM Plex Mono"/>
          <w:color w:val="33332D"/>
        </w:rPr>
        <w:t>toutes</w:t>
      </w:r>
      <w:proofErr w:type="spellEnd"/>
      <w:r w:rsidRPr="007830CB">
        <w:rPr>
          <w:rFonts w:ascii="IBM Plex Mono" w:hAnsi="IBM Plex Mono"/>
          <w:color w:val="33332D"/>
        </w:rPr>
        <w:t xml:space="preserve"> les pages </w:t>
      </w:r>
      <w:proofErr w:type="spellStart"/>
      <w:r w:rsidRPr="007830CB">
        <w:rPr>
          <w:rFonts w:ascii="IBM Plex Mono" w:hAnsi="IBM Plex Mono"/>
          <w:color w:val="33332D"/>
        </w:rPr>
        <w:t>sont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renvoyées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les </w:t>
      </w:r>
      <w:proofErr w:type="spellStart"/>
      <w:r w:rsidRPr="007830CB">
        <w:rPr>
          <w:rFonts w:ascii="IBM Plex Mono" w:hAnsi="IBM Plex Mono"/>
          <w:color w:val="33332D"/>
        </w:rPr>
        <w:t>navigateurs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afin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d'etre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afficher</w:t>
      </w:r>
      <w:proofErr w:type="spellEnd"/>
      <w:r w:rsidRPr="007830CB">
        <w:rPr>
          <w:rFonts w:ascii="IBM Plex Mono" w:hAnsi="IBM Plex Mono"/>
          <w:color w:val="33332D"/>
        </w:rPr>
        <w:t xml:space="preserve"> pour </w:t>
      </w: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3A1BA16D" w14:textId="4693ACFA" w:rsidR="00DC73FF" w:rsidRDefault="007830CB" w:rsidP="003D1ED3">
      <w:pPr>
        <w:rPr>
          <w:rFonts w:ascii="IBM Plex Mono" w:hAnsi="IBM Plex Mono"/>
          <w:color w:val="33332D"/>
        </w:rPr>
      </w:pPr>
      <w:proofErr w:type="spellStart"/>
      <w:r w:rsidRPr="007830CB">
        <w:rPr>
          <w:rFonts w:ascii="IBM Plex Mono" w:hAnsi="IBM Plex Mono"/>
          <w:color w:val="33332D"/>
        </w:rPr>
        <w:t>L'utilisateur</w:t>
      </w:r>
      <w:proofErr w:type="spellEnd"/>
      <w:r w:rsidRPr="007830CB">
        <w:rPr>
          <w:rFonts w:ascii="IBM Plex Mono" w:hAnsi="IBM Plex Mono"/>
          <w:color w:val="33332D"/>
        </w:rPr>
        <w:t xml:space="preserve"> entre les </w:t>
      </w:r>
      <w:proofErr w:type="spellStart"/>
      <w:r w:rsidRPr="007830CB">
        <w:rPr>
          <w:rFonts w:ascii="IBM Plex Mono" w:hAnsi="IBM Plex Mono"/>
          <w:color w:val="33332D"/>
        </w:rPr>
        <w:t>informations</w:t>
      </w:r>
      <w:proofErr w:type="spellEnd"/>
      <w:r w:rsidRPr="007830CB">
        <w:rPr>
          <w:rFonts w:ascii="IBM Plex Mono" w:hAnsi="IBM Plex Mono"/>
          <w:color w:val="33332D"/>
        </w:rPr>
        <w:t xml:space="preserve"> dans le </w:t>
      </w:r>
      <w:proofErr w:type="spellStart"/>
      <w:r w:rsidRPr="007830CB">
        <w:rPr>
          <w:rFonts w:ascii="IBM Plex Mono" w:hAnsi="IBM Plex Mono"/>
          <w:color w:val="33332D"/>
        </w:rPr>
        <w:t>textfield</w:t>
      </w:r>
      <w:proofErr w:type="spellEnd"/>
      <w:r w:rsidRPr="007830CB">
        <w:rPr>
          <w:rFonts w:ascii="IBM Plex Mono" w:hAnsi="IBM Plex Mono"/>
          <w:color w:val="33332D"/>
        </w:rPr>
        <w:t xml:space="preserve"> et </w:t>
      </w:r>
      <w:proofErr w:type="spellStart"/>
      <w:r w:rsidRPr="007830CB">
        <w:rPr>
          <w:rFonts w:ascii="IBM Plex Mono" w:hAnsi="IBM Plex Mono"/>
          <w:color w:val="33332D"/>
        </w:rPr>
        <w:t>appuie</w:t>
      </w:r>
      <w:proofErr w:type="spellEnd"/>
      <w:r w:rsidRPr="007830CB">
        <w:rPr>
          <w:rFonts w:ascii="IBM Plex Mono" w:hAnsi="IBM Plex Mono"/>
          <w:color w:val="33332D"/>
        </w:rPr>
        <w:t xml:space="preserve"> sur le </w:t>
      </w:r>
      <w:proofErr w:type="spellStart"/>
      <w:r w:rsidRPr="007830CB">
        <w:rPr>
          <w:rFonts w:ascii="IBM Plex Mono" w:hAnsi="IBM Plex Mono"/>
          <w:color w:val="33332D"/>
        </w:rPr>
        <w:t>boutton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ce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enclencher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une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requête</w:t>
      </w:r>
      <w:proofErr w:type="spellEnd"/>
      <w:r w:rsidRPr="007830CB">
        <w:rPr>
          <w:rFonts w:ascii="IBM Plex Mono" w:hAnsi="IBM Plex Mono"/>
          <w:color w:val="33332D"/>
        </w:rPr>
        <w:t xml:space="preserve"> POST </w:t>
      </w:r>
      <w:proofErr w:type="spellStart"/>
      <w:r w:rsidRPr="007830CB">
        <w:rPr>
          <w:rFonts w:ascii="IBM Plex Mono" w:hAnsi="IBM Plex Mono"/>
          <w:color w:val="33332D"/>
        </w:rPr>
        <w:t>vers</w:t>
      </w:r>
      <w:proofErr w:type="spellEnd"/>
      <w:r w:rsidRPr="007830CB">
        <w:rPr>
          <w:rFonts w:ascii="IBM Plex Mono" w:hAnsi="IBM Plex Mono"/>
          <w:color w:val="33332D"/>
        </w:rPr>
        <w:t xml:space="preserve"> le </w:t>
      </w:r>
      <w:proofErr w:type="spellStart"/>
      <w:r w:rsidRPr="007830CB">
        <w:rPr>
          <w:rFonts w:ascii="IBM Plex Mono" w:hAnsi="IBM Plex Mono"/>
          <w:color w:val="33332D"/>
        </w:rPr>
        <w:t>serveur</w:t>
      </w:r>
      <w:proofErr w:type="spellEnd"/>
      <w:r w:rsidRPr="007830CB">
        <w:rPr>
          <w:rFonts w:ascii="IBM Plex Mono" w:hAnsi="IBM Plex Mono"/>
          <w:color w:val="33332D"/>
        </w:rPr>
        <w:t xml:space="preserve">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stocker les </w:t>
      </w:r>
      <w:proofErr w:type="spellStart"/>
      <w:r w:rsidRPr="007830CB">
        <w:rPr>
          <w:rFonts w:ascii="IBM Plex Mono" w:hAnsi="IBM Plex Mono"/>
          <w:color w:val="33332D"/>
        </w:rPr>
        <w:t>informations</w:t>
      </w:r>
      <w:proofErr w:type="spellEnd"/>
      <w:r w:rsidRPr="007830CB">
        <w:rPr>
          <w:rFonts w:ascii="IBM Plex Mono" w:hAnsi="IBM Plex Mono"/>
          <w:color w:val="33332D"/>
        </w:rPr>
        <w:t xml:space="preserve"> dans les </w:t>
      </w:r>
      <w:proofErr w:type="spellStart"/>
      <w:r w:rsidRPr="007830CB">
        <w:rPr>
          <w:rFonts w:ascii="IBM Plex Mono" w:hAnsi="IBM Plex Mono"/>
          <w:color w:val="33332D"/>
        </w:rPr>
        <w:t>serveurs</w:t>
      </w:r>
      <w:proofErr w:type="spellEnd"/>
      <w:r w:rsidRPr="007830CB">
        <w:rPr>
          <w:rFonts w:ascii="IBM Plex Mono" w:hAnsi="IBM Plex Mono"/>
          <w:color w:val="33332D"/>
        </w:rPr>
        <w:t xml:space="preserve"> et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renvoyer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r w:rsidRPr="007830CB">
        <w:rPr>
          <w:rFonts w:ascii="IBM Plex Mono" w:hAnsi="IBM Plex Mono"/>
          <w:color w:val="33332D"/>
        </w:rPr>
        <w:t xml:space="preserve">de la page html avec la nouvelle </w:t>
      </w:r>
      <w:proofErr w:type="spellStart"/>
      <w:r w:rsidRPr="007830CB">
        <w:rPr>
          <w:rFonts w:ascii="IBM Plex Mono" w:hAnsi="IBM Plex Mono"/>
          <w:color w:val="33332D"/>
        </w:rPr>
        <w:t>donnée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2A5FDDAB" w14:textId="77777777" w:rsidR="007830CB" w:rsidRPr="007830CB" w:rsidRDefault="007830CB" w:rsidP="003D1ED3">
      <w:pPr>
        <w:rPr>
          <w:rFonts w:ascii="IBM Plex Mono" w:hAnsi="IBM Plex Mono"/>
          <w:color w:val="33332D"/>
        </w:rPr>
      </w:pPr>
    </w:p>
    <w:p w14:paraId="0187477C" w14:textId="3AC7C3B6" w:rsidR="007522FD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  <w:r w:rsidRPr="00C0330E">
        <w:rPr>
          <w:rFonts w:ascii="IBM Plex Mono" w:hAnsi="IBM Plex Mono"/>
          <w:color w:val="33332D"/>
          <w:sz w:val="24"/>
          <w:szCs w:val="24"/>
        </w:rPr>
        <w:lastRenderedPageBreak/>
        <w:t>0.6: New note</w:t>
      </w:r>
      <w:r>
        <w:rPr>
          <w:rFonts w:ascii="IBM Plex Mono" w:hAnsi="IBM Plex Mono"/>
          <w:color w:val="33332D"/>
          <w:sz w:val="24"/>
          <w:szCs w:val="24"/>
        </w:rPr>
        <w:t xml:space="preserve"> :</w:t>
      </w:r>
    </w:p>
    <w:p w14:paraId="1CABE7C0" w14:textId="77777777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386FA6AD" w14:textId="33D08766" w:rsidR="00C0330E" w:rsidRDefault="00C0330E" w:rsidP="003D1ED3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noProof/>
          <w:color w:val="33332D"/>
          <w:sz w:val="24"/>
          <w:szCs w:val="24"/>
        </w:rPr>
        <w:drawing>
          <wp:inline distT="0" distB="0" distL="0" distR="0" wp14:anchorId="45265F38" wp14:editId="1799D746">
            <wp:extent cx="5732145" cy="4798060"/>
            <wp:effectExtent l="0" t="0" r="190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606" w14:textId="77777777" w:rsidR="00BE69B9" w:rsidRDefault="00BE69B9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585A73D0" w14:textId="2119D6D2" w:rsidR="007830CB" w:rsidRDefault="007830CB" w:rsidP="003D1ED3">
      <w:pPr>
        <w:rPr>
          <w:rFonts w:ascii="IBM Plex Mono" w:hAnsi="IBM Plex Mono"/>
          <w:color w:val="33332D"/>
          <w:sz w:val="24"/>
          <w:szCs w:val="24"/>
        </w:rPr>
      </w:pPr>
    </w:p>
    <w:p w14:paraId="4312938C" w14:textId="77777777" w:rsidR="007830CB" w:rsidRDefault="007830CB" w:rsidP="007830CB">
      <w:pPr>
        <w:rPr>
          <w:rFonts w:ascii="IBM Plex Mono" w:hAnsi="IBM Plex Mono"/>
          <w:color w:val="33332D"/>
          <w:sz w:val="24"/>
          <w:szCs w:val="24"/>
        </w:rPr>
      </w:pPr>
      <w:r>
        <w:rPr>
          <w:rFonts w:ascii="IBM Plex Mono" w:hAnsi="IBM Plex Mono"/>
          <w:color w:val="33332D"/>
          <w:sz w:val="24"/>
          <w:szCs w:val="24"/>
        </w:rPr>
        <w:t>Explication :</w:t>
      </w:r>
    </w:p>
    <w:p w14:paraId="3AB33DCC" w14:textId="77777777" w:rsidR="007830CB" w:rsidRDefault="007830CB" w:rsidP="007830CB">
      <w:pPr>
        <w:rPr>
          <w:rFonts w:ascii="IBM Plex Mono" w:hAnsi="IBM Plex Mono"/>
          <w:color w:val="33332D"/>
          <w:sz w:val="24"/>
          <w:szCs w:val="24"/>
        </w:rPr>
      </w:pPr>
    </w:p>
    <w:p w14:paraId="7752EB1C" w14:textId="58E2285B" w:rsidR="007830CB" w:rsidRPr="007830CB" w:rsidRDefault="007830CB" w:rsidP="003D1ED3">
      <w:pPr>
        <w:rPr>
          <w:rFonts w:ascii="IBM Plex Mono" w:hAnsi="IBM Plex Mono"/>
          <w:color w:val="33332D"/>
        </w:rPr>
      </w:pPr>
      <w:r w:rsidRPr="007830CB">
        <w:rPr>
          <w:rFonts w:ascii="IBM Plex Mono" w:hAnsi="IBM Plex Mono"/>
          <w:color w:val="33332D"/>
        </w:rPr>
        <w:t xml:space="preserve">La démarche </w:t>
      </w:r>
      <w:proofErr w:type="spellStart"/>
      <w:r w:rsidRPr="007830CB">
        <w:rPr>
          <w:rFonts w:ascii="IBM Plex Mono" w:hAnsi="IBM Plex Mono"/>
          <w:color w:val="33332D"/>
        </w:rPr>
        <w:t>est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similaire</w:t>
      </w:r>
      <w:proofErr w:type="spellEnd"/>
      <w:r w:rsidRPr="007830CB">
        <w:rPr>
          <w:rFonts w:ascii="IBM Plex Mono" w:hAnsi="IBM Plex Mono"/>
          <w:color w:val="33332D"/>
        </w:rPr>
        <w:t xml:space="preserve"> à </w:t>
      </w:r>
      <w:proofErr w:type="spellStart"/>
      <w:r w:rsidRPr="007830CB">
        <w:rPr>
          <w:rFonts w:ascii="IBM Plex Mono" w:hAnsi="IBM Plex Mono"/>
          <w:color w:val="33332D"/>
        </w:rPr>
        <w:t>l'exercice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précedant</w:t>
      </w:r>
      <w:proofErr w:type="spellEnd"/>
      <w:r w:rsidRPr="007830CB">
        <w:rPr>
          <w:rFonts w:ascii="IBM Plex Mono" w:hAnsi="IBM Plex Mono"/>
          <w:color w:val="33332D"/>
        </w:rPr>
        <w:t xml:space="preserve"> à la </w:t>
      </w:r>
      <w:proofErr w:type="spellStart"/>
      <w:r w:rsidRPr="007830CB">
        <w:rPr>
          <w:rFonts w:ascii="IBM Plex Mono" w:hAnsi="IBM Plex Mono"/>
          <w:color w:val="33332D"/>
        </w:rPr>
        <w:t>seule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différence</w:t>
      </w:r>
      <w:proofErr w:type="spellEnd"/>
      <w:r w:rsidRPr="007830CB">
        <w:rPr>
          <w:rFonts w:ascii="IBM Plex Mono" w:hAnsi="IBM Plex Mono"/>
          <w:color w:val="33332D"/>
        </w:rPr>
        <w:t xml:space="preserve"> que les </w:t>
      </w:r>
      <w:proofErr w:type="spellStart"/>
      <w:r w:rsidRPr="007830CB">
        <w:rPr>
          <w:rFonts w:ascii="IBM Plex Mono" w:hAnsi="IBM Plex Mono"/>
          <w:color w:val="33332D"/>
        </w:rPr>
        <w:t>données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sont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ajoutées</w:t>
      </w:r>
      <w:proofErr w:type="spellEnd"/>
      <w:r w:rsidRPr="007830CB">
        <w:rPr>
          <w:rFonts w:ascii="IBM Plex Mono" w:hAnsi="IBM Plex Mono"/>
          <w:color w:val="33332D"/>
        </w:rPr>
        <w:t xml:space="preserve"> sur la page à laide du </w:t>
      </w:r>
      <w:proofErr w:type="spellStart"/>
      <w:r w:rsidRPr="007830CB">
        <w:rPr>
          <w:rFonts w:ascii="IBM Plex Mono" w:hAnsi="IBM Plex Mono"/>
          <w:color w:val="33332D"/>
        </w:rPr>
        <w:t>modele</w:t>
      </w:r>
      <w:proofErr w:type="spellEnd"/>
      <w:r w:rsidRPr="007830CB">
        <w:rPr>
          <w:rFonts w:ascii="IBM Plex Mono" w:hAnsi="IBM Plex Mono"/>
          <w:color w:val="33332D"/>
        </w:rPr>
        <w:t xml:space="preserve"> DOM qui </w:t>
      </w:r>
      <w:proofErr w:type="spellStart"/>
      <w:r w:rsidRPr="007830CB">
        <w:rPr>
          <w:rFonts w:ascii="IBM Plex Mono" w:hAnsi="IBM Plex Mono"/>
          <w:color w:val="33332D"/>
        </w:rPr>
        <w:t>va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ajouter</w:t>
      </w:r>
      <w:proofErr w:type="spellEnd"/>
      <w:r w:rsidRPr="007830CB">
        <w:rPr>
          <w:rFonts w:ascii="IBM Plex Mono" w:hAnsi="IBM Plex Mono"/>
          <w:color w:val="33332D"/>
        </w:rPr>
        <w:t xml:space="preserve"> dans le </w:t>
      </w:r>
      <w:proofErr w:type="spellStart"/>
      <w:r w:rsidRPr="007830CB">
        <w:rPr>
          <w:rFonts w:ascii="IBM Plex Mono" w:hAnsi="IBM Plex Mono"/>
          <w:color w:val="33332D"/>
        </w:rPr>
        <w:t>formulaire</w:t>
      </w:r>
      <w:proofErr w:type="spellEnd"/>
      <w:r w:rsidRPr="007830CB">
        <w:rPr>
          <w:rFonts w:ascii="IBM Plex Mono" w:hAnsi="IBM Plex Mono"/>
          <w:color w:val="33332D"/>
        </w:rPr>
        <w:t xml:space="preserve"> de lien la nouvelle </w:t>
      </w:r>
      <w:proofErr w:type="spellStart"/>
      <w:r w:rsidRPr="007830CB">
        <w:rPr>
          <w:rFonts w:ascii="IBM Plex Mono" w:hAnsi="IBM Plex Mono"/>
          <w:color w:val="33332D"/>
        </w:rPr>
        <w:t>donnée</w:t>
      </w:r>
      <w:proofErr w:type="spellEnd"/>
      <w:r w:rsidRPr="007830CB">
        <w:rPr>
          <w:rFonts w:ascii="IBM Plex Mono" w:hAnsi="IBM Plex Mono"/>
          <w:color w:val="33332D"/>
        </w:rPr>
        <w:t xml:space="preserve"> </w:t>
      </w:r>
      <w:proofErr w:type="spellStart"/>
      <w:r w:rsidRPr="007830CB">
        <w:rPr>
          <w:rFonts w:ascii="IBM Plex Mono" w:hAnsi="IBM Plex Mono"/>
          <w:color w:val="33332D"/>
        </w:rPr>
        <w:t>automatiquement</w:t>
      </w:r>
      <w:proofErr w:type="spellEnd"/>
      <w:r w:rsidRPr="007830CB">
        <w:rPr>
          <w:rFonts w:ascii="IBM Plex Mono" w:hAnsi="IBM Plex Mono"/>
          <w:color w:val="33332D"/>
        </w:rPr>
        <w:t>.</w:t>
      </w:r>
    </w:p>
    <w:p w14:paraId="50C87F1B" w14:textId="77777777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743690B2" w14:textId="77777777" w:rsidR="003D1ED3" w:rsidRDefault="003D1ED3" w:rsidP="003D1ED3">
      <w:pPr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1058EAF4" w14:textId="77777777" w:rsidR="003D1ED3" w:rsidRPr="003D1ED3" w:rsidRDefault="003D1ED3" w:rsidP="003D1ED3">
      <w:pPr>
        <w:ind w:left="720"/>
        <w:jc w:val="both"/>
        <w:rPr>
          <w:rFonts w:ascii="IBM Plex Mono" w:hAnsi="IBM Plex Mono"/>
          <w:b/>
          <w:bCs/>
          <w:color w:val="33332D"/>
          <w:sz w:val="24"/>
          <w:szCs w:val="24"/>
          <w:u w:val="single"/>
        </w:rPr>
      </w:pPr>
    </w:p>
    <w:p w14:paraId="042906F8" w14:textId="34FD02E1" w:rsidR="006135F1" w:rsidRDefault="006135F1" w:rsidP="006135F1">
      <w:pPr>
        <w:jc w:val="both"/>
        <w:rPr>
          <w:rFonts w:ascii="IBM Plex Mono" w:hAnsi="IBM Plex Mono"/>
          <w:b/>
          <w:bCs/>
          <w:color w:val="33332D"/>
          <w:sz w:val="24"/>
          <w:szCs w:val="24"/>
        </w:rPr>
      </w:pPr>
    </w:p>
    <w:p w14:paraId="3D864624" w14:textId="70F92322" w:rsidR="006F629F" w:rsidRDefault="006F629F" w:rsidP="006F629F">
      <w:pPr>
        <w:pStyle w:val="Titre2"/>
        <w:jc w:val="center"/>
        <w:rPr>
          <w:rFonts w:ascii="IBM Plex Mono" w:hAnsi="IBM Plex Mono"/>
          <w:color w:val="auto"/>
          <w:sz w:val="32"/>
          <w:szCs w:val="32"/>
          <w:u w:val="single"/>
        </w:rPr>
      </w:pPr>
      <w:r w:rsidRPr="00DB1A29">
        <w:rPr>
          <w:rFonts w:ascii="IBM Plex Mono" w:hAnsi="IBM Plex Mono"/>
          <w:color w:val="auto"/>
          <w:sz w:val="32"/>
          <w:szCs w:val="32"/>
          <w:u w:val="single"/>
        </w:rPr>
        <w:lastRenderedPageBreak/>
        <w:t xml:space="preserve">Part </w:t>
      </w:r>
      <w:r>
        <w:rPr>
          <w:rFonts w:ascii="IBM Plex Mono" w:hAnsi="IBM Plex Mono"/>
          <w:color w:val="auto"/>
          <w:sz w:val="32"/>
          <w:szCs w:val="32"/>
          <w:u w:val="single"/>
        </w:rPr>
        <w:t>1</w:t>
      </w:r>
      <w:r w:rsidRPr="00DB1A29">
        <w:rPr>
          <w:rFonts w:ascii="IBM Plex Mono" w:hAnsi="IBM Plex Mono"/>
          <w:color w:val="auto"/>
          <w:sz w:val="32"/>
          <w:szCs w:val="32"/>
          <w:u w:val="single"/>
        </w:rPr>
        <w:t xml:space="preserve"> : </w:t>
      </w:r>
      <w:r w:rsidRPr="006F629F">
        <w:rPr>
          <w:rFonts w:ascii="IBM Plex Mono" w:hAnsi="IBM Plex Mono"/>
          <w:color w:val="auto"/>
          <w:sz w:val="32"/>
          <w:szCs w:val="32"/>
          <w:u w:val="single"/>
        </w:rPr>
        <w:t>Introduction to React</w:t>
      </w:r>
    </w:p>
    <w:p w14:paraId="20C5D241" w14:textId="601FC7AD" w:rsidR="00E530F5" w:rsidRDefault="00E530F5" w:rsidP="00E530F5"/>
    <w:p w14:paraId="3E3C1D4D" w14:textId="77777777" w:rsidR="00E530F5" w:rsidRPr="00E530F5" w:rsidRDefault="00E530F5" w:rsidP="00E530F5"/>
    <w:p w14:paraId="3FAF7532" w14:textId="77777777" w:rsidR="00796DAF" w:rsidRDefault="00796DAF" w:rsidP="00796DAF">
      <w:pPr>
        <w:rPr>
          <w:rFonts w:ascii="IBM Plex Mono" w:hAnsi="IBM Plex Mono"/>
          <w:b/>
          <w:bCs/>
          <w:color w:val="33332D"/>
          <w:sz w:val="24"/>
          <w:szCs w:val="24"/>
        </w:rPr>
      </w:pPr>
      <w:r w:rsidRPr="00DB1A29">
        <w:rPr>
          <w:rFonts w:ascii="IBM Plex Mono" w:hAnsi="IBM Plex Mono"/>
          <w:b/>
          <w:bCs/>
          <w:color w:val="33332D"/>
          <w:sz w:val="24"/>
          <w:szCs w:val="24"/>
        </w:rPr>
        <w:t>Descriptif :</w:t>
      </w:r>
    </w:p>
    <w:p w14:paraId="78981DD1" w14:textId="32059F76" w:rsidR="006F629F" w:rsidRDefault="00796DAF" w:rsidP="006F629F">
      <w:pPr>
        <w:rPr>
          <w:rFonts w:ascii="IBM Plex Mono" w:hAnsi="IBM Plex Mono"/>
        </w:rPr>
      </w:pPr>
      <w:r w:rsidRPr="00796DAF">
        <w:rPr>
          <w:rFonts w:ascii="IBM Plex Mono" w:hAnsi="IBM Plex Mono"/>
        </w:rPr>
        <w:t xml:space="preserve">Comme son nom </w:t>
      </w:r>
      <w:proofErr w:type="spellStart"/>
      <w:r w:rsidRPr="00796DAF">
        <w:rPr>
          <w:rFonts w:ascii="IBM Plex Mono" w:hAnsi="IBM Plex Mono"/>
        </w:rPr>
        <w:t>l'indique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cette</w:t>
      </w:r>
      <w:proofErr w:type="spellEnd"/>
      <w:r w:rsidRPr="00796DAF">
        <w:rPr>
          <w:rFonts w:ascii="IBM Plex Mono" w:hAnsi="IBM Plex Mono"/>
        </w:rPr>
        <w:t xml:space="preserve"> partie nous </w:t>
      </w:r>
      <w:proofErr w:type="spellStart"/>
      <w:r w:rsidRPr="00796DAF">
        <w:rPr>
          <w:rFonts w:ascii="IBM Plex Mono" w:hAnsi="IBM Plex Mono"/>
        </w:rPr>
        <w:t>introduit</w:t>
      </w:r>
      <w:proofErr w:type="spellEnd"/>
      <w:r w:rsidRPr="00796DAF">
        <w:rPr>
          <w:rFonts w:ascii="IBM Plex Mono" w:hAnsi="IBM Plex Mono"/>
        </w:rPr>
        <w:t xml:space="preserve"> aux applications react, dans un premier temps </w:t>
      </w:r>
      <w:proofErr w:type="spellStart"/>
      <w:r w:rsidRPr="00796DAF">
        <w:rPr>
          <w:rFonts w:ascii="IBM Plex Mono" w:hAnsi="IBM Plex Mono"/>
        </w:rPr>
        <w:t>une</w:t>
      </w:r>
      <w:proofErr w:type="spellEnd"/>
      <w:r w:rsidRPr="00796DAF">
        <w:rPr>
          <w:rFonts w:ascii="IBM Plex Mono" w:hAnsi="IBM Plex Mono"/>
        </w:rPr>
        <w:t xml:space="preserve"> installation des </w:t>
      </w:r>
      <w:proofErr w:type="spellStart"/>
      <w:r w:rsidRPr="00796DAF">
        <w:rPr>
          <w:rFonts w:ascii="IBM Plex Mono" w:hAnsi="IBM Plex Mono"/>
        </w:rPr>
        <w:t>outils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nécessaire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est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exigée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tel</w:t>
      </w:r>
      <w:proofErr w:type="spellEnd"/>
      <w:r w:rsidRPr="00796DAF">
        <w:rPr>
          <w:rFonts w:ascii="IBM Plex Mono" w:hAnsi="IBM Plex Mono"/>
        </w:rPr>
        <w:t xml:space="preserve"> que node.js et </w:t>
      </w:r>
      <w:proofErr w:type="spellStart"/>
      <w:r w:rsidRPr="00796DAF">
        <w:rPr>
          <w:rFonts w:ascii="IBM Plex Mono" w:hAnsi="IBM Plex Mono"/>
        </w:rPr>
        <w:t>npm</w:t>
      </w:r>
      <w:proofErr w:type="spellEnd"/>
      <w:r w:rsidRPr="00796DAF">
        <w:rPr>
          <w:rFonts w:ascii="IBM Plex Mono" w:hAnsi="IBM Plex Mono"/>
        </w:rPr>
        <w:t xml:space="preserve">, pour ensuite nous </w:t>
      </w:r>
      <w:proofErr w:type="spellStart"/>
      <w:r w:rsidRPr="00796DAF">
        <w:rPr>
          <w:rFonts w:ascii="IBM Plex Mono" w:hAnsi="IBM Plex Mono"/>
        </w:rPr>
        <w:t>familiariser</w:t>
      </w:r>
      <w:proofErr w:type="spellEnd"/>
      <w:r w:rsidRPr="00796DAF">
        <w:rPr>
          <w:rFonts w:ascii="IBM Plex Mono" w:hAnsi="IBM Plex Mono"/>
        </w:rPr>
        <w:t xml:space="preserve"> avec react </w:t>
      </w:r>
      <w:proofErr w:type="spellStart"/>
      <w:r w:rsidRPr="00796DAF">
        <w:rPr>
          <w:rFonts w:ascii="IBM Plex Mono" w:hAnsi="IBM Plex Mono"/>
        </w:rPr>
        <w:t>en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créant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une</w:t>
      </w:r>
      <w:proofErr w:type="spellEnd"/>
      <w:r w:rsidRPr="00796DAF">
        <w:rPr>
          <w:rFonts w:ascii="IBM Plex Mono" w:hAnsi="IBM Plex Mono"/>
        </w:rPr>
        <w:t xml:space="preserve"> application react</w:t>
      </w:r>
      <w:r>
        <w:rPr>
          <w:rFonts w:ascii="IBM Plex Mono" w:hAnsi="IBM Plex Mono"/>
        </w:rPr>
        <w:t xml:space="preserve"> tout</w:t>
      </w:r>
      <w:r w:rsidRPr="00796DAF">
        <w:rPr>
          <w:rFonts w:ascii="IBM Plex Mono" w:hAnsi="IBM Plex Mono"/>
        </w:rPr>
        <w:t xml:space="preserve"> e</w:t>
      </w:r>
      <w:proofErr w:type="spellStart"/>
      <w:r w:rsidRPr="00796DAF">
        <w:rPr>
          <w:rFonts w:ascii="IBM Plex Mono" w:hAnsi="IBM Plex Mono"/>
        </w:rPr>
        <w:t>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expliquant</w:t>
      </w:r>
      <w:proofErr w:type="spellEnd"/>
      <w:r w:rsidRPr="00796DAF">
        <w:rPr>
          <w:rFonts w:ascii="IBM Plex Mono" w:hAnsi="IBM Plex Mono"/>
        </w:rPr>
        <w:t xml:space="preserve"> les bases du language.</w:t>
      </w:r>
    </w:p>
    <w:p w14:paraId="1CC33D53" w14:textId="5D616135" w:rsidR="00796DAF" w:rsidRPr="00796DAF" w:rsidRDefault="00796DAF" w:rsidP="006F629F">
      <w:pPr>
        <w:rPr>
          <w:rFonts w:ascii="IBM Plex Mono" w:hAnsi="IBM Plex Mono"/>
        </w:rPr>
      </w:pPr>
      <w:r>
        <w:rPr>
          <w:rFonts w:ascii="IBM Plex Mono" w:hAnsi="IBM Plex Mono"/>
        </w:rPr>
        <w:t xml:space="preserve">Note : </w:t>
      </w:r>
      <w:proofErr w:type="spellStart"/>
      <w:r w:rsidRPr="00796DAF">
        <w:rPr>
          <w:rFonts w:ascii="IBM Plex Mono" w:hAnsi="IBM Plex Mono"/>
        </w:rPr>
        <w:t>L</w:t>
      </w:r>
      <w:r>
        <w:rPr>
          <w:rFonts w:ascii="IBM Plex Mono" w:hAnsi="IBM Plex Mono"/>
        </w:rPr>
        <w:t>’</w:t>
      </w:r>
      <w:r w:rsidRPr="00796DAF">
        <w:rPr>
          <w:rFonts w:ascii="IBM Plex Mono" w:hAnsi="IBM Plex Mono"/>
        </w:rPr>
        <w:t>application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créée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est</w:t>
      </w:r>
      <w:proofErr w:type="spellEnd"/>
      <w:r w:rsidRPr="00796DAF">
        <w:rPr>
          <w:rFonts w:ascii="IBM Plex Mono" w:hAnsi="IBM Plex Mono"/>
        </w:rPr>
        <w:t xml:space="preserve"> disponible sur </w:t>
      </w:r>
      <w:proofErr w:type="spellStart"/>
      <w:r w:rsidRPr="00796DAF">
        <w:rPr>
          <w:rFonts w:ascii="IBM Plex Mono" w:hAnsi="IBM Plex Mono"/>
        </w:rPr>
        <w:t>mon</w:t>
      </w:r>
      <w:proofErr w:type="spellEnd"/>
      <w:r w:rsidRPr="00796DAF">
        <w:rPr>
          <w:rFonts w:ascii="IBM Plex Mono" w:hAnsi="IBM Plex Mono"/>
        </w:rPr>
        <w:t xml:space="preserve"> </w:t>
      </w:r>
      <w:proofErr w:type="spellStart"/>
      <w:r w:rsidRPr="00796DAF">
        <w:rPr>
          <w:rFonts w:ascii="IBM Plex Mono" w:hAnsi="IBM Plex Mono"/>
        </w:rPr>
        <w:t>dépôt</w:t>
      </w:r>
      <w:proofErr w:type="spellEnd"/>
      <w:r w:rsidRPr="00796DAF">
        <w:rPr>
          <w:rFonts w:ascii="IBM Plex Mono" w:hAnsi="IBM Plex Mono"/>
        </w:rPr>
        <w:t xml:space="preserve"> git.</w:t>
      </w:r>
    </w:p>
    <w:p w14:paraId="2CA58487" w14:textId="64DA0B94" w:rsidR="006F629F" w:rsidRDefault="006F629F" w:rsidP="006F629F"/>
    <w:p w14:paraId="1BFB131F" w14:textId="77777777" w:rsidR="006F629F" w:rsidRPr="006F629F" w:rsidRDefault="006F629F" w:rsidP="006F629F"/>
    <w:p w14:paraId="696440B6" w14:textId="77777777" w:rsidR="006135F1" w:rsidRPr="00DB1A29" w:rsidRDefault="006135F1" w:rsidP="006135F1">
      <w:pPr>
        <w:jc w:val="both"/>
        <w:rPr>
          <w:rFonts w:ascii="IBM Plex Mono" w:hAnsi="IBM Plex Mono"/>
          <w:b/>
          <w:bCs/>
          <w:color w:val="33332D"/>
          <w:sz w:val="24"/>
          <w:szCs w:val="24"/>
        </w:rPr>
      </w:pPr>
    </w:p>
    <w:p w14:paraId="6CF5CA4F" w14:textId="77777777" w:rsidR="00DB1A29" w:rsidRPr="00DB1A29" w:rsidRDefault="00DB1A29" w:rsidP="001B4FD1">
      <w:pPr>
        <w:ind w:firstLine="720"/>
        <w:rPr>
          <w:b/>
          <w:bCs/>
          <w:sz w:val="24"/>
          <w:szCs w:val="24"/>
          <w:u w:val="single"/>
        </w:rPr>
      </w:pPr>
    </w:p>
    <w:p w14:paraId="65B71D74" w14:textId="3CF1E533" w:rsidR="001B4FD1" w:rsidRDefault="001B4FD1" w:rsidP="001B4FD1">
      <w:pPr>
        <w:ind w:firstLine="720"/>
      </w:pPr>
    </w:p>
    <w:p w14:paraId="26F2AB3F" w14:textId="46A061EF" w:rsidR="001B4FD1" w:rsidRDefault="001B4FD1" w:rsidP="001B4FD1">
      <w:pPr>
        <w:ind w:firstLine="720"/>
      </w:pPr>
    </w:p>
    <w:p w14:paraId="11D9E3B2" w14:textId="6F00DD48" w:rsidR="001B4FD1" w:rsidRDefault="001B4FD1" w:rsidP="001B4FD1">
      <w:pPr>
        <w:ind w:firstLine="720"/>
      </w:pPr>
    </w:p>
    <w:p w14:paraId="0F360726" w14:textId="26BCF72D" w:rsidR="001B4FD1" w:rsidRPr="006135F1" w:rsidRDefault="001B4FD1" w:rsidP="001B4FD1">
      <w:pPr>
        <w:ind w:firstLine="720"/>
        <w:rPr>
          <w:lang w:val="fr-BE"/>
        </w:rPr>
      </w:pPr>
    </w:p>
    <w:p w14:paraId="3A633FEE" w14:textId="0C986B59" w:rsidR="001B4FD1" w:rsidRDefault="001B4FD1" w:rsidP="001B4FD1">
      <w:pPr>
        <w:ind w:firstLine="720"/>
      </w:pPr>
    </w:p>
    <w:p w14:paraId="4E5AFFA9" w14:textId="140ED76E" w:rsidR="001B4FD1" w:rsidRDefault="001B4FD1" w:rsidP="001B4FD1">
      <w:pPr>
        <w:ind w:firstLine="720"/>
      </w:pPr>
    </w:p>
    <w:p w14:paraId="186B530E" w14:textId="685E0D7C" w:rsidR="001B4FD1" w:rsidRDefault="001B4FD1" w:rsidP="001B4FD1">
      <w:pPr>
        <w:ind w:firstLine="720"/>
      </w:pPr>
    </w:p>
    <w:p w14:paraId="7B38403C" w14:textId="3805371B" w:rsidR="001B4FD1" w:rsidRDefault="001B4FD1" w:rsidP="001B4FD1">
      <w:pPr>
        <w:ind w:firstLine="720"/>
      </w:pPr>
    </w:p>
    <w:p w14:paraId="3B1FE3A5" w14:textId="516D0CCE" w:rsidR="001B4FD1" w:rsidRDefault="001B4FD1" w:rsidP="001B4FD1">
      <w:pPr>
        <w:ind w:firstLine="720"/>
      </w:pPr>
    </w:p>
    <w:p w14:paraId="5F9108D6" w14:textId="5A0CD6F4" w:rsidR="001B4FD1" w:rsidRDefault="001B4FD1" w:rsidP="001B4FD1">
      <w:pPr>
        <w:ind w:firstLine="720"/>
      </w:pPr>
    </w:p>
    <w:p w14:paraId="399F26FB" w14:textId="29A74AF2" w:rsidR="001B4FD1" w:rsidRDefault="001B4FD1" w:rsidP="001B4FD1">
      <w:pPr>
        <w:ind w:firstLine="720"/>
      </w:pPr>
    </w:p>
    <w:p w14:paraId="11F2DEA3" w14:textId="2D53D9F3" w:rsidR="001B4FD1" w:rsidRDefault="001B4FD1" w:rsidP="001B4FD1">
      <w:pPr>
        <w:ind w:firstLine="720"/>
      </w:pPr>
    </w:p>
    <w:p w14:paraId="04DD04BD" w14:textId="2E0B88C0" w:rsidR="001B4FD1" w:rsidRDefault="001B4FD1" w:rsidP="001B4FD1">
      <w:pPr>
        <w:ind w:firstLine="720"/>
      </w:pPr>
    </w:p>
    <w:p w14:paraId="0B89E92C" w14:textId="44C2F209" w:rsidR="001B4FD1" w:rsidRDefault="001B4FD1" w:rsidP="001B4FD1">
      <w:pPr>
        <w:ind w:firstLine="720"/>
      </w:pPr>
    </w:p>
    <w:p w14:paraId="05CC0DD4" w14:textId="003B273B" w:rsidR="001B4FD1" w:rsidRDefault="001B4FD1" w:rsidP="001B4FD1">
      <w:pPr>
        <w:ind w:firstLine="720"/>
      </w:pPr>
    </w:p>
    <w:p w14:paraId="785CB229" w14:textId="172BC3C9" w:rsidR="001B4FD1" w:rsidRDefault="001B4FD1" w:rsidP="001B4FD1">
      <w:pPr>
        <w:ind w:firstLine="720"/>
      </w:pPr>
    </w:p>
    <w:p w14:paraId="0502C5AC" w14:textId="56660E2E" w:rsidR="001B4FD1" w:rsidRDefault="001B4FD1" w:rsidP="001B4FD1">
      <w:pPr>
        <w:ind w:firstLine="720"/>
      </w:pPr>
    </w:p>
    <w:p w14:paraId="243AEB7B" w14:textId="03688F53" w:rsidR="001B4FD1" w:rsidRDefault="001B4FD1" w:rsidP="001B4FD1">
      <w:pPr>
        <w:ind w:firstLine="720"/>
      </w:pPr>
    </w:p>
    <w:p w14:paraId="5D4F1B1F" w14:textId="3ED06867" w:rsidR="001B4FD1" w:rsidRDefault="001B4FD1" w:rsidP="001B4FD1">
      <w:pPr>
        <w:ind w:firstLine="720"/>
      </w:pPr>
    </w:p>
    <w:p w14:paraId="5C41FFB9" w14:textId="6AFC40E9" w:rsidR="001B4FD1" w:rsidRDefault="001B4FD1" w:rsidP="001B4FD1">
      <w:pPr>
        <w:ind w:firstLine="720"/>
      </w:pPr>
    </w:p>
    <w:p w14:paraId="6A530947" w14:textId="0E97D285" w:rsidR="001B4FD1" w:rsidRDefault="001B4FD1" w:rsidP="001B4FD1">
      <w:pPr>
        <w:ind w:firstLine="720"/>
      </w:pPr>
    </w:p>
    <w:p w14:paraId="7173F71B" w14:textId="08DBA8E5" w:rsidR="001B4FD1" w:rsidRDefault="001B4FD1" w:rsidP="001B4FD1">
      <w:pPr>
        <w:ind w:firstLine="720"/>
      </w:pPr>
    </w:p>
    <w:p w14:paraId="6DEB03D3" w14:textId="6BFE9D0D" w:rsidR="001B4FD1" w:rsidRDefault="001B4FD1" w:rsidP="001B4FD1">
      <w:pPr>
        <w:ind w:firstLine="720"/>
      </w:pPr>
    </w:p>
    <w:p w14:paraId="21DBEF0A" w14:textId="0D6E1B18" w:rsidR="001B4FD1" w:rsidRDefault="001B4FD1" w:rsidP="001B4FD1">
      <w:pPr>
        <w:ind w:firstLine="720"/>
      </w:pPr>
    </w:p>
    <w:p w14:paraId="012E95AD" w14:textId="77777777" w:rsidR="001B4FD1" w:rsidRPr="001B4FD1" w:rsidRDefault="001B4FD1" w:rsidP="001B4FD1">
      <w:pPr>
        <w:ind w:firstLine="720"/>
      </w:pPr>
    </w:p>
    <w:sectPr w:rsidR="001B4FD1" w:rsidRPr="001B4FD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0FF3" w14:textId="77777777" w:rsidR="009D6118" w:rsidRDefault="009D6118" w:rsidP="00AF6B80">
      <w:pPr>
        <w:spacing w:after="0" w:line="240" w:lineRule="auto"/>
      </w:pPr>
      <w:r>
        <w:separator/>
      </w:r>
    </w:p>
  </w:endnote>
  <w:endnote w:type="continuationSeparator" w:id="0">
    <w:p w14:paraId="633BDC02" w14:textId="77777777" w:rsidR="009D6118" w:rsidRDefault="009D6118" w:rsidP="00AF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E874" w14:textId="77777777" w:rsidR="009D6118" w:rsidRDefault="009D6118" w:rsidP="00AF6B80">
      <w:pPr>
        <w:spacing w:after="0" w:line="240" w:lineRule="auto"/>
      </w:pPr>
      <w:r>
        <w:separator/>
      </w:r>
    </w:p>
  </w:footnote>
  <w:footnote w:type="continuationSeparator" w:id="0">
    <w:p w14:paraId="10A3694B" w14:textId="77777777" w:rsidR="009D6118" w:rsidRDefault="009D6118" w:rsidP="00AF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38F"/>
    <w:multiLevelType w:val="hybridMultilevel"/>
    <w:tmpl w:val="FE2C6A12"/>
    <w:lvl w:ilvl="0" w:tplc="D1DEECF6">
      <w:start w:val="1"/>
      <w:numFmt w:val="lowerLetter"/>
      <w:lvlText w:val="%1)"/>
      <w:lvlJc w:val="left"/>
      <w:pPr>
        <w:ind w:left="968" w:hanging="684"/>
      </w:pPr>
      <w:rPr>
        <w:rFonts w:ascii="IBM Plex Mono" w:eastAsiaTheme="majorEastAsia" w:hAnsi="IBM Plex Mono" w:cstheme="majorBidi" w:hint="default"/>
        <w:sz w:val="22"/>
        <w:szCs w:val="22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364" w:hanging="360"/>
      </w:pPr>
    </w:lvl>
    <w:lvl w:ilvl="2" w:tplc="080C001B" w:tentative="1">
      <w:start w:val="1"/>
      <w:numFmt w:val="lowerRoman"/>
      <w:lvlText w:val="%3."/>
      <w:lvlJc w:val="right"/>
      <w:pPr>
        <w:ind w:left="2084" w:hanging="180"/>
      </w:pPr>
    </w:lvl>
    <w:lvl w:ilvl="3" w:tplc="080C000F" w:tentative="1">
      <w:start w:val="1"/>
      <w:numFmt w:val="decimal"/>
      <w:lvlText w:val="%4."/>
      <w:lvlJc w:val="left"/>
      <w:pPr>
        <w:ind w:left="2804" w:hanging="360"/>
      </w:pPr>
    </w:lvl>
    <w:lvl w:ilvl="4" w:tplc="080C0019" w:tentative="1">
      <w:start w:val="1"/>
      <w:numFmt w:val="lowerLetter"/>
      <w:lvlText w:val="%5."/>
      <w:lvlJc w:val="left"/>
      <w:pPr>
        <w:ind w:left="3524" w:hanging="360"/>
      </w:pPr>
    </w:lvl>
    <w:lvl w:ilvl="5" w:tplc="080C001B" w:tentative="1">
      <w:start w:val="1"/>
      <w:numFmt w:val="lowerRoman"/>
      <w:lvlText w:val="%6."/>
      <w:lvlJc w:val="right"/>
      <w:pPr>
        <w:ind w:left="4244" w:hanging="180"/>
      </w:pPr>
    </w:lvl>
    <w:lvl w:ilvl="6" w:tplc="080C000F" w:tentative="1">
      <w:start w:val="1"/>
      <w:numFmt w:val="decimal"/>
      <w:lvlText w:val="%7."/>
      <w:lvlJc w:val="left"/>
      <w:pPr>
        <w:ind w:left="4964" w:hanging="360"/>
      </w:pPr>
    </w:lvl>
    <w:lvl w:ilvl="7" w:tplc="080C0019" w:tentative="1">
      <w:start w:val="1"/>
      <w:numFmt w:val="lowerLetter"/>
      <w:lvlText w:val="%8."/>
      <w:lvlJc w:val="left"/>
      <w:pPr>
        <w:ind w:left="5684" w:hanging="360"/>
      </w:pPr>
    </w:lvl>
    <w:lvl w:ilvl="8" w:tplc="0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B33AE4"/>
    <w:multiLevelType w:val="hybridMultilevel"/>
    <w:tmpl w:val="84FE8EF2"/>
    <w:lvl w:ilvl="0" w:tplc="18FCE84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60D59"/>
    <w:multiLevelType w:val="hybridMultilevel"/>
    <w:tmpl w:val="A52CF15C"/>
    <w:lvl w:ilvl="0" w:tplc="F7C6EA5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92AC9"/>
    <w:multiLevelType w:val="hybridMultilevel"/>
    <w:tmpl w:val="FBF0D7B6"/>
    <w:lvl w:ilvl="0" w:tplc="37507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117322">
    <w:abstractNumId w:val="1"/>
  </w:num>
  <w:num w:numId="2" w16cid:durableId="441151642">
    <w:abstractNumId w:val="3"/>
  </w:num>
  <w:num w:numId="3" w16cid:durableId="1861042917">
    <w:abstractNumId w:val="2"/>
  </w:num>
  <w:num w:numId="4" w16cid:durableId="18836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180009"/>
    <w:rsid w:val="00197904"/>
    <w:rsid w:val="001B4FD1"/>
    <w:rsid w:val="002A7496"/>
    <w:rsid w:val="002E75AA"/>
    <w:rsid w:val="003277A5"/>
    <w:rsid w:val="00357629"/>
    <w:rsid w:val="00375D41"/>
    <w:rsid w:val="003D1ED3"/>
    <w:rsid w:val="00536AC5"/>
    <w:rsid w:val="005B1C0F"/>
    <w:rsid w:val="006135F1"/>
    <w:rsid w:val="006233A4"/>
    <w:rsid w:val="0063613F"/>
    <w:rsid w:val="00657AE3"/>
    <w:rsid w:val="006E2DE7"/>
    <w:rsid w:val="006F629F"/>
    <w:rsid w:val="007522FD"/>
    <w:rsid w:val="00782C40"/>
    <w:rsid w:val="007830CB"/>
    <w:rsid w:val="00796DAF"/>
    <w:rsid w:val="008A5DD0"/>
    <w:rsid w:val="00947BD0"/>
    <w:rsid w:val="009A6642"/>
    <w:rsid w:val="009D6118"/>
    <w:rsid w:val="009E2EA8"/>
    <w:rsid w:val="009F389B"/>
    <w:rsid w:val="00A66E2A"/>
    <w:rsid w:val="00A673CA"/>
    <w:rsid w:val="00AF0536"/>
    <w:rsid w:val="00AF6B80"/>
    <w:rsid w:val="00B46F04"/>
    <w:rsid w:val="00BE69B9"/>
    <w:rsid w:val="00C0330E"/>
    <w:rsid w:val="00C0623A"/>
    <w:rsid w:val="00D07C48"/>
    <w:rsid w:val="00DB0F8F"/>
    <w:rsid w:val="00DB1A29"/>
    <w:rsid w:val="00DC73FF"/>
    <w:rsid w:val="00E16FF6"/>
    <w:rsid w:val="00E530F5"/>
    <w:rsid w:val="00EF605F"/>
    <w:rsid w:val="00FC579F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4009E8B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5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B80"/>
  </w:style>
  <w:style w:type="paragraph" w:styleId="Pieddepage">
    <w:name w:val="footer"/>
    <w:basedOn w:val="Normal"/>
    <w:link w:val="PieddepageCar"/>
    <w:uiPriority w:val="99"/>
    <w:unhideWhenUsed/>
    <w:rsid w:val="00AF6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B80"/>
  </w:style>
  <w:style w:type="character" w:customStyle="1" w:styleId="Titre1Car">
    <w:name w:val="Titre 1 Car"/>
    <w:basedOn w:val="Policepardfaut"/>
    <w:link w:val="Titre1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F593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F5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itredulivre">
    <w:name w:val="Book Title"/>
    <w:basedOn w:val="Policepardfaut"/>
    <w:uiPriority w:val="33"/>
    <w:qFormat/>
    <w:rsid w:val="00FF5932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3D1ED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C73F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E649-7902-47F1-92AD-F6821805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486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Marwane Al haddaoui</cp:lastModifiedBy>
  <cp:revision>10</cp:revision>
  <dcterms:created xsi:type="dcterms:W3CDTF">2022-04-01T12:58:00Z</dcterms:created>
  <dcterms:modified xsi:type="dcterms:W3CDTF">2022-04-22T14:09:00Z</dcterms:modified>
</cp:coreProperties>
</file>