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8c5153178afc3941f45ed6833ee40b8d50c4ea"/>
    <w:p>
      <w:pPr>
        <w:pStyle w:val="Heading2"/>
      </w:pPr>
      <w:r>
        <w:t xml:space="preserve">a) Different Types of Transmission of Heat</w:t>
      </w:r>
    </w:p>
    <w:p>
      <w:pPr>
        <w:pStyle w:val="FirstParagraph"/>
      </w:pPr>
      <w:r>
        <w:t xml:space="preserve">There are three primary methods of heat transfer:</w:t>
      </w:r>
    </w:p>
    <w:p>
      <w:pPr>
        <w:pStyle w:val="BodyText"/>
      </w:pPr>
      <w:r>
        <w:rPr>
          <w:b/>
          <w:bCs/>
        </w:rPr>
        <w:t xml:space="preserve">1. Conduction:</w:t>
      </w:r>
    </w:p>
    <w:p>
      <w:pPr>
        <w:pStyle w:val="Compact"/>
        <w:numPr>
          <w:ilvl w:val="0"/>
          <w:numId w:val="1001"/>
        </w:numPr>
      </w:pPr>
      <w:r>
        <w:t xml:space="preserve">Heat transfer through direct contact between particles.</w:t>
      </w:r>
    </w:p>
    <w:p>
      <w:pPr>
        <w:pStyle w:val="Compact"/>
        <w:numPr>
          <w:ilvl w:val="0"/>
          <w:numId w:val="1001"/>
        </w:numPr>
      </w:pPr>
      <w:r>
        <w:t xml:space="preserve">Occurs in solids, liquids, and gases.</w:t>
      </w:r>
    </w:p>
    <w:p>
      <w:pPr>
        <w:pStyle w:val="Compact"/>
        <w:numPr>
          <w:ilvl w:val="0"/>
          <w:numId w:val="1001"/>
        </w:numPr>
      </w:pPr>
      <w:r>
        <w:t xml:space="preserve">Requires a temperature difference between the objects in contact.</w:t>
      </w:r>
    </w:p>
    <w:p>
      <w:pPr>
        <w:pStyle w:val="Compact"/>
        <w:numPr>
          <w:ilvl w:val="0"/>
          <w:numId w:val="1001"/>
        </w:numPr>
      </w:pPr>
      <w:r>
        <w:t xml:space="preserve">Example: Heat transfer from a hot stove to a pot placed on it.</w:t>
      </w:r>
    </w:p>
    <w:p>
      <w:pPr>
        <w:pStyle w:val="FirstParagraph"/>
      </w:pPr>
      <w:r>
        <w:rPr>
          <w:b/>
          <w:bCs/>
        </w:rPr>
        <w:t xml:space="preserve">2. Convection:</w:t>
      </w:r>
    </w:p>
    <w:p>
      <w:pPr>
        <w:pStyle w:val="Compact"/>
        <w:numPr>
          <w:ilvl w:val="0"/>
          <w:numId w:val="1002"/>
        </w:numPr>
      </w:pPr>
      <w:r>
        <w:t xml:space="preserve">Heat transfer through the movement of a fluid (liquid or gas).</w:t>
      </w:r>
    </w:p>
    <w:p>
      <w:pPr>
        <w:pStyle w:val="Compact"/>
        <w:numPr>
          <w:ilvl w:val="0"/>
          <w:numId w:val="1002"/>
        </w:numPr>
      </w:pPr>
      <w:r>
        <w:t xml:space="preserve">Occurs in fluids due to differences in temperature and density.</w:t>
      </w:r>
    </w:p>
    <w:p>
      <w:pPr>
        <w:pStyle w:val="Compact"/>
        <w:numPr>
          <w:ilvl w:val="0"/>
          <w:numId w:val="1002"/>
        </w:numPr>
      </w:pPr>
      <w:r>
        <w:t xml:space="preserve">Example: Heat transfer from a radiator to the air in a room.</w:t>
      </w:r>
    </w:p>
    <w:p>
      <w:pPr>
        <w:pStyle w:val="FirstParagraph"/>
      </w:pPr>
      <w:r>
        <w:rPr>
          <w:b/>
          <w:bCs/>
        </w:rPr>
        <w:t xml:space="preserve">3. Radiation:</w:t>
      </w:r>
    </w:p>
    <w:p>
      <w:pPr>
        <w:pStyle w:val="Compact"/>
        <w:numPr>
          <w:ilvl w:val="0"/>
          <w:numId w:val="1003"/>
        </w:numPr>
      </w:pPr>
      <w:r>
        <w:t xml:space="preserve">Heat transfer through electromagnetic waves.</w:t>
      </w:r>
    </w:p>
    <w:p>
      <w:pPr>
        <w:pStyle w:val="Compact"/>
        <w:numPr>
          <w:ilvl w:val="0"/>
          <w:numId w:val="1003"/>
        </w:numPr>
      </w:pPr>
      <w:r>
        <w:t xml:space="preserve">Does not require a medium to travel.</w:t>
      </w:r>
    </w:p>
    <w:p>
      <w:pPr>
        <w:pStyle w:val="Compact"/>
        <w:numPr>
          <w:ilvl w:val="0"/>
          <w:numId w:val="1003"/>
        </w:numPr>
      </w:pPr>
      <w:r>
        <w:t xml:space="preserve">Can occur through a vacuum.</w:t>
      </w:r>
    </w:p>
    <w:p>
      <w:pPr>
        <w:pStyle w:val="Compact"/>
        <w:numPr>
          <w:ilvl w:val="0"/>
          <w:numId w:val="1003"/>
        </w:numPr>
      </w:pPr>
      <w:r>
        <w:t xml:space="preserve">Example: Heat transfer from the sun to the Earth.</w:t>
      </w:r>
    </w:p>
    <w:bookmarkEnd w:id="20"/>
    <w:bookmarkStart w:id="21" w:name="b-van-der-waals-equation-of-state"/>
    <w:p>
      <w:pPr>
        <w:pStyle w:val="Heading2"/>
      </w:pPr>
      <w:r>
        <w:t xml:space="preserve">b) Van der Waals Equation of State</w:t>
      </w:r>
    </w:p>
    <w:p>
      <w:pPr>
        <w:pStyle w:val="FirstParagraph"/>
      </w:pPr>
      <w:r>
        <w:t xml:space="preserve">The van der Waals equation of state is a modification of the ideal gas law that takes into account the intermolecular forces and the finite volume of gas molecules. It is a more accurate representation of the behavior of real gases, especially at high pressures and low temperatures.</w:t>
      </w:r>
    </w:p>
    <w:p>
      <w:pPr>
        <w:pStyle w:val="BodyText"/>
      </w:pPr>
      <w:r>
        <w:t xml:space="preserve">The van der Waals equation is given by:</w:t>
      </w:r>
    </w:p>
    <w:p>
      <w:pPr>
        <w:pStyle w:val="BodyText"/>
      </w:pPr>
      <w:r>
        <w:t xml:space="preserve">(P + a/V²) * (V - b) = nRT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w:r>
        <w:t xml:space="preserve">P is the pressure of the gas</w:t>
      </w:r>
    </w:p>
    <w:p>
      <w:pPr>
        <w:pStyle w:val="Compact"/>
        <w:numPr>
          <w:ilvl w:val="0"/>
          <w:numId w:val="1004"/>
        </w:numPr>
      </w:pPr>
      <w:r>
        <w:t xml:space="preserve">V is the volume of the gas</w:t>
      </w:r>
    </w:p>
    <w:p>
      <w:pPr>
        <w:pStyle w:val="Compact"/>
        <w:numPr>
          <w:ilvl w:val="0"/>
          <w:numId w:val="1004"/>
        </w:numPr>
      </w:pPr>
      <w:r>
        <w:t xml:space="preserve">n is the number of moles of the gas</w:t>
      </w:r>
    </w:p>
    <w:p>
      <w:pPr>
        <w:pStyle w:val="Compact"/>
        <w:numPr>
          <w:ilvl w:val="0"/>
          <w:numId w:val="1004"/>
        </w:numPr>
      </w:pPr>
      <w:r>
        <w:t xml:space="preserve">R is the ideal gas constant</w:t>
      </w:r>
    </w:p>
    <w:p>
      <w:pPr>
        <w:pStyle w:val="Compact"/>
        <w:numPr>
          <w:ilvl w:val="0"/>
          <w:numId w:val="1004"/>
        </w:numPr>
      </w:pPr>
      <w:r>
        <w:t xml:space="preserve">T is the temperature of the gas</w:t>
      </w:r>
    </w:p>
    <w:p>
      <w:pPr>
        <w:pStyle w:val="Compact"/>
        <w:numPr>
          <w:ilvl w:val="0"/>
          <w:numId w:val="1004"/>
        </w:numPr>
      </w:pPr>
      <w:r>
        <w:t xml:space="preserve">a and b are constants specific to the gas</w:t>
      </w:r>
    </w:p>
    <w:p>
      <w:pPr>
        <w:pStyle w:val="FirstParagraph"/>
      </w:pPr>
      <w:r>
        <w:t xml:space="preserve">The term a/V² accounts for the attractive forces between gas molecules, while the term b accounts for the volume occupied by the gas molecules themselves.</w:t>
      </w:r>
    </w:p>
    <w:bookmarkEnd w:id="21"/>
    <w:bookmarkStart w:id="22" w:name="Xde233d932117cf427275e0d649624fb9999e61d"/>
    <w:p>
      <w:pPr>
        <w:pStyle w:val="Heading2"/>
      </w:pPr>
      <w:r>
        <w:t xml:space="preserve">c) Calculating the Final Pressure of the Gas</w:t>
      </w:r>
    </w:p>
    <w:p>
      <w:pPr>
        <w:pStyle w:val="FirstParagraph"/>
      </w:pPr>
      <w:r>
        <w:rPr>
          <w:b/>
          <w:bCs/>
        </w:rPr>
        <w:t xml:space="preserve">Given:</w:t>
      </w:r>
    </w:p>
    <w:p>
      <w:pPr>
        <w:pStyle w:val="Compact"/>
        <w:numPr>
          <w:ilvl w:val="0"/>
          <w:numId w:val="1005"/>
        </w:numPr>
      </w:pPr>
      <w:r>
        <w:t xml:space="preserve">Initial volume (V₁) = 12 L</w:t>
      </w:r>
    </w:p>
    <w:p>
      <w:pPr>
        <w:pStyle w:val="Compact"/>
        <w:numPr>
          <w:ilvl w:val="0"/>
          <w:numId w:val="1005"/>
        </w:numPr>
      </w:pPr>
      <w:r>
        <w:t xml:space="preserve">Initial temperature (T₁) = 20°C = 293 K</w:t>
      </w:r>
    </w:p>
    <w:p>
      <w:pPr>
        <w:pStyle w:val="Compact"/>
        <w:numPr>
          <w:ilvl w:val="0"/>
          <w:numId w:val="1005"/>
        </w:numPr>
      </w:pPr>
      <w:r>
        <w:t xml:space="preserve">Initial pressure (P₁) = 15 atm</w:t>
      </w:r>
    </w:p>
    <w:p>
      <w:pPr>
        <w:pStyle w:val="Compact"/>
        <w:numPr>
          <w:ilvl w:val="0"/>
          <w:numId w:val="1005"/>
        </w:numPr>
      </w:pPr>
      <w:r>
        <w:t xml:space="preserve">Final volume (V₂) = 8.5 L</w:t>
      </w:r>
    </w:p>
    <w:p>
      <w:pPr>
        <w:pStyle w:val="Compact"/>
        <w:numPr>
          <w:ilvl w:val="0"/>
          <w:numId w:val="1005"/>
        </w:numPr>
      </w:pPr>
      <w:r>
        <w:t xml:space="preserve">Final temperature (T₂) = 35°C = 308 K</w:t>
      </w:r>
    </w:p>
    <w:p>
      <w:pPr>
        <w:pStyle w:val="FirstParagraph"/>
      </w:pPr>
      <w:r>
        <w:rPr>
          <w:b/>
          <w:bCs/>
        </w:rPr>
        <w:t xml:space="preserve">Assuming the gas is ideal, we can use the combined gas law:</w:t>
      </w:r>
    </w:p>
    <w:p>
      <w:pPr>
        <w:pStyle w:val="Compact"/>
        <w:numPr>
          <w:ilvl w:val="0"/>
          <w:numId w:val="1006"/>
        </w:numPr>
      </w:pPr>
      <w:r>
        <w:t xml:space="preserve">(P₁ * V₁) / T₁ = (P₂ * V₂) / T₂</w:t>
      </w:r>
    </w:p>
    <w:p>
      <w:pPr>
        <w:pStyle w:val="FirstParagraph"/>
      </w:pPr>
      <w:r>
        <w:rPr>
          <w:b/>
          <w:bCs/>
        </w:rPr>
        <w:t xml:space="preserve">Solving for P₂:</w:t>
      </w:r>
    </w:p>
    <w:p>
      <w:pPr>
        <w:pStyle w:val="Compact"/>
        <w:numPr>
          <w:ilvl w:val="0"/>
          <w:numId w:val="1007"/>
        </w:numPr>
      </w:pPr>
      <w:r>
        <w:t xml:space="preserve">P₂ = (P₁ * V₁ * T₂) / (V₂ * T₁)</w:t>
      </w:r>
    </w:p>
    <w:p>
      <w:pPr>
        <w:pStyle w:val="Compact"/>
        <w:numPr>
          <w:ilvl w:val="0"/>
          <w:numId w:val="1007"/>
        </w:numPr>
      </w:pPr>
      <w:r>
        <w:t xml:space="preserve">P₂ = (15 atm * 12 L * 308 K) / (8.5 L * 293 K)</w:t>
      </w:r>
    </w:p>
    <w:p>
      <w:pPr>
        <w:pStyle w:val="Compact"/>
        <w:numPr>
          <w:ilvl w:val="0"/>
          <w:numId w:val="1007"/>
        </w:numPr>
      </w:pPr>
      <w:r>
        <w:t xml:space="preserve">P₂ ≈ 20.4 atm</w:t>
      </w:r>
    </w:p>
    <w:p>
      <w:pPr>
        <w:pStyle w:val="FirstParagraph"/>
      </w:pPr>
      <w:r>
        <w:rPr>
          <w:b/>
          <w:bCs/>
        </w:rPr>
        <w:t xml:space="preserve">Therefore, the final pressure of the gas is approximately 20.4 atmospheres.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2469313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