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1FB6" w14:textId="24FCC57C"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b/>
          <w:bCs/>
          <w:sz w:val="28"/>
          <w:szCs w:val="28"/>
        </w:rPr>
        <w:t>Assignment Topic</w:t>
      </w:r>
      <w:r w:rsidRPr="00631451">
        <w:rPr>
          <w:rFonts w:ascii="Times New Roman" w:hAnsi="Times New Roman" w:cs="Times New Roman"/>
          <w:sz w:val="28"/>
          <w:szCs w:val="28"/>
        </w:rPr>
        <w:t>: Commercialization and Business Strategy for Software and IT Services</w:t>
      </w:r>
    </w:p>
    <w:p w14:paraId="7184CBB6"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Abstract</w:t>
      </w:r>
    </w:p>
    <w:p w14:paraId="0E87EBC6"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This assignment explores four linked topics that are important when turning a software idea into a real business. The topics are innovation and how people adopt new software, competitive strategy and market structure, pricing and services for making money, and building a business model for IT entrepreneurship. Each section explains key ideas in plain language, gives practical steps you could follow, and highlights ethical or policy issues that must be considered.</w:t>
      </w:r>
    </w:p>
    <w:p w14:paraId="0F6CB8B7"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Learning Objectives</w:t>
      </w:r>
    </w:p>
    <w:p w14:paraId="58F6F748" w14:textId="77777777" w:rsidR="00631451" w:rsidRPr="00631451" w:rsidRDefault="00631451" w:rsidP="00631451">
      <w:pPr>
        <w:numPr>
          <w:ilvl w:val="0"/>
          <w:numId w:val="13"/>
        </w:numPr>
        <w:rPr>
          <w:rFonts w:ascii="Times New Roman" w:hAnsi="Times New Roman" w:cs="Times New Roman"/>
          <w:sz w:val="28"/>
          <w:szCs w:val="28"/>
        </w:rPr>
      </w:pPr>
      <w:r w:rsidRPr="00631451">
        <w:rPr>
          <w:rFonts w:ascii="Times New Roman" w:hAnsi="Times New Roman" w:cs="Times New Roman"/>
          <w:sz w:val="28"/>
          <w:szCs w:val="28"/>
        </w:rPr>
        <w:t>Understand how innovation and adoption theories guide software commercialization.</w:t>
      </w:r>
    </w:p>
    <w:p w14:paraId="157964D8" w14:textId="77777777" w:rsidR="00631451" w:rsidRPr="00631451" w:rsidRDefault="00631451" w:rsidP="00631451">
      <w:pPr>
        <w:numPr>
          <w:ilvl w:val="0"/>
          <w:numId w:val="13"/>
        </w:numPr>
        <w:rPr>
          <w:rFonts w:ascii="Times New Roman" w:hAnsi="Times New Roman" w:cs="Times New Roman"/>
          <w:sz w:val="28"/>
          <w:szCs w:val="28"/>
        </w:rPr>
      </w:pPr>
      <w:r w:rsidRPr="00631451">
        <w:rPr>
          <w:rFonts w:ascii="Times New Roman" w:hAnsi="Times New Roman" w:cs="Times New Roman"/>
          <w:sz w:val="28"/>
          <w:szCs w:val="28"/>
        </w:rPr>
        <w:t>Recognize how market structure and competitive strategy shape business choices.</w:t>
      </w:r>
    </w:p>
    <w:p w14:paraId="6D1E6438" w14:textId="77777777" w:rsidR="00631451" w:rsidRPr="00631451" w:rsidRDefault="00631451" w:rsidP="00631451">
      <w:pPr>
        <w:numPr>
          <w:ilvl w:val="0"/>
          <w:numId w:val="13"/>
        </w:numPr>
        <w:rPr>
          <w:rFonts w:ascii="Times New Roman" w:hAnsi="Times New Roman" w:cs="Times New Roman"/>
          <w:sz w:val="28"/>
          <w:szCs w:val="28"/>
        </w:rPr>
      </w:pPr>
      <w:r w:rsidRPr="00631451">
        <w:rPr>
          <w:rFonts w:ascii="Times New Roman" w:hAnsi="Times New Roman" w:cs="Times New Roman"/>
          <w:sz w:val="28"/>
          <w:szCs w:val="28"/>
        </w:rPr>
        <w:t>Learn practical pricing and service approaches to earn revenue and keep users.</w:t>
      </w:r>
    </w:p>
    <w:p w14:paraId="41F7A990" w14:textId="77777777" w:rsidR="00631451" w:rsidRPr="00631451" w:rsidRDefault="00631451" w:rsidP="00631451">
      <w:pPr>
        <w:numPr>
          <w:ilvl w:val="0"/>
          <w:numId w:val="13"/>
        </w:numPr>
        <w:rPr>
          <w:rFonts w:ascii="Times New Roman" w:hAnsi="Times New Roman" w:cs="Times New Roman"/>
          <w:sz w:val="28"/>
          <w:szCs w:val="28"/>
        </w:rPr>
      </w:pPr>
      <w:r w:rsidRPr="00631451">
        <w:rPr>
          <w:rFonts w:ascii="Times New Roman" w:hAnsi="Times New Roman" w:cs="Times New Roman"/>
          <w:sz w:val="28"/>
          <w:szCs w:val="28"/>
        </w:rPr>
        <w:t>Know how to build a simple business model and plan a strategy for an IT venture.</w:t>
      </w:r>
    </w:p>
    <w:p w14:paraId="5530BE78" w14:textId="77777777" w:rsidR="00631451" w:rsidRPr="00631451" w:rsidRDefault="00631451" w:rsidP="00631451">
      <w:pPr>
        <w:numPr>
          <w:ilvl w:val="0"/>
          <w:numId w:val="13"/>
        </w:numPr>
        <w:rPr>
          <w:rFonts w:ascii="Times New Roman" w:hAnsi="Times New Roman" w:cs="Times New Roman"/>
          <w:sz w:val="28"/>
          <w:szCs w:val="28"/>
        </w:rPr>
      </w:pPr>
      <w:r w:rsidRPr="00631451">
        <w:rPr>
          <w:rFonts w:ascii="Times New Roman" w:hAnsi="Times New Roman" w:cs="Times New Roman"/>
          <w:sz w:val="28"/>
          <w:szCs w:val="28"/>
        </w:rPr>
        <w:t>Identify ethical concerns and policy issues that must be handled when commercializing technology.</w:t>
      </w:r>
    </w:p>
    <w:p w14:paraId="4A07F489"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1. Innovation and Technology Adoption Theory for the Commercialization of a Software Application</w:t>
      </w:r>
    </w:p>
    <w:p w14:paraId="2E3CF7AC"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Innovation moves from idea to broad use in stages. A useful way to think about this is to divide adoption into five steps. Step one is awareness where potential users learn that the software exists. Step two is interest where users seek more information. Step three is evaluation where users try to decide if the software fits their needs. Step four is trial where users test the software in a small way. Step five is full adoption where users make the software part of their routine.</w:t>
      </w:r>
    </w:p>
    <w:p w14:paraId="73F65B65"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Factors that speed up adoption include clear advantages over current tools, how well the software fits existing work habits, how easy it is to learn and use, whether users can try it without big cost, and whether results are visible to others. For a software product, this translates into offering a clear value, simple onboarding, trial accounts, good help materials, and visible success stories.</w:t>
      </w:r>
    </w:p>
    <w:p w14:paraId="4D1D30B2"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Practical steps for commercialization</w:t>
      </w:r>
    </w:p>
    <w:p w14:paraId="73E1F201" w14:textId="77777777" w:rsidR="00631451" w:rsidRPr="00631451" w:rsidRDefault="00631451" w:rsidP="00631451">
      <w:pPr>
        <w:numPr>
          <w:ilvl w:val="0"/>
          <w:numId w:val="14"/>
        </w:numPr>
        <w:rPr>
          <w:rFonts w:ascii="Times New Roman" w:hAnsi="Times New Roman" w:cs="Times New Roman"/>
          <w:sz w:val="28"/>
          <w:szCs w:val="28"/>
        </w:rPr>
      </w:pPr>
      <w:r w:rsidRPr="00631451">
        <w:rPr>
          <w:rFonts w:ascii="Times New Roman" w:hAnsi="Times New Roman" w:cs="Times New Roman"/>
          <w:sz w:val="28"/>
          <w:szCs w:val="28"/>
        </w:rPr>
        <w:t>Define the target user and the main problem the software solves.</w:t>
      </w:r>
    </w:p>
    <w:p w14:paraId="3E0E0C4C" w14:textId="77777777" w:rsidR="00631451" w:rsidRPr="00631451" w:rsidRDefault="00631451" w:rsidP="00631451">
      <w:pPr>
        <w:numPr>
          <w:ilvl w:val="0"/>
          <w:numId w:val="14"/>
        </w:numPr>
        <w:rPr>
          <w:rFonts w:ascii="Times New Roman" w:hAnsi="Times New Roman" w:cs="Times New Roman"/>
          <w:sz w:val="28"/>
          <w:szCs w:val="28"/>
        </w:rPr>
      </w:pPr>
      <w:r w:rsidRPr="00631451">
        <w:rPr>
          <w:rFonts w:ascii="Times New Roman" w:hAnsi="Times New Roman" w:cs="Times New Roman"/>
          <w:sz w:val="28"/>
          <w:szCs w:val="28"/>
        </w:rPr>
        <w:t>Build a simple working version for testing, often called a minimum viable product.</w:t>
      </w:r>
    </w:p>
    <w:p w14:paraId="3BFA83DF" w14:textId="77777777" w:rsidR="00631451" w:rsidRPr="00631451" w:rsidRDefault="00631451" w:rsidP="00631451">
      <w:pPr>
        <w:numPr>
          <w:ilvl w:val="0"/>
          <w:numId w:val="14"/>
        </w:numPr>
        <w:rPr>
          <w:rFonts w:ascii="Times New Roman" w:hAnsi="Times New Roman" w:cs="Times New Roman"/>
          <w:sz w:val="28"/>
          <w:szCs w:val="28"/>
        </w:rPr>
      </w:pPr>
      <w:r w:rsidRPr="00631451">
        <w:rPr>
          <w:rFonts w:ascii="Times New Roman" w:hAnsi="Times New Roman" w:cs="Times New Roman"/>
          <w:sz w:val="28"/>
          <w:szCs w:val="28"/>
        </w:rPr>
        <w:t>Run pilots with a small group of users to gather feedback and improve the product.</w:t>
      </w:r>
    </w:p>
    <w:p w14:paraId="14A1C7B3" w14:textId="77777777" w:rsidR="00631451" w:rsidRPr="00631451" w:rsidRDefault="00631451" w:rsidP="00631451">
      <w:pPr>
        <w:numPr>
          <w:ilvl w:val="0"/>
          <w:numId w:val="14"/>
        </w:numPr>
        <w:rPr>
          <w:rFonts w:ascii="Times New Roman" w:hAnsi="Times New Roman" w:cs="Times New Roman"/>
          <w:sz w:val="28"/>
          <w:szCs w:val="28"/>
        </w:rPr>
      </w:pPr>
      <w:r w:rsidRPr="00631451">
        <w:rPr>
          <w:rFonts w:ascii="Times New Roman" w:hAnsi="Times New Roman" w:cs="Times New Roman"/>
          <w:sz w:val="28"/>
          <w:szCs w:val="28"/>
        </w:rPr>
        <w:t>Use user feedback to improve usability and reduce barriers to use.</w:t>
      </w:r>
    </w:p>
    <w:p w14:paraId="1D76CEA9" w14:textId="77777777" w:rsidR="00631451" w:rsidRPr="00631451" w:rsidRDefault="00631451" w:rsidP="00631451">
      <w:pPr>
        <w:numPr>
          <w:ilvl w:val="0"/>
          <w:numId w:val="14"/>
        </w:numPr>
        <w:rPr>
          <w:rFonts w:ascii="Times New Roman" w:hAnsi="Times New Roman" w:cs="Times New Roman"/>
          <w:sz w:val="28"/>
          <w:szCs w:val="28"/>
        </w:rPr>
      </w:pPr>
      <w:r w:rsidRPr="00631451">
        <w:rPr>
          <w:rFonts w:ascii="Times New Roman" w:hAnsi="Times New Roman" w:cs="Times New Roman"/>
          <w:sz w:val="28"/>
          <w:szCs w:val="28"/>
        </w:rPr>
        <w:lastRenderedPageBreak/>
        <w:t>Create training and easy guides to help users start quickly.</w:t>
      </w:r>
    </w:p>
    <w:p w14:paraId="71E2D872" w14:textId="77777777" w:rsidR="00631451" w:rsidRPr="00631451" w:rsidRDefault="00631451" w:rsidP="00631451">
      <w:pPr>
        <w:numPr>
          <w:ilvl w:val="0"/>
          <w:numId w:val="14"/>
        </w:numPr>
        <w:rPr>
          <w:rFonts w:ascii="Times New Roman" w:hAnsi="Times New Roman" w:cs="Times New Roman"/>
          <w:sz w:val="28"/>
          <w:szCs w:val="28"/>
        </w:rPr>
      </w:pPr>
      <w:r w:rsidRPr="00631451">
        <w:rPr>
          <w:rFonts w:ascii="Times New Roman" w:hAnsi="Times New Roman" w:cs="Times New Roman"/>
          <w:sz w:val="28"/>
          <w:szCs w:val="28"/>
        </w:rPr>
        <w:t>Measure key signs of adoption such as trial rate, conversion to paid plans, and daily use.</w:t>
      </w:r>
    </w:p>
    <w:p w14:paraId="26969051"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Ethical and policy considerations</w:t>
      </w:r>
    </w:p>
    <w:p w14:paraId="792B337C" w14:textId="77777777" w:rsidR="00631451" w:rsidRPr="00631451" w:rsidRDefault="00631451" w:rsidP="00631451">
      <w:pPr>
        <w:numPr>
          <w:ilvl w:val="0"/>
          <w:numId w:val="15"/>
        </w:numPr>
        <w:rPr>
          <w:rFonts w:ascii="Times New Roman" w:hAnsi="Times New Roman" w:cs="Times New Roman"/>
          <w:sz w:val="28"/>
          <w:szCs w:val="28"/>
        </w:rPr>
      </w:pPr>
      <w:r w:rsidRPr="00631451">
        <w:rPr>
          <w:rFonts w:ascii="Times New Roman" w:hAnsi="Times New Roman" w:cs="Times New Roman"/>
          <w:sz w:val="28"/>
          <w:szCs w:val="28"/>
        </w:rPr>
        <w:t>Privacy and data protection must be built in from the start. Collect only what is needed and be clear with users about how data is used.</w:t>
      </w:r>
    </w:p>
    <w:p w14:paraId="096327DE" w14:textId="77777777" w:rsidR="00631451" w:rsidRPr="00631451" w:rsidRDefault="00631451" w:rsidP="00631451">
      <w:pPr>
        <w:numPr>
          <w:ilvl w:val="0"/>
          <w:numId w:val="15"/>
        </w:numPr>
        <w:rPr>
          <w:rFonts w:ascii="Times New Roman" w:hAnsi="Times New Roman" w:cs="Times New Roman"/>
          <w:sz w:val="28"/>
          <w:szCs w:val="28"/>
        </w:rPr>
      </w:pPr>
      <w:r w:rsidRPr="00631451">
        <w:rPr>
          <w:rFonts w:ascii="Times New Roman" w:hAnsi="Times New Roman" w:cs="Times New Roman"/>
          <w:sz w:val="28"/>
          <w:szCs w:val="28"/>
        </w:rPr>
        <w:t>Accessibility is important so that people with different needs can use the software.</w:t>
      </w:r>
    </w:p>
    <w:p w14:paraId="3BFD2107" w14:textId="77777777" w:rsidR="00631451" w:rsidRPr="00631451" w:rsidRDefault="00631451" w:rsidP="00631451">
      <w:pPr>
        <w:numPr>
          <w:ilvl w:val="0"/>
          <w:numId w:val="15"/>
        </w:numPr>
        <w:rPr>
          <w:rFonts w:ascii="Times New Roman" w:hAnsi="Times New Roman" w:cs="Times New Roman"/>
          <w:sz w:val="28"/>
          <w:szCs w:val="28"/>
        </w:rPr>
      </w:pPr>
      <w:r w:rsidRPr="00631451">
        <w:rPr>
          <w:rFonts w:ascii="Times New Roman" w:hAnsi="Times New Roman" w:cs="Times New Roman"/>
          <w:sz w:val="28"/>
          <w:szCs w:val="28"/>
        </w:rPr>
        <w:t>Avoid bias in algorithms that might unfairly affect groups of users.</w:t>
      </w:r>
    </w:p>
    <w:p w14:paraId="78E8D7EA" w14:textId="77777777" w:rsidR="00631451" w:rsidRPr="00631451" w:rsidRDefault="00631451" w:rsidP="00631451">
      <w:pPr>
        <w:numPr>
          <w:ilvl w:val="0"/>
          <w:numId w:val="15"/>
        </w:numPr>
        <w:rPr>
          <w:rFonts w:ascii="Times New Roman" w:hAnsi="Times New Roman" w:cs="Times New Roman"/>
          <w:sz w:val="28"/>
          <w:szCs w:val="28"/>
        </w:rPr>
      </w:pPr>
      <w:r w:rsidRPr="00631451">
        <w:rPr>
          <w:rFonts w:ascii="Times New Roman" w:hAnsi="Times New Roman" w:cs="Times New Roman"/>
          <w:sz w:val="28"/>
          <w:szCs w:val="28"/>
        </w:rPr>
        <w:t>Consider the digital divide and make reasonable efforts to serve users with limited resources.</w:t>
      </w:r>
    </w:p>
    <w:p w14:paraId="17B02C10" w14:textId="5B933B7A"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w:t>
      </w:r>
      <w:r w:rsidRPr="00631451">
        <w:rPr>
          <w:rFonts w:ascii="Times New Roman" w:hAnsi="Times New Roman" w:cs="Times New Roman"/>
          <w:sz w:val="28"/>
          <w:szCs w:val="28"/>
        </w:rPr>
        <w:t>xample</w:t>
      </w:r>
      <w:r>
        <w:rPr>
          <w:rFonts w:ascii="Times New Roman" w:hAnsi="Times New Roman" w:cs="Times New Roman"/>
          <w:sz w:val="28"/>
          <w:szCs w:val="28"/>
        </w:rPr>
        <w:t>:</w:t>
      </w:r>
      <w:r w:rsidRPr="00631451">
        <w:rPr>
          <w:rFonts w:ascii="Times New Roman" w:hAnsi="Times New Roman" w:cs="Times New Roman"/>
          <w:sz w:val="28"/>
          <w:szCs w:val="28"/>
        </w:rPr>
        <w:br/>
        <w:t>A new education app launches a free trial for school teachers. The company runs a pilot in three schools, gathers feedback on ease of use and learning results, then updates the app before a wider launch. The company also creates clear privacy rules for student data and a short teacher training video.</w:t>
      </w:r>
    </w:p>
    <w:p w14:paraId="5C97259F"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2. Competitive Strategy and Market Structure for Business</w:t>
      </w:r>
    </w:p>
    <w:p w14:paraId="2D8B2D5D"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Markets differ by how many sellers and buyers there are and how easy it is for new firms to join. Common market types include many small sellers with similar products, a few large firms that dominate, and a single firm that controls most of the market. Knowing the market type helps choose a strategy.</w:t>
      </w:r>
    </w:p>
    <w:p w14:paraId="4F581224"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Portioning a business strategy</w:t>
      </w:r>
    </w:p>
    <w:p w14:paraId="00BCC241" w14:textId="77777777" w:rsidR="00631451" w:rsidRPr="00631451" w:rsidRDefault="00631451" w:rsidP="00631451">
      <w:pPr>
        <w:numPr>
          <w:ilvl w:val="0"/>
          <w:numId w:val="16"/>
        </w:numPr>
        <w:rPr>
          <w:rFonts w:ascii="Times New Roman" w:hAnsi="Times New Roman" w:cs="Times New Roman"/>
          <w:sz w:val="28"/>
          <w:szCs w:val="28"/>
        </w:rPr>
      </w:pPr>
      <w:r w:rsidRPr="00631451">
        <w:rPr>
          <w:rFonts w:ascii="Times New Roman" w:hAnsi="Times New Roman" w:cs="Times New Roman"/>
          <w:sz w:val="28"/>
          <w:szCs w:val="28"/>
        </w:rPr>
        <w:t>Cost focus where the aim is to be the cheapest option for users who care mostly about price.</w:t>
      </w:r>
    </w:p>
    <w:p w14:paraId="6474DC8D" w14:textId="77777777" w:rsidR="00631451" w:rsidRPr="00631451" w:rsidRDefault="00631451" w:rsidP="00631451">
      <w:pPr>
        <w:numPr>
          <w:ilvl w:val="0"/>
          <w:numId w:val="16"/>
        </w:numPr>
        <w:rPr>
          <w:rFonts w:ascii="Times New Roman" w:hAnsi="Times New Roman" w:cs="Times New Roman"/>
          <w:sz w:val="28"/>
          <w:szCs w:val="28"/>
        </w:rPr>
      </w:pPr>
      <w:r w:rsidRPr="00631451">
        <w:rPr>
          <w:rFonts w:ascii="Times New Roman" w:hAnsi="Times New Roman" w:cs="Times New Roman"/>
          <w:sz w:val="28"/>
          <w:szCs w:val="28"/>
        </w:rPr>
        <w:t>Differentiation where the product stands out by features, quality, design, or user support.</w:t>
      </w:r>
    </w:p>
    <w:p w14:paraId="723DFC1D" w14:textId="77777777" w:rsidR="00631451" w:rsidRPr="00631451" w:rsidRDefault="00631451" w:rsidP="00631451">
      <w:pPr>
        <w:numPr>
          <w:ilvl w:val="0"/>
          <w:numId w:val="16"/>
        </w:numPr>
        <w:rPr>
          <w:rFonts w:ascii="Times New Roman" w:hAnsi="Times New Roman" w:cs="Times New Roman"/>
          <w:sz w:val="28"/>
          <w:szCs w:val="28"/>
        </w:rPr>
      </w:pPr>
      <w:r w:rsidRPr="00631451">
        <w:rPr>
          <w:rFonts w:ascii="Times New Roman" w:hAnsi="Times New Roman" w:cs="Times New Roman"/>
          <w:sz w:val="28"/>
          <w:szCs w:val="28"/>
        </w:rPr>
        <w:t>Focus on a narrow segment where the business knows a small group of users better than larger rivals.</w:t>
      </w:r>
    </w:p>
    <w:p w14:paraId="4EFDE99B"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Specific ideas for IT businesses</w:t>
      </w:r>
    </w:p>
    <w:p w14:paraId="7DF7CFEC" w14:textId="77777777" w:rsidR="00631451" w:rsidRPr="00631451" w:rsidRDefault="00631451" w:rsidP="00631451">
      <w:pPr>
        <w:numPr>
          <w:ilvl w:val="0"/>
          <w:numId w:val="17"/>
        </w:numPr>
        <w:rPr>
          <w:rFonts w:ascii="Times New Roman" w:hAnsi="Times New Roman" w:cs="Times New Roman"/>
          <w:sz w:val="28"/>
          <w:szCs w:val="28"/>
        </w:rPr>
      </w:pPr>
      <w:r w:rsidRPr="00631451">
        <w:rPr>
          <w:rFonts w:ascii="Times New Roman" w:hAnsi="Times New Roman" w:cs="Times New Roman"/>
          <w:sz w:val="28"/>
          <w:szCs w:val="28"/>
        </w:rPr>
        <w:t>Network effects where the product becomes more valuable as more people use it. Examples are platforms and social tools. Building features that connect users creates a strong advantage.</w:t>
      </w:r>
    </w:p>
    <w:p w14:paraId="26F0912A" w14:textId="77777777" w:rsidR="00631451" w:rsidRPr="00631451" w:rsidRDefault="00631451" w:rsidP="00631451">
      <w:pPr>
        <w:numPr>
          <w:ilvl w:val="0"/>
          <w:numId w:val="17"/>
        </w:numPr>
        <w:rPr>
          <w:rFonts w:ascii="Times New Roman" w:hAnsi="Times New Roman" w:cs="Times New Roman"/>
          <w:sz w:val="28"/>
          <w:szCs w:val="28"/>
        </w:rPr>
      </w:pPr>
      <w:r w:rsidRPr="00631451">
        <w:rPr>
          <w:rFonts w:ascii="Times New Roman" w:hAnsi="Times New Roman" w:cs="Times New Roman"/>
          <w:sz w:val="28"/>
          <w:szCs w:val="28"/>
        </w:rPr>
        <w:t>Switching costs where users find it hard or costly to move to a rival. Clear data export options are ethical but building smooth migration takes planning.</w:t>
      </w:r>
    </w:p>
    <w:p w14:paraId="75FDB89E" w14:textId="77777777" w:rsidR="00631451" w:rsidRPr="00631451" w:rsidRDefault="00631451" w:rsidP="00631451">
      <w:pPr>
        <w:numPr>
          <w:ilvl w:val="0"/>
          <w:numId w:val="17"/>
        </w:numPr>
        <w:rPr>
          <w:rFonts w:ascii="Times New Roman" w:hAnsi="Times New Roman" w:cs="Times New Roman"/>
          <w:sz w:val="28"/>
          <w:szCs w:val="28"/>
        </w:rPr>
      </w:pPr>
      <w:r w:rsidRPr="00631451">
        <w:rPr>
          <w:rFonts w:ascii="Times New Roman" w:hAnsi="Times New Roman" w:cs="Times New Roman"/>
          <w:sz w:val="28"/>
          <w:szCs w:val="28"/>
        </w:rPr>
        <w:lastRenderedPageBreak/>
        <w:t>Platform strategy where the company supports third party developers to add value to the core product.</w:t>
      </w:r>
    </w:p>
    <w:p w14:paraId="21A086BA"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Ethical and policy issues</w:t>
      </w:r>
    </w:p>
    <w:p w14:paraId="265D54D4" w14:textId="77777777" w:rsidR="00631451" w:rsidRPr="00631451" w:rsidRDefault="00631451" w:rsidP="00631451">
      <w:pPr>
        <w:numPr>
          <w:ilvl w:val="0"/>
          <w:numId w:val="18"/>
        </w:numPr>
        <w:rPr>
          <w:rFonts w:ascii="Times New Roman" w:hAnsi="Times New Roman" w:cs="Times New Roman"/>
          <w:sz w:val="28"/>
          <w:szCs w:val="28"/>
        </w:rPr>
      </w:pPr>
      <w:r w:rsidRPr="00631451">
        <w:rPr>
          <w:rFonts w:ascii="Times New Roman" w:hAnsi="Times New Roman" w:cs="Times New Roman"/>
          <w:sz w:val="28"/>
          <w:szCs w:val="28"/>
        </w:rPr>
        <w:t>Avoid unfair practices that lock users in and limit choice. Be transparent about data access and migration.</w:t>
      </w:r>
    </w:p>
    <w:p w14:paraId="658C18E3" w14:textId="77777777" w:rsidR="00631451" w:rsidRPr="00631451" w:rsidRDefault="00631451" w:rsidP="00631451">
      <w:pPr>
        <w:numPr>
          <w:ilvl w:val="0"/>
          <w:numId w:val="18"/>
        </w:numPr>
        <w:rPr>
          <w:rFonts w:ascii="Times New Roman" w:hAnsi="Times New Roman" w:cs="Times New Roman"/>
          <w:sz w:val="28"/>
          <w:szCs w:val="28"/>
        </w:rPr>
      </w:pPr>
      <w:r w:rsidRPr="00631451">
        <w:rPr>
          <w:rFonts w:ascii="Times New Roman" w:hAnsi="Times New Roman" w:cs="Times New Roman"/>
          <w:sz w:val="28"/>
          <w:szCs w:val="28"/>
        </w:rPr>
        <w:t>Be aware of competition law and avoid agreements that hurt fair competition.</w:t>
      </w:r>
    </w:p>
    <w:p w14:paraId="4AA3AE6E" w14:textId="77777777" w:rsidR="00631451" w:rsidRPr="00631451" w:rsidRDefault="00631451" w:rsidP="00631451">
      <w:pPr>
        <w:numPr>
          <w:ilvl w:val="0"/>
          <w:numId w:val="18"/>
        </w:numPr>
        <w:rPr>
          <w:rFonts w:ascii="Times New Roman" w:hAnsi="Times New Roman" w:cs="Times New Roman"/>
          <w:sz w:val="28"/>
          <w:szCs w:val="28"/>
        </w:rPr>
      </w:pPr>
      <w:r w:rsidRPr="00631451">
        <w:rPr>
          <w:rFonts w:ascii="Times New Roman" w:hAnsi="Times New Roman" w:cs="Times New Roman"/>
          <w:sz w:val="28"/>
          <w:szCs w:val="28"/>
        </w:rPr>
        <w:t>Compete on product quality and service rather than on opaque terms or hidden fees.</w:t>
      </w:r>
    </w:p>
    <w:p w14:paraId="0467965E" w14:textId="201D5DE9"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w:t>
      </w:r>
      <w:r w:rsidRPr="00631451">
        <w:rPr>
          <w:rFonts w:ascii="Times New Roman" w:hAnsi="Times New Roman" w:cs="Times New Roman"/>
          <w:sz w:val="28"/>
          <w:szCs w:val="28"/>
        </w:rPr>
        <w:t>xample</w:t>
      </w:r>
      <w:r>
        <w:rPr>
          <w:rFonts w:ascii="Times New Roman" w:hAnsi="Times New Roman" w:cs="Times New Roman"/>
          <w:sz w:val="28"/>
          <w:szCs w:val="28"/>
        </w:rPr>
        <w:t>:</w:t>
      </w:r>
      <w:r w:rsidRPr="00631451">
        <w:rPr>
          <w:rFonts w:ascii="Times New Roman" w:hAnsi="Times New Roman" w:cs="Times New Roman"/>
          <w:sz w:val="28"/>
          <w:szCs w:val="28"/>
        </w:rPr>
        <w:br/>
        <w:t>A startup that makes a team chat app focuses on integration with popular tools, builds easy ways to move data out, and offers strong customer support. The strategy is differentiation with attention to fair competition and clear terms of service.</w:t>
      </w:r>
    </w:p>
    <w:p w14:paraId="150056EA"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3. Pricing, Servicing and Monetization of Services</w:t>
      </w:r>
    </w:p>
    <w:p w14:paraId="4912FC6A"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 xml:space="preserve">Pricing choices shape how users view the product and how revenue grows. Common pricing options for software and services include subscription plans, </w:t>
      </w:r>
      <w:proofErr w:type="gramStart"/>
      <w:r w:rsidRPr="00631451">
        <w:rPr>
          <w:rFonts w:ascii="Times New Roman" w:hAnsi="Times New Roman" w:cs="Times New Roman"/>
          <w:sz w:val="28"/>
          <w:szCs w:val="28"/>
        </w:rPr>
        <w:t>usage based</w:t>
      </w:r>
      <w:proofErr w:type="gramEnd"/>
      <w:r w:rsidRPr="00631451">
        <w:rPr>
          <w:rFonts w:ascii="Times New Roman" w:hAnsi="Times New Roman" w:cs="Times New Roman"/>
          <w:sz w:val="28"/>
          <w:szCs w:val="28"/>
        </w:rPr>
        <w:t xml:space="preserve"> fees, freemium models where a basic version is free and paid plans add value, single purchase licenses, and ad supported models.</w:t>
      </w:r>
    </w:p>
    <w:p w14:paraId="786A4B31"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Choosing a pricing model</w:t>
      </w:r>
    </w:p>
    <w:p w14:paraId="20D38B17" w14:textId="77777777" w:rsidR="00631451" w:rsidRPr="00631451" w:rsidRDefault="00631451" w:rsidP="00631451">
      <w:pPr>
        <w:numPr>
          <w:ilvl w:val="0"/>
          <w:numId w:val="19"/>
        </w:numPr>
        <w:rPr>
          <w:rFonts w:ascii="Times New Roman" w:hAnsi="Times New Roman" w:cs="Times New Roman"/>
          <w:sz w:val="28"/>
          <w:szCs w:val="28"/>
        </w:rPr>
      </w:pPr>
      <w:r w:rsidRPr="00631451">
        <w:rPr>
          <w:rFonts w:ascii="Times New Roman" w:hAnsi="Times New Roman" w:cs="Times New Roman"/>
          <w:sz w:val="28"/>
          <w:szCs w:val="28"/>
        </w:rPr>
        <w:t xml:space="preserve">Match the model to user needs. For frequent and predictable use, subscriptions are simple. For variable use, </w:t>
      </w:r>
      <w:proofErr w:type="gramStart"/>
      <w:r w:rsidRPr="00631451">
        <w:rPr>
          <w:rFonts w:ascii="Times New Roman" w:hAnsi="Times New Roman" w:cs="Times New Roman"/>
          <w:sz w:val="28"/>
          <w:szCs w:val="28"/>
        </w:rPr>
        <w:t>usage based</w:t>
      </w:r>
      <w:proofErr w:type="gramEnd"/>
      <w:r w:rsidRPr="00631451">
        <w:rPr>
          <w:rFonts w:ascii="Times New Roman" w:hAnsi="Times New Roman" w:cs="Times New Roman"/>
          <w:sz w:val="28"/>
          <w:szCs w:val="28"/>
        </w:rPr>
        <w:t xml:space="preserve"> pricing can be fairer. For fast user growth, a freemium model lowers barriers to try.</w:t>
      </w:r>
    </w:p>
    <w:p w14:paraId="6E8BC798" w14:textId="77777777" w:rsidR="00631451" w:rsidRPr="00631451" w:rsidRDefault="00631451" w:rsidP="00631451">
      <w:pPr>
        <w:numPr>
          <w:ilvl w:val="0"/>
          <w:numId w:val="19"/>
        </w:numPr>
        <w:rPr>
          <w:rFonts w:ascii="Times New Roman" w:hAnsi="Times New Roman" w:cs="Times New Roman"/>
          <w:sz w:val="28"/>
          <w:szCs w:val="28"/>
        </w:rPr>
      </w:pPr>
      <w:r w:rsidRPr="00631451">
        <w:rPr>
          <w:rFonts w:ascii="Times New Roman" w:hAnsi="Times New Roman" w:cs="Times New Roman"/>
          <w:sz w:val="28"/>
          <w:szCs w:val="28"/>
        </w:rPr>
        <w:t>Keep prices clear and simple. Users are more likely to buy when terms are easy to understand.</w:t>
      </w:r>
    </w:p>
    <w:p w14:paraId="0375150C" w14:textId="77777777" w:rsidR="00631451" w:rsidRPr="00631451" w:rsidRDefault="00631451" w:rsidP="00631451">
      <w:pPr>
        <w:numPr>
          <w:ilvl w:val="0"/>
          <w:numId w:val="19"/>
        </w:numPr>
        <w:rPr>
          <w:rFonts w:ascii="Times New Roman" w:hAnsi="Times New Roman" w:cs="Times New Roman"/>
          <w:sz w:val="28"/>
          <w:szCs w:val="28"/>
        </w:rPr>
      </w:pPr>
      <w:r w:rsidRPr="00631451">
        <w:rPr>
          <w:rFonts w:ascii="Times New Roman" w:hAnsi="Times New Roman" w:cs="Times New Roman"/>
          <w:sz w:val="28"/>
          <w:szCs w:val="28"/>
        </w:rPr>
        <w:t>Test and iterate pricing with small groups before a full rollout.</w:t>
      </w:r>
    </w:p>
    <w:p w14:paraId="3DB52688" w14:textId="21A884F2"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Service and support</w:t>
      </w:r>
      <w:r>
        <w:rPr>
          <w:rFonts w:ascii="Times New Roman" w:hAnsi="Times New Roman" w:cs="Times New Roman"/>
          <w:sz w:val="28"/>
          <w:szCs w:val="28"/>
        </w:rPr>
        <w:t>:</w:t>
      </w:r>
      <w:r w:rsidRPr="00631451">
        <w:rPr>
          <w:rFonts w:ascii="Times New Roman" w:hAnsi="Times New Roman" w:cs="Times New Roman"/>
          <w:sz w:val="28"/>
          <w:szCs w:val="28"/>
        </w:rPr>
        <w:br/>
        <w:t>Good service keeps users and protects reputation. Important items are timely help for customers, clear service level commitments, regular updates and security patches, and clear documentation. Define response times for major problems and keep users informed during incidents.</w:t>
      </w:r>
    </w:p>
    <w:p w14:paraId="6993F995"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Monetization beyond direct fees</w:t>
      </w:r>
    </w:p>
    <w:p w14:paraId="6CDAC296" w14:textId="77777777" w:rsidR="00631451" w:rsidRPr="00631451" w:rsidRDefault="00631451" w:rsidP="00631451">
      <w:pPr>
        <w:numPr>
          <w:ilvl w:val="0"/>
          <w:numId w:val="20"/>
        </w:numPr>
        <w:rPr>
          <w:rFonts w:ascii="Times New Roman" w:hAnsi="Times New Roman" w:cs="Times New Roman"/>
          <w:sz w:val="28"/>
          <w:szCs w:val="28"/>
        </w:rPr>
      </w:pPr>
      <w:r w:rsidRPr="00631451">
        <w:rPr>
          <w:rFonts w:ascii="Times New Roman" w:hAnsi="Times New Roman" w:cs="Times New Roman"/>
          <w:sz w:val="28"/>
          <w:szCs w:val="28"/>
        </w:rPr>
        <w:t>Offer premium features or add on services.</w:t>
      </w:r>
    </w:p>
    <w:p w14:paraId="1F67DF31" w14:textId="77777777" w:rsidR="00631451" w:rsidRPr="00631451" w:rsidRDefault="00631451" w:rsidP="00631451">
      <w:pPr>
        <w:numPr>
          <w:ilvl w:val="0"/>
          <w:numId w:val="20"/>
        </w:numPr>
        <w:rPr>
          <w:rFonts w:ascii="Times New Roman" w:hAnsi="Times New Roman" w:cs="Times New Roman"/>
          <w:sz w:val="28"/>
          <w:szCs w:val="28"/>
        </w:rPr>
      </w:pPr>
      <w:r w:rsidRPr="00631451">
        <w:rPr>
          <w:rFonts w:ascii="Times New Roman" w:hAnsi="Times New Roman" w:cs="Times New Roman"/>
          <w:sz w:val="28"/>
          <w:szCs w:val="28"/>
        </w:rPr>
        <w:t>Create partnerships and revenue share with other firms.</w:t>
      </w:r>
    </w:p>
    <w:p w14:paraId="6EEA2773" w14:textId="77777777" w:rsidR="00631451" w:rsidRPr="00631451" w:rsidRDefault="00631451" w:rsidP="00631451">
      <w:pPr>
        <w:numPr>
          <w:ilvl w:val="0"/>
          <w:numId w:val="20"/>
        </w:numPr>
        <w:rPr>
          <w:rFonts w:ascii="Times New Roman" w:hAnsi="Times New Roman" w:cs="Times New Roman"/>
          <w:sz w:val="28"/>
          <w:szCs w:val="28"/>
        </w:rPr>
      </w:pPr>
      <w:r w:rsidRPr="00631451">
        <w:rPr>
          <w:rFonts w:ascii="Times New Roman" w:hAnsi="Times New Roman" w:cs="Times New Roman"/>
          <w:sz w:val="28"/>
          <w:szCs w:val="28"/>
        </w:rPr>
        <w:lastRenderedPageBreak/>
        <w:t>Provide developer tools or APIs for which partners pay.</w:t>
      </w:r>
    </w:p>
    <w:p w14:paraId="27F86003" w14:textId="77777777" w:rsidR="00631451" w:rsidRPr="00631451" w:rsidRDefault="00631451" w:rsidP="00631451">
      <w:pPr>
        <w:numPr>
          <w:ilvl w:val="0"/>
          <w:numId w:val="20"/>
        </w:numPr>
        <w:rPr>
          <w:rFonts w:ascii="Times New Roman" w:hAnsi="Times New Roman" w:cs="Times New Roman"/>
          <w:sz w:val="28"/>
          <w:szCs w:val="28"/>
        </w:rPr>
      </w:pPr>
      <w:r w:rsidRPr="00631451">
        <w:rPr>
          <w:rFonts w:ascii="Times New Roman" w:hAnsi="Times New Roman" w:cs="Times New Roman"/>
          <w:sz w:val="28"/>
          <w:szCs w:val="28"/>
        </w:rPr>
        <w:t>Offer training, consulting, or managed services.</w:t>
      </w:r>
    </w:p>
    <w:p w14:paraId="7E882907" w14:textId="5900EE76"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Ethical concerns in monetization</w:t>
      </w:r>
      <w:r>
        <w:rPr>
          <w:rFonts w:ascii="Times New Roman" w:hAnsi="Times New Roman" w:cs="Times New Roman"/>
          <w:sz w:val="28"/>
          <w:szCs w:val="28"/>
        </w:rPr>
        <w:t>:</w:t>
      </w:r>
    </w:p>
    <w:p w14:paraId="489AFEDC" w14:textId="77777777" w:rsidR="00631451" w:rsidRPr="00631451" w:rsidRDefault="00631451" w:rsidP="00631451">
      <w:pPr>
        <w:numPr>
          <w:ilvl w:val="0"/>
          <w:numId w:val="21"/>
        </w:numPr>
        <w:rPr>
          <w:rFonts w:ascii="Times New Roman" w:hAnsi="Times New Roman" w:cs="Times New Roman"/>
          <w:sz w:val="28"/>
          <w:szCs w:val="28"/>
        </w:rPr>
      </w:pPr>
      <w:r w:rsidRPr="00631451">
        <w:rPr>
          <w:rFonts w:ascii="Times New Roman" w:hAnsi="Times New Roman" w:cs="Times New Roman"/>
          <w:sz w:val="28"/>
          <w:szCs w:val="28"/>
        </w:rPr>
        <w:t>Be honest about how user data is used for revenue if data plays a role. Obtain clear consent for data use.</w:t>
      </w:r>
    </w:p>
    <w:p w14:paraId="7D300793" w14:textId="77777777" w:rsidR="00631451" w:rsidRPr="00631451" w:rsidRDefault="00631451" w:rsidP="00631451">
      <w:pPr>
        <w:numPr>
          <w:ilvl w:val="0"/>
          <w:numId w:val="21"/>
        </w:numPr>
        <w:rPr>
          <w:rFonts w:ascii="Times New Roman" w:hAnsi="Times New Roman" w:cs="Times New Roman"/>
          <w:sz w:val="28"/>
          <w:szCs w:val="28"/>
        </w:rPr>
      </w:pPr>
      <w:r w:rsidRPr="00631451">
        <w:rPr>
          <w:rFonts w:ascii="Times New Roman" w:hAnsi="Times New Roman" w:cs="Times New Roman"/>
          <w:sz w:val="28"/>
          <w:szCs w:val="28"/>
        </w:rPr>
        <w:t>Avoid using manipulative design that tricks users into buying or staying.</w:t>
      </w:r>
    </w:p>
    <w:p w14:paraId="369F8172" w14:textId="77777777" w:rsidR="00631451" w:rsidRPr="00631451" w:rsidRDefault="00631451" w:rsidP="00631451">
      <w:pPr>
        <w:numPr>
          <w:ilvl w:val="0"/>
          <w:numId w:val="21"/>
        </w:numPr>
        <w:rPr>
          <w:rFonts w:ascii="Times New Roman" w:hAnsi="Times New Roman" w:cs="Times New Roman"/>
          <w:sz w:val="28"/>
          <w:szCs w:val="28"/>
        </w:rPr>
      </w:pPr>
      <w:r w:rsidRPr="00631451">
        <w:rPr>
          <w:rFonts w:ascii="Times New Roman" w:hAnsi="Times New Roman" w:cs="Times New Roman"/>
          <w:sz w:val="28"/>
          <w:szCs w:val="28"/>
        </w:rPr>
        <w:t>Price in a fair way that does not exploit vulnerable groups.</w:t>
      </w:r>
    </w:p>
    <w:p w14:paraId="2035D3C0" w14:textId="59D463FF"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w:t>
      </w:r>
      <w:r w:rsidRPr="00631451">
        <w:rPr>
          <w:rFonts w:ascii="Times New Roman" w:hAnsi="Times New Roman" w:cs="Times New Roman"/>
          <w:sz w:val="28"/>
          <w:szCs w:val="28"/>
        </w:rPr>
        <w:t>xample</w:t>
      </w:r>
      <w:r>
        <w:rPr>
          <w:rFonts w:ascii="Times New Roman" w:hAnsi="Times New Roman" w:cs="Times New Roman"/>
          <w:sz w:val="28"/>
          <w:szCs w:val="28"/>
        </w:rPr>
        <w:t>:</w:t>
      </w:r>
      <w:r w:rsidRPr="00631451">
        <w:rPr>
          <w:rFonts w:ascii="Times New Roman" w:hAnsi="Times New Roman" w:cs="Times New Roman"/>
          <w:sz w:val="28"/>
          <w:szCs w:val="28"/>
        </w:rPr>
        <w:br/>
        <w:t xml:space="preserve">A cloud tool uses a subscription for core features and a </w:t>
      </w:r>
      <w:proofErr w:type="gramStart"/>
      <w:r w:rsidRPr="00631451">
        <w:rPr>
          <w:rFonts w:ascii="Times New Roman" w:hAnsi="Times New Roman" w:cs="Times New Roman"/>
          <w:sz w:val="28"/>
          <w:szCs w:val="28"/>
        </w:rPr>
        <w:t>usage based</w:t>
      </w:r>
      <w:proofErr w:type="gramEnd"/>
      <w:r w:rsidRPr="00631451">
        <w:rPr>
          <w:rFonts w:ascii="Times New Roman" w:hAnsi="Times New Roman" w:cs="Times New Roman"/>
          <w:sz w:val="28"/>
          <w:szCs w:val="28"/>
        </w:rPr>
        <w:t xml:space="preserve"> fee for excess storage. The company publishes clear billing rules, provides a dashboard to monitor costs, and offers a customer success team to help customers optimize use.</w:t>
      </w:r>
    </w:p>
    <w:p w14:paraId="4C091E5A"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4. Business Model Development and Strategy Building for IT Related Entrepreneurship</w:t>
      </w:r>
    </w:p>
    <w:p w14:paraId="14DE45FA"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A clear business model explains who the customer is, what value is offered, how the company delivers that value, and how money flows in and out. A widely used tool to design a business model is the business model canvas. The main parts include value proposition, customer segments, channels to reach customers, customer relationships, revenue streams, key resources, key activities, partners, and cost structure.</w:t>
      </w:r>
    </w:p>
    <w:p w14:paraId="2E2F5526"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Steps to develop a business model</w:t>
      </w:r>
    </w:p>
    <w:p w14:paraId="68E257A9" w14:textId="77777777" w:rsidR="00631451" w:rsidRPr="00631451" w:rsidRDefault="00631451" w:rsidP="00631451">
      <w:pPr>
        <w:numPr>
          <w:ilvl w:val="0"/>
          <w:numId w:val="22"/>
        </w:numPr>
        <w:rPr>
          <w:rFonts w:ascii="Times New Roman" w:hAnsi="Times New Roman" w:cs="Times New Roman"/>
          <w:sz w:val="28"/>
          <w:szCs w:val="28"/>
        </w:rPr>
      </w:pPr>
      <w:r w:rsidRPr="00631451">
        <w:rPr>
          <w:rFonts w:ascii="Times New Roman" w:hAnsi="Times New Roman" w:cs="Times New Roman"/>
          <w:sz w:val="28"/>
          <w:szCs w:val="28"/>
        </w:rPr>
        <w:t>Start with the value proposition. Be specific about the pain you solve or the gain you create.</w:t>
      </w:r>
    </w:p>
    <w:p w14:paraId="4E49EBD3" w14:textId="77777777" w:rsidR="00631451" w:rsidRPr="00631451" w:rsidRDefault="00631451" w:rsidP="00631451">
      <w:pPr>
        <w:numPr>
          <w:ilvl w:val="0"/>
          <w:numId w:val="22"/>
        </w:numPr>
        <w:rPr>
          <w:rFonts w:ascii="Times New Roman" w:hAnsi="Times New Roman" w:cs="Times New Roman"/>
          <w:sz w:val="28"/>
          <w:szCs w:val="28"/>
        </w:rPr>
      </w:pPr>
      <w:r w:rsidRPr="00631451">
        <w:rPr>
          <w:rFonts w:ascii="Times New Roman" w:hAnsi="Times New Roman" w:cs="Times New Roman"/>
          <w:sz w:val="28"/>
          <w:szCs w:val="28"/>
        </w:rPr>
        <w:t>Identify the most important customer groups and what they value.</w:t>
      </w:r>
    </w:p>
    <w:p w14:paraId="04E8DA0B" w14:textId="77777777" w:rsidR="00631451" w:rsidRPr="00631451" w:rsidRDefault="00631451" w:rsidP="00631451">
      <w:pPr>
        <w:numPr>
          <w:ilvl w:val="0"/>
          <w:numId w:val="22"/>
        </w:numPr>
        <w:rPr>
          <w:rFonts w:ascii="Times New Roman" w:hAnsi="Times New Roman" w:cs="Times New Roman"/>
          <w:sz w:val="28"/>
          <w:szCs w:val="28"/>
        </w:rPr>
      </w:pPr>
      <w:r w:rsidRPr="00631451">
        <w:rPr>
          <w:rFonts w:ascii="Times New Roman" w:hAnsi="Times New Roman" w:cs="Times New Roman"/>
          <w:sz w:val="28"/>
          <w:szCs w:val="28"/>
        </w:rPr>
        <w:t>Choose channels that match where your customers spend time. These could be direct sales, online advertising, partner networks, or a developer community.</w:t>
      </w:r>
    </w:p>
    <w:p w14:paraId="74018A0C" w14:textId="77777777" w:rsidR="00631451" w:rsidRPr="00631451" w:rsidRDefault="00631451" w:rsidP="00631451">
      <w:pPr>
        <w:numPr>
          <w:ilvl w:val="0"/>
          <w:numId w:val="22"/>
        </w:numPr>
        <w:rPr>
          <w:rFonts w:ascii="Times New Roman" w:hAnsi="Times New Roman" w:cs="Times New Roman"/>
          <w:sz w:val="28"/>
          <w:szCs w:val="28"/>
        </w:rPr>
      </w:pPr>
      <w:r w:rsidRPr="00631451">
        <w:rPr>
          <w:rFonts w:ascii="Times New Roman" w:hAnsi="Times New Roman" w:cs="Times New Roman"/>
          <w:sz w:val="28"/>
          <w:szCs w:val="28"/>
        </w:rPr>
        <w:t>List the main activities needed to deliver value such as development, marketing, and support.</w:t>
      </w:r>
    </w:p>
    <w:p w14:paraId="7A19D515" w14:textId="77777777" w:rsidR="00631451" w:rsidRPr="00631451" w:rsidRDefault="00631451" w:rsidP="00631451">
      <w:pPr>
        <w:numPr>
          <w:ilvl w:val="0"/>
          <w:numId w:val="22"/>
        </w:numPr>
        <w:rPr>
          <w:rFonts w:ascii="Times New Roman" w:hAnsi="Times New Roman" w:cs="Times New Roman"/>
          <w:sz w:val="28"/>
          <w:szCs w:val="28"/>
        </w:rPr>
      </w:pPr>
      <w:r w:rsidRPr="00631451">
        <w:rPr>
          <w:rFonts w:ascii="Times New Roman" w:hAnsi="Times New Roman" w:cs="Times New Roman"/>
          <w:sz w:val="28"/>
          <w:szCs w:val="28"/>
        </w:rPr>
        <w:t>Work out the main costs and the revenue streams. Make simple financial projections for the first one to three years.</w:t>
      </w:r>
    </w:p>
    <w:p w14:paraId="4C108808" w14:textId="77777777" w:rsidR="00631451" w:rsidRPr="00631451" w:rsidRDefault="00631451" w:rsidP="00631451">
      <w:pPr>
        <w:numPr>
          <w:ilvl w:val="0"/>
          <w:numId w:val="22"/>
        </w:numPr>
        <w:rPr>
          <w:rFonts w:ascii="Times New Roman" w:hAnsi="Times New Roman" w:cs="Times New Roman"/>
          <w:sz w:val="28"/>
          <w:szCs w:val="28"/>
        </w:rPr>
      </w:pPr>
      <w:r w:rsidRPr="00631451">
        <w:rPr>
          <w:rFonts w:ascii="Times New Roman" w:hAnsi="Times New Roman" w:cs="Times New Roman"/>
          <w:sz w:val="28"/>
          <w:szCs w:val="28"/>
        </w:rPr>
        <w:t>Build key partnerships that reduce cost or increase reach such as hosting providers, resellers, or integration partners.</w:t>
      </w:r>
    </w:p>
    <w:p w14:paraId="313F690F" w14:textId="440D041B"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Strategy for growth and scale</w:t>
      </w:r>
      <w:r>
        <w:rPr>
          <w:rFonts w:ascii="Times New Roman" w:hAnsi="Times New Roman" w:cs="Times New Roman"/>
          <w:sz w:val="28"/>
          <w:szCs w:val="28"/>
        </w:rPr>
        <w:t>:</w:t>
      </w:r>
    </w:p>
    <w:p w14:paraId="68AE293B" w14:textId="77777777" w:rsidR="00631451" w:rsidRPr="00631451" w:rsidRDefault="00631451" w:rsidP="00631451">
      <w:pPr>
        <w:numPr>
          <w:ilvl w:val="0"/>
          <w:numId w:val="23"/>
        </w:numPr>
        <w:rPr>
          <w:rFonts w:ascii="Times New Roman" w:hAnsi="Times New Roman" w:cs="Times New Roman"/>
          <w:sz w:val="28"/>
          <w:szCs w:val="28"/>
        </w:rPr>
      </w:pPr>
      <w:r w:rsidRPr="00631451">
        <w:rPr>
          <w:rFonts w:ascii="Times New Roman" w:hAnsi="Times New Roman" w:cs="Times New Roman"/>
          <w:sz w:val="28"/>
          <w:szCs w:val="28"/>
        </w:rPr>
        <w:t>Launch a minimum viable product to test real user demand with low cost.</w:t>
      </w:r>
    </w:p>
    <w:p w14:paraId="7C70B2E4" w14:textId="77777777" w:rsidR="00631451" w:rsidRPr="00631451" w:rsidRDefault="00631451" w:rsidP="00631451">
      <w:pPr>
        <w:numPr>
          <w:ilvl w:val="0"/>
          <w:numId w:val="23"/>
        </w:numPr>
        <w:rPr>
          <w:rFonts w:ascii="Times New Roman" w:hAnsi="Times New Roman" w:cs="Times New Roman"/>
          <w:sz w:val="28"/>
          <w:szCs w:val="28"/>
        </w:rPr>
      </w:pPr>
      <w:r w:rsidRPr="00631451">
        <w:rPr>
          <w:rFonts w:ascii="Times New Roman" w:hAnsi="Times New Roman" w:cs="Times New Roman"/>
          <w:sz w:val="28"/>
          <w:szCs w:val="28"/>
        </w:rPr>
        <w:lastRenderedPageBreak/>
        <w:t>Use feedback to improve and find the best product market fit.</w:t>
      </w:r>
    </w:p>
    <w:p w14:paraId="0A8BDBB4" w14:textId="77777777" w:rsidR="00631451" w:rsidRPr="00631451" w:rsidRDefault="00631451" w:rsidP="00631451">
      <w:pPr>
        <w:numPr>
          <w:ilvl w:val="0"/>
          <w:numId w:val="23"/>
        </w:numPr>
        <w:rPr>
          <w:rFonts w:ascii="Times New Roman" w:hAnsi="Times New Roman" w:cs="Times New Roman"/>
          <w:sz w:val="28"/>
          <w:szCs w:val="28"/>
        </w:rPr>
      </w:pPr>
      <w:r w:rsidRPr="00631451">
        <w:rPr>
          <w:rFonts w:ascii="Times New Roman" w:hAnsi="Times New Roman" w:cs="Times New Roman"/>
          <w:sz w:val="28"/>
          <w:szCs w:val="28"/>
        </w:rPr>
        <w:t>Plan how to scale infrastructure and support as users grow.</w:t>
      </w:r>
    </w:p>
    <w:p w14:paraId="32783A12" w14:textId="77777777" w:rsidR="00631451" w:rsidRPr="00631451" w:rsidRDefault="00631451" w:rsidP="00631451">
      <w:pPr>
        <w:numPr>
          <w:ilvl w:val="0"/>
          <w:numId w:val="23"/>
        </w:numPr>
        <w:rPr>
          <w:rFonts w:ascii="Times New Roman" w:hAnsi="Times New Roman" w:cs="Times New Roman"/>
          <w:sz w:val="28"/>
          <w:szCs w:val="28"/>
        </w:rPr>
      </w:pPr>
      <w:r w:rsidRPr="00631451">
        <w:rPr>
          <w:rFonts w:ascii="Times New Roman" w:hAnsi="Times New Roman" w:cs="Times New Roman"/>
          <w:sz w:val="28"/>
          <w:szCs w:val="28"/>
        </w:rPr>
        <w:t>Consider funding choices carefully and how they affect control and goals.</w:t>
      </w:r>
    </w:p>
    <w:p w14:paraId="4958886D" w14:textId="77777777" w:rsidR="00631451" w:rsidRPr="00631451" w:rsidRDefault="00631451" w:rsidP="00631451">
      <w:pPr>
        <w:numPr>
          <w:ilvl w:val="0"/>
          <w:numId w:val="23"/>
        </w:numPr>
        <w:rPr>
          <w:rFonts w:ascii="Times New Roman" w:hAnsi="Times New Roman" w:cs="Times New Roman"/>
          <w:sz w:val="28"/>
          <w:szCs w:val="28"/>
        </w:rPr>
      </w:pPr>
      <w:r w:rsidRPr="00631451">
        <w:rPr>
          <w:rFonts w:ascii="Times New Roman" w:hAnsi="Times New Roman" w:cs="Times New Roman"/>
          <w:sz w:val="28"/>
          <w:szCs w:val="28"/>
        </w:rPr>
        <w:t xml:space="preserve">Protect intellectual property and follow the rules on licenses and </w:t>
      </w:r>
      <w:proofErr w:type="gramStart"/>
      <w:r w:rsidRPr="00631451">
        <w:rPr>
          <w:rFonts w:ascii="Times New Roman" w:hAnsi="Times New Roman" w:cs="Times New Roman"/>
          <w:sz w:val="28"/>
          <w:szCs w:val="28"/>
        </w:rPr>
        <w:t>open source</w:t>
      </w:r>
      <w:proofErr w:type="gramEnd"/>
      <w:r w:rsidRPr="00631451">
        <w:rPr>
          <w:rFonts w:ascii="Times New Roman" w:hAnsi="Times New Roman" w:cs="Times New Roman"/>
          <w:sz w:val="28"/>
          <w:szCs w:val="28"/>
        </w:rPr>
        <w:t xml:space="preserve"> use.</w:t>
      </w:r>
    </w:p>
    <w:p w14:paraId="647686CD" w14:textId="619244C1"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Ethical and policy concerns</w:t>
      </w:r>
      <w:r>
        <w:rPr>
          <w:rFonts w:ascii="Times New Roman" w:hAnsi="Times New Roman" w:cs="Times New Roman"/>
          <w:sz w:val="28"/>
          <w:szCs w:val="28"/>
        </w:rPr>
        <w:t>:</w:t>
      </w:r>
    </w:p>
    <w:p w14:paraId="321E5212" w14:textId="77777777" w:rsidR="00631451" w:rsidRPr="00631451" w:rsidRDefault="00631451" w:rsidP="00631451">
      <w:pPr>
        <w:numPr>
          <w:ilvl w:val="0"/>
          <w:numId w:val="24"/>
        </w:numPr>
        <w:rPr>
          <w:rFonts w:ascii="Times New Roman" w:hAnsi="Times New Roman" w:cs="Times New Roman"/>
          <w:sz w:val="28"/>
          <w:szCs w:val="28"/>
        </w:rPr>
      </w:pPr>
      <w:r w:rsidRPr="00631451">
        <w:rPr>
          <w:rFonts w:ascii="Times New Roman" w:hAnsi="Times New Roman" w:cs="Times New Roman"/>
          <w:sz w:val="28"/>
          <w:szCs w:val="28"/>
        </w:rPr>
        <w:t>Follow laws on intellectual property, privacy, and consumer protection.</w:t>
      </w:r>
    </w:p>
    <w:p w14:paraId="503F5015" w14:textId="77777777" w:rsidR="00631451" w:rsidRPr="00631451" w:rsidRDefault="00631451" w:rsidP="00631451">
      <w:pPr>
        <w:numPr>
          <w:ilvl w:val="0"/>
          <w:numId w:val="24"/>
        </w:numPr>
        <w:rPr>
          <w:rFonts w:ascii="Times New Roman" w:hAnsi="Times New Roman" w:cs="Times New Roman"/>
          <w:sz w:val="28"/>
          <w:szCs w:val="28"/>
        </w:rPr>
      </w:pPr>
      <w:r w:rsidRPr="00631451">
        <w:rPr>
          <w:rFonts w:ascii="Times New Roman" w:hAnsi="Times New Roman" w:cs="Times New Roman"/>
          <w:sz w:val="28"/>
          <w:szCs w:val="28"/>
        </w:rPr>
        <w:t>Be transparent with investors, customers, and partners. Honest reporting builds long term trust.</w:t>
      </w:r>
    </w:p>
    <w:p w14:paraId="27F023C6" w14:textId="77777777" w:rsidR="00631451" w:rsidRPr="00631451" w:rsidRDefault="00631451" w:rsidP="00631451">
      <w:pPr>
        <w:numPr>
          <w:ilvl w:val="0"/>
          <w:numId w:val="24"/>
        </w:numPr>
        <w:rPr>
          <w:rFonts w:ascii="Times New Roman" w:hAnsi="Times New Roman" w:cs="Times New Roman"/>
          <w:sz w:val="28"/>
          <w:szCs w:val="28"/>
        </w:rPr>
      </w:pPr>
      <w:r w:rsidRPr="00631451">
        <w:rPr>
          <w:rFonts w:ascii="Times New Roman" w:hAnsi="Times New Roman" w:cs="Times New Roman"/>
          <w:sz w:val="28"/>
          <w:szCs w:val="28"/>
        </w:rPr>
        <w:t>Consider the social effects of the product and aim to reduce harm. This could include designing to reduce misinformation or to avoid worsening inequality.</w:t>
      </w:r>
    </w:p>
    <w:p w14:paraId="42993D38" w14:textId="34488715"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E</w:t>
      </w:r>
      <w:r w:rsidRPr="00631451">
        <w:rPr>
          <w:rFonts w:ascii="Times New Roman" w:hAnsi="Times New Roman" w:cs="Times New Roman"/>
          <w:sz w:val="28"/>
          <w:szCs w:val="28"/>
        </w:rPr>
        <w:t>xample</w:t>
      </w:r>
      <w:r>
        <w:rPr>
          <w:rFonts w:ascii="Times New Roman" w:hAnsi="Times New Roman" w:cs="Times New Roman"/>
          <w:sz w:val="28"/>
          <w:szCs w:val="28"/>
        </w:rPr>
        <w:t>:</w:t>
      </w:r>
      <w:r w:rsidRPr="00631451">
        <w:rPr>
          <w:rFonts w:ascii="Times New Roman" w:hAnsi="Times New Roman" w:cs="Times New Roman"/>
          <w:sz w:val="28"/>
          <w:szCs w:val="28"/>
        </w:rPr>
        <w:br/>
        <w:t xml:space="preserve">An IT entrepreneur builds a data cleaning tool for small firms. The founder tests the idea with a few clients, charges a small monthly fee, offers custom setup as a paid service, and partners with an accounting software firm to reach more customers. The model balances recurring income with </w:t>
      </w:r>
      <w:proofErr w:type="gramStart"/>
      <w:r w:rsidRPr="00631451">
        <w:rPr>
          <w:rFonts w:ascii="Times New Roman" w:hAnsi="Times New Roman" w:cs="Times New Roman"/>
          <w:sz w:val="28"/>
          <w:szCs w:val="28"/>
        </w:rPr>
        <w:t>one time</w:t>
      </w:r>
      <w:proofErr w:type="gramEnd"/>
      <w:r w:rsidRPr="00631451">
        <w:rPr>
          <w:rFonts w:ascii="Times New Roman" w:hAnsi="Times New Roman" w:cs="Times New Roman"/>
          <w:sz w:val="28"/>
          <w:szCs w:val="28"/>
        </w:rPr>
        <w:t xml:space="preserve"> professional fees.</w:t>
      </w:r>
    </w:p>
    <w:p w14:paraId="0BCE6277" w14:textId="77777777" w:rsidR="00631451" w:rsidRPr="00631451" w:rsidRDefault="00631451" w:rsidP="00631451">
      <w:pPr>
        <w:rPr>
          <w:rFonts w:ascii="Times New Roman" w:hAnsi="Times New Roman" w:cs="Times New Roman"/>
          <w:b/>
          <w:bCs/>
          <w:sz w:val="28"/>
          <w:szCs w:val="28"/>
        </w:rPr>
      </w:pPr>
      <w:r w:rsidRPr="00631451">
        <w:rPr>
          <w:rFonts w:ascii="Times New Roman" w:hAnsi="Times New Roman" w:cs="Times New Roman"/>
          <w:b/>
          <w:bCs/>
          <w:sz w:val="28"/>
          <w:szCs w:val="28"/>
        </w:rPr>
        <w:t>Conclusion</w:t>
      </w:r>
    </w:p>
    <w:p w14:paraId="07A42FE6" w14:textId="77777777" w:rsidR="00631451" w:rsidRPr="00631451" w:rsidRDefault="00631451" w:rsidP="00631451">
      <w:pPr>
        <w:rPr>
          <w:rFonts w:ascii="Times New Roman" w:hAnsi="Times New Roman" w:cs="Times New Roman"/>
          <w:sz w:val="28"/>
          <w:szCs w:val="28"/>
        </w:rPr>
      </w:pPr>
      <w:r w:rsidRPr="00631451">
        <w:rPr>
          <w:rFonts w:ascii="Times New Roman" w:hAnsi="Times New Roman" w:cs="Times New Roman"/>
          <w:sz w:val="28"/>
          <w:szCs w:val="28"/>
        </w:rPr>
        <w:t>Turning a software idea into a sustainable business needs more than good code. It needs careful thought about how users adopt new tools, how the market works, how to price and support services, and how to build a clear business model. At each step ethical and policy issues must be considered. Respecting user privacy, being fair in competition and pricing, and being transparent with users and partners are key to long term success.</w:t>
      </w:r>
    </w:p>
    <w:p w14:paraId="52B18B87" w14:textId="77777777" w:rsidR="00631451" w:rsidRPr="00631451" w:rsidRDefault="00631451" w:rsidP="00631451"/>
    <w:sectPr w:rsidR="00631451" w:rsidRPr="00631451" w:rsidSect="006314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3BB"/>
    <w:multiLevelType w:val="multilevel"/>
    <w:tmpl w:val="45C6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331D3"/>
    <w:multiLevelType w:val="multilevel"/>
    <w:tmpl w:val="48D2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713BD"/>
    <w:multiLevelType w:val="multilevel"/>
    <w:tmpl w:val="FBB6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17026"/>
    <w:multiLevelType w:val="multilevel"/>
    <w:tmpl w:val="7D22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F4300"/>
    <w:multiLevelType w:val="multilevel"/>
    <w:tmpl w:val="5370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E27AA"/>
    <w:multiLevelType w:val="multilevel"/>
    <w:tmpl w:val="E306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B176F"/>
    <w:multiLevelType w:val="multilevel"/>
    <w:tmpl w:val="5184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C5260"/>
    <w:multiLevelType w:val="multilevel"/>
    <w:tmpl w:val="E326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16251"/>
    <w:multiLevelType w:val="multilevel"/>
    <w:tmpl w:val="352E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C1506"/>
    <w:multiLevelType w:val="multilevel"/>
    <w:tmpl w:val="8FBC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600C1"/>
    <w:multiLevelType w:val="multilevel"/>
    <w:tmpl w:val="131A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802261"/>
    <w:multiLevelType w:val="multilevel"/>
    <w:tmpl w:val="5B86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30A28"/>
    <w:multiLevelType w:val="multilevel"/>
    <w:tmpl w:val="9BB0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A622A"/>
    <w:multiLevelType w:val="multilevel"/>
    <w:tmpl w:val="859E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7940AC"/>
    <w:multiLevelType w:val="multilevel"/>
    <w:tmpl w:val="91CA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2219B"/>
    <w:multiLevelType w:val="multilevel"/>
    <w:tmpl w:val="CFD2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425282"/>
    <w:multiLevelType w:val="multilevel"/>
    <w:tmpl w:val="175C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408AF"/>
    <w:multiLevelType w:val="multilevel"/>
    <w:tmpl w:val="C204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10E56"/>
    <w:multiLevelType w:val="multilevel"/>
    <w:tmpl w:val="71EC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9902F1"/>
    <w:multiLevelType w:val="multilevel"/>
    <w:tmpl w:val="05A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04445F"/>
    <w:multiLevelType w:val="multilevel"/>
    <w:tmpl w:val="612C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DE1768"/>
    <w:multiLevelType w:val="multilevel"/>
    <w:tmpl w:val="3572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D21674"/>
    <w:multiLevelType w:val="multilevel"/>
    <w:tmpl w:val="2F9C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E53E9E"/>
    <w:multiLevelType w:val="multilevel"/>
    <w:tmpl w:val="E9E4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894287">
    <w:abstractNumId w:val="3"/>
  </w:num>
  <w:num w:numId="2" w16cid:durableId="230577004">
    <w:abstractNumId w:val="19"/>
  </w:num>
  <w:num w:numId="3" w16cid:durableId="50351061">
    <w:abstractNumId w:val="7"/>
  </w:num>
  <w:num w:numId="4" w16cid:durableId="584462150">
    <w:abstractNumId w:val="22"/>
  </w:num>
  <w:num w:numId="5" w16cid:durableId="2140145764">
    <w:abstractNumId w:val="13"/>
  </w:num>
  <w:num w:numId="6" w16cid:durableId="1875917999">
    <w:abstractNumId w:val="2"/>
  </w:num>
  <w:num w:numId="7" w16cid:durableId="373389476">
    <w:abstractNumId w:val="15"/>
  </w:num>
  <w:num w:numId="8" w16cid:durableId="1465394675">
    <w:abstractNumId w:val="21"/>
  </w:num>
  <w:num w:numId="9" w16cid:durableId="84962272">
    <w:abstractNumId w:val="4"/>
  </w:num>
  <w:num w:numId="10" w16cid:durableId="753630150">
    <w:abstractNumId w:val="18"/>
  </w:num>
  <w:num w:numId="11" w16cid:durableId="864827377">
    <w:abstractNumId w:val="16"/>
  </w:num>
  <w:num w:numId="12" w16cid:durableId="1903056974">
    <w:abstractNumId w:val="20"/>
  </w:num>
  <w:num w:numId="13" w16cid:durableId="809983507">
    <w:abstractNumId w:val="9"/>
  </w:num>
  <w:num w:numId="14" w16cid:durableId="218244978">
    <w:abstractNumId w:val="11"/>
  </w:num>
  <w:num w:numId="15" w16cid:durableId="1676420778">
    <w:abstractNumId w:val="23"/>
  </w:num>
  <w:num w:numId="16" w16cid:durableId="253636431">
    <w:abstractNumId w:val="5"/>
  </w:num>
  <w:num w:numId="17" w16cid:durableId="43874113">
    <w:abstractNumId w:val="6"/>
  </w:num>
  <w:num w:numId="18" w16cid:durableId="1632857236">
    <w:abstractNumId w:val="17"/>
  </w:num>
  <w:num w:numId="19" w16cid:durableId="2101947958">
    <w:abstractNumId w:val="12"/>
  </w:num>
  <w:num w:numId="20" w16cid:durableId="920139750">
    <w:abstractNumId w:val="0"/>
  </w:num>
  <w:num w:numId="21" w16cid:durableId="847450753">
    <w:abstractNumId w:val="10"/>
  </w:num>
  <w:num w:numId="22" w16cid:durableId="1333486131">
    <w:abstractNumId w:val="8"/>
  </w:num>
  <w:num w:numId="23" w16cid:durableId="1270771974">
    <w:abstractNumId w:val="1"/>
  </w:num>
  <w:num w:numId="24" w16cid:durableId="15426694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51"/>
    <w:rsid w:val="00631451"/>
    <w:rsid w:val="00CA2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0E69"/>
  <w15:chartTrackingRefBased/>
  <w15:docId w15:val="{80CC07DA-342A-484D-AF97-9100CABD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451"/>
    <w:rPr>
      <w:rFonts w:eastAsiaTheme="majorEastAsia" w:cstheme="majorBidi"/>
      <w:color w:val="272727" w:themeColor="text1" w:themeTint="D8"/>
    </w:rPr>
  </w:style>
  <w:style w:type="paragraph" w:styleId="Title">
    <w:name w:val="Title"/>
    <w:basedOn w:val="Normal"/>
    <w:next w:val="Normal"/>
    <w:link w:val="TitleChar"/>
    <w:uiPriority w:val="10"/>
    <w:qFormat/>
    <w:rsid w:val="00631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451"/>
    <w:pPr>
      <w:spacing w:before="160"/>
      <w:jc w:val="center"/>
    </w:pPr>
    <w:rPr>
      <w:i/>
      <w:iCs/>
      <w:color w:val="404040" w:themeColor="text1" w:themeTint="BF"/>
    </w:rPr>
  </w:style>
  <w:style w:type="character" w:customStyle="1" w:styleId="QuoteChar">
    <w:name w:val="Quote Char"/>
    <w:basedOn w:val="DefaultParagraphFont"/>
    <w:link w:val="Quote"/>
    <w:uiPriority w:val="29"/>
    <w:rsid w:val="00631451"/>
    <w:rPr>
      <w:i/>
      <w:iCs/>
      <w:color w:val="404040" w:themeColor="text1" w:themeTint="BF"/>
    </w:rPr>
  </w:style>
  <w:style w:type="paragraph" w:styleId="ListParagraph">
    <w:name w:val="List Paragraph"/>
    <w:basedOn w:val="Normal"/>
    <w:uiPriority w:val="34"/>
    <w:qFormat/>
    <w:rsid w:val="00631451"/>
    <w:pPr>
      <w:ind w:left="720"/>
      <w:contextualSpacing/>
    </w:pPr>
  </w:style>
  <w:style w:type="character" w:styleId="IntenseEmphasis">
    <w:name w:val="Intense Emphasis"/>
    <w:basedOn w:val="DefaultParagraphFont"/>
    <w:uiPriority w:val="21"/>
    <w:qFormat/>
    <w:rsid w:val="00631451"/>
    <w:rPr>
      <w:i/>
      <w:iCs/>
      <w:color w:val="2F5496" w:themeColor="accent1" w:themeShade="BF"/>
    </w:rPr>
  </w:style>
  <w:style w:type="paragraph" w:styleId="IntenseQuote">
    <w:name w:val="Intense Quote"/>
    <w:basedOn w:val="Normal"/>
    <w:next w:val="Normal"/>
    <w:link w:val="IntenseQuoteChar"/>
    <w:uiPriority w:val="30"/>
    <w:qFormat/>
    <w:rsid w:val="00631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451"/>
    <w:rPr>
      <w:i/>
      <w:iCs/>
      <w:color w:val="2F5496" w:themeColor="accent1" w:themeShade="BF"/>
    </w:rPr>
  </w:style>
  <w:style w:type="character" w:styleId="IntenseReference">
    <w:name w:val="Intense Reference"/>
    <w:basedOn w:val="DefaultParagraphFont"/>
    <w:uiPriority w:val="32"/>
    <w:qFormat/>
    <w:rsid w:val="00631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1400</Words>
  <Characters>7983</Characters>
  <Application>Microsoft Office Word</Application>
  <DocSecurity>0</DocSecurity>
  <Lines>66</Lines>
  <Paragraphs>18</Paragraphs>
  <ScaleCrop>false</ScaleCrop>
  <Company>HP</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1</cp:revision>
  <dcterms:created xsi:type="dcterms:W3CDTF">2025-11-16T06:36:00Z</dcterms:created>
  <dcterms:modified xsi:type="dcterms:W3CDTF">2025-11-16T06:39:00Z</dcterms:modified>
</cp:coreProperties>
</file>