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C93C0" w14:textId="77777777" w:rsidR="000576F0" w:rsidRPr="000576F0" w:rsidRDefault="000576F0" w:rsidP="000576F0">
      <w:pPr>
        <w:jc w:val="both"/>
        <w:rPr>
          <w:rFonts w:ascii="Times New Roman" w:hAnsi="Times New Roman" w:cs="Times New Roman"/>
          <w:b/>
          <w:bCs/>
          <w:sz w:val="28"/>
          <w:szCs w:val="28"/>
        </w:rPr>
      </w:pPr>
      <w:r w:rsidRPr="000576F0">
        <w:rPr>
          <w:rFonts w:ascii="Times New Roman" w:hAnsi="Times New Roman" w:cs="Times New Roman"/>
          <w:b/>
          <w:bCs/>
          <w:sz w:val="28"/>
          <w:szCs w:val="28"/>
        </w:rPr>
        <w:t>Experiment Name: Static Routing Configuration in a Multi-Router Network</w:t>
      </w:r>
    </w:p>
    <w:p w14:paraId="09BCDFC8" w14:textId="77777777" w:rsidR="000576F0" w:rsidRPr="00D562AD" w:rsidRDefault="000576F0" w:rsidP="00D562AD">
      <w:pPr>
        <w:jc w:val="both"/>
        <w:rPr>
          <w:rFonts w:ascii="Times New Roman" w:hAnsi="Times New Roman" w:cs="Times New Roman"/>
          <w:b/>
          <w:bCs/>
          <w:sz w:val="28"/>
          <w:szCs w:val="28"/>
        </w:rPr>
      </w:pPr>
      <w:r w:rsidRPr="00D562AD">
        <w:rPr>
          <w:rFonts w:ascii="Times New Roman" w:hAnsi="Times New Roman" w:cs="Times New Roman"/>
          <w:b/>
          <w:bCs/>
          <w:sz w:val="28"/>
          <w:szCs w:val="28"/>
        </w:rPr>
        <w:t>Objective</w:t>
      </w:r>
    </w:p>
    <w:p w14:paraId="2DE1A385" w14:textId="77777777" w:rsidR="000576F0" w:rsidRPr="000576F0" w:rsidRDefault="000576F0" w:rsidP="000576F0">
      <w:pPr>
        <w:jc w:val="both"/>
        <w:rPr>
          <w:rFonts w:ascii="Times New Roman" w:hAnsi="Times New Roman" w:cs="Times New Roman"/>
          <w:sz w:val="28"/>
          <w:szCs w:val="28"/>
        </w:rPr>
      </w:pPr>
      <w:r w:rsidRPr="000576F0">
        <w:rPr>
          <w:rFonts w:ascii="Times New Roman" w:hAnsi="Times New Roman" w:cs="Times New Roman"/>
          <w:sz w:val="28"/>
          <w:szCs w:val="28"/>
        </w:rPr>
        <w:t>The aim of this experiment was to design and configure a multi-router network in Cisco Packet Tracer using static routing. The network consisted of four routers connected in series, with each router serving a local LAN through an individual switch. Eight PCs were distributed across four switches, and each PC was assigned an IP address within its respective subnet. The goal was to ensure full end-to-end connectivity across all subnets using manually configured static routes.</w:t>
      </w:r>
    </w:p>
    <w:p w14:paraId="444AF112" w14:textId="77777777" w:rsidR="000576F0" w:rsidRPr="000576F0" w:rsidRDefault="000576F0" w:rsidP="000576F0">
      <w:pPr>
        <w:jc w:val="both"/>
        <w:rPr>
          <w:rFonts w:ascii="Times New Roman" w:hAnsi="Times New Roman" w:cs="Times New Roman"/>
          <w:b/>
          <w:bCs/>
          <w:sz w:val="28"/>
          <w:szCs w:val="28"/>
        </w:rPr>
      </w:pPr>
      <w:r w:rsidRPr="000576F0">
        <w:rPr>
          <w:rFonts w:ascii="Times New Roman" w:hAnsi="Times New Roman" w:cs="Times New Roman"/>
          <w:b/>
          <w:bCs/>
          <w:sz w:val="28"/>
          <w:szCs w:val="28"/>
        </w:rPr>
        <w:t>Introduction</w:t>
      </w:r>
    </w:p>
    <w:p w14:paraId="0A0F0B85" w14:textId="77777777" w:rsidR="000576F0" w:rsidRPr="000576F0" w:rsidRDefault="000576F0" w:rsidP="000576F0">
      <w:pPr>
        <w:jc w:val="both"/>
        <w:rPr>
          <w:rFonts w:ascii="Times New Roman" w:hAnsi="Times New Roman" w:cs="Times New Roman"/>
          <w:sz w:val="28"/>
          <w:szCs w:val="28"/>
        </w:rPr>
      </w:pPr>
      <w:r w:rsidRPr="000576F0">
        <w:rPr>
          <w:rFonts w:ascii="Times New Roman" w:hAnsi="Times New Roman" w:cs="Times New Roman"/>
          <w:sz w:val="28"/>
          <w:szCs w:val="28"/>
        </w:rPr>
        <w:t>Routers make forwarding decisions using routing tables. When routing is configured statically, all routes are manually added by the network administrator. Static routing offers full control over routing paths, predictable behavior, and low overhead, making it ideal for smaller, controlled networks. In this experiment, static routing was used to interconnect four LANs through four routers in a linear topology, ensuring communication between all end devices.</w:t>
      </w:r>
    </w:p>
    <w:p w14:paraId="25DA3F3D" w14:textId="77777777" w:rsidR="000576F0" w:rsidRDefault="000576F0" w:rsidP="000576F0">
      <w:pPr>
        <w:jc w:val="both"/>
        <w:rPr>
          <w:rFonts w:ascii="Times New Roman" w:hAnsi="Times New Roman" w:cs="Times New Roman"/>
          <w:b/>
          <w:bCs/>
          <w:sz w:val="28"/>
          <w:szCs w:val="28"/>
        </w:rPr>
      </w:pPr>
      <w:r w:rsidRPr="000576F0">
        <w:rPr>
          <w:rFonts w:ascii="Times New Roman" w:hAnsi="Times New Roman" w:cs="Times New Roman"/>
          <w:b/>
          <w:bCs/>
          <w:sz w:val="28"/>
          <w:szCs w:val="28"/>
        </w:rPr>
        <w:t>Required Devices</w:t>
      </w:r>
    </w:p>
    <w:p w14:paraId="7FA3ACA2" w14:textId="6A3246FD" w:rsidR="000576F0" w:rsidRPr="000576F0" w:rsidRDefault="000576F0" w:rsidP="000576F0">
      <w:pPr>
        <w:pStyle w:val="ListParagraph"/>
        <w:numPr>
          <w:ilvl w:val="0"/>
          <w:numId w:val="6"/>
        </w:numPr>
        <w:jc w:val="both"/>
        <w:rPr>
          <w:rFonts w:ascii="Times New Roman" w:hAnsi="Times New Roman" w:cs="Times New Roman"/>
          <w:b/>
          <w:bCs/>
          <w:sz w:val="28"/>
          <w:szCs w:val="28"/>
        </w:rPr>
      </w:pPr>
      <w:r w:rsidRPr="000576F0">
        <w:rPr>
          <w:rFonts w:ascii="Times New Roman" w:hAnsi="Times New Roman" w:cs="Times New Roman"/>
          <w:b/>
          <w:bCs/>
          <w:sz w:val="28"/>
          <w:szCs w:val="28"/>
        </w:rPr>
        <w:t>Four Cisco 1841 routers</w:t>
      </w:r>
    </w:p>
    <w:p w14:paraId="4522CD8B" w14:textId="77777777" w:rsidR="000576F0" w:rsidRPr="000576F0" w:rsidRDefault="000576F0" w:rsidP="000576F0">
      <w:pPr>
        <w:pStyle w:val="ListParagraph"/>
        <w:numPr>
          <w:ilvl w:val="0"/>
          <w:numId w:val="6"/>
        </w:numPr>
        <w:jc w:val="both"/>
        <w:rPr>
          <w:rFonts w:ascii="Times New Roman" w:hAnsi="Times New Roman" w:cs="Times New Roman"/>
          <w:b/>
          <w:bCs/>
          <w:sz w:val="28"/>
          <w:szCs w:val="28"/>
        </w:rPr>
      </w:pPr>
      <w:r w:rsidRPr="000576F0">
        <w:rPr>
          <w:rFonts w:ascii="Times New Roman" w:hAnsi="Times New Roman" w:cs="Times New Roman"/>
          <w:b/>
          <w:bCs/>
          <w:sz w:val="28"/>
          <w:szCs w:val="28"/>
        </w:rPr>
        <w:t>Four Cisco 2960 switches</w:t>
      </w:r>
    </w:p>
    <w:p w14:paraId="63342FBA" w14:textId="77777777" w:rsidR="000576F0" w:rsidRPr="000576F0" w:rsidRDefault="000576F0" w:rsidP="000576F0">
      <w:pPr>
        <w:pStyle w:val="ListParagraph"/>
        <w:numPr>
          <w:ilvl w:val="0"/>
          <w:numId w:val="6"/>
        </w:numPr>
        <w:jc w:val="both"/>
        <w:rPr>
          <w:rFonts w:ascii="Times New Roman" w:hAnsi="Times New Roman" w:cs="Times New Roman"/>
          <w:b/>
          <w:bCs/>
          <w:sz w:val="28"/>
          <w:szCs w:val="28"/>
        </w:rPr>
      </w:pPr>
      <w:r w:rsidRPr="000576F0">
        <w:rPr>
          <w:rFonts w:ascii="Times New Roman" w:hAnsi="Times New Roman" w:cs="Times New Roman"/>
          <w:b/>
          <w:bCs/>
          <w:sz w:val="28"/>
          <w:szCs w:val="28"/>
        </w:rPr>
        <w:t>Eight PCs</w:t>
      </w:r>
    </w:p>
    <w:p w14:paraId="6417D16D" w14:textId="77777777" w:rsidR="000576F0" w:rsidRPr="000576F0" w:rsidRDefault="000576F0" w:rsidP="000576F0">
      <w:pPr>
        <w:pStyle w:val="ListParagraph"/>
        <w:numPr>
          <w:ilvl w:val="0"/>
          <w:numId w:val="6"/>
        </w:numPr>
        <w:jc w:val="both"/>
        <w:rPr>
          <w:rFonts w:ascii="Times New Roman" w:hAnsi="Times New Roman" w:cs="Times New Roman"/>
          <w:b/>
          <w:bCs/>
          <w:sz w:val="28"/>
          <w:szCs w:val="28"/>
        </w:rPr>
      </w:pPr>
      <w:r w:rsidRPr="000576F0">
        <w:rPr>
          <w:rFonts w:ascii="Times New Roman" w:hAnsi="Times New Roman" w:cs="Times New Roman"/>
          <w:b/>
          <w:bCs/>
          <w:sz w:val="28"/>
          <w:szCs w:val="28"/>
        </w:rPr>
        <w:t>Straight-through cables for LAN links</w:t>
      </w:r>
    </w:p>
    <w:p w14:paraId="69198CFB" w14:textId="40B8D89C" w:rsidR="000576F0" w:rsidRPr="000576F0" w:rsidRDefault="000576F0" w:rsidP="000576F0">
      <w:pPr>
        <w:pStyle w:val="ListParagraph"/>
        <w:numPr>
          <w:ilvl w:val="0"/>
          <w:numId w:val="6"/>
        </w:numPr>
        <w:jc w:val="both"/>
        <w:rPr>
          <w:rFonts w:ascii="Times New Roman" w:hAnsi="Times New Roman" w:cs="Times New Roman"/>
          <w:sz w:val="28"/>
          <w:szCs w:val="28"/>
        </w:rPr>
      </w:pPr>
      <w:r w:rsidRPr="000576F0">
        <w:rPr>
          <w:rFonts w:ascii="Times New Roman" w:hAnsi="Times New Roman" w:cs="Times New Roman"/>
          <w:b/>
          <w:bCs/>
          <w:sz w:val="28"/>
          <w:szCs w:val="28"/>
        </w:rPr>
        <w:t>Serial DTE/DCE cables for router-to-router links</w:t>
      </w:r>
    </w:p>
    <w:p w14:paraId="14426AA1" w14:textId="77777777" w:rsidR="000576F0" w:rsidRPr="000576F0" w:rsidRDefault="000576F0" w:rsidP="000576F0">
      <w:pPr>
        <w:jc w:val="both"/>
        <w:rPr>
          <w:rFonts w:ascii="Times New Roman" w:hAnsi="Times New Roman" w:cs="Times New Roman"/>
          <w:b/>
          <w:bCs/>
          <w:sz w:val="28"/>
          <w:szCs w:val="28"/>
        </w:rPr>
      </w:pPr>
      <w:r w:rsidRPr="000576F0">
        <w:rPr>
          <w:rFonts w:ascii="Times New Roman" w:hAnsi="Times New Roman" w:cs="Times New Roman"/>
          <w:b/>
          <w:bCs/>
          <w:sz w:val="28"/>
          <w:szCs w:val="28"/>
        </w:rPr>
        <w:t>Procedure</w:t>
      </w:r>
    </w:p>
    <w:p w14:paraId="5301561D" w14:textId="77777777" w:rsidR="000576F0" w:rsidRPr="000576F0" w:rsidRDefault="000576F0" w:rsidP="000576F0">
      <w:pPr>
        <w:jc w:val="both"/>
        <w:rPr>
          <w:rFonts w:ascii="Times New Roman" w:hAnsi="Times New Roman" w:cs="Times New Roman"/>
          <w:b/>
          <w:bCs/>
          <w:sz w:val="28"/>
          <w:szCs w:val="28"/>
        </w:rPr>
      </w:pPr>
      <w:r w:rsidRPr="000576F0">
        <w:rPr>
          <w:rFonts w:ascii="Times New Roman" w:hAnsi="Times New Roman" w:cs="Times New Roman"/>
          <w:b/>
          <w:bCs/>
          <w:sz w:val="28"/>
          <w:szCs w:val="28"/>
        </w:rPr>
        <w:t>Step 1: Placing all required devices</w:t>
      </w:r>
    </w:p>
    <w:p w14:paraId="75517624" w14:textId="50CFBD1D" w:rsidR="000576F0" w:rsidRDefault="000576F0" w:rsidP="000576F0">
      <w:pPr>
        <w:jc w:val="both"/>
        <w:rPr>
          <w:rFonts w:ascii="Times New Roman" w:hAnsi="Times New Roman" w:cs="Times New Roman"/>
          <w:sz w:val="28"/>
          <w:szCs w:val="28"/>
        </w:rPr>
      </w:pPr>
      <w:r w:rsidRPr="000576F0">
        <w:rPr>
          <w:rFonts w:ascii="Times New Roman" w:hAnsi="Times New Roman" w:cs="Times New Roman"/>
          <w:sz w:val="28"/>
          <w:szCs w:val="28"/>
        </w:rPr>
        <w:t>All routers, switches, and PCs were dragged into the Cisco Packet Tracer workspace. Each LAN contained one switch and two PCs, and each switch connected to one router.</w:t>
      </w:r>
    </w:p>
    <w:p w14:paraId="3C8952AF" w14:textId="1D69CCB4" w:rsidR="000576F0" w:rsidRDefault="000576F0" w:rsidP="000576F0">
      <w:pPr>
        <w:jc w:val="both"/>
        <w:rPr>
          <w:rFonts w:ascii="Times New Roman" w:hAnsi="Times New Roman" w:cs="Times New Roman"/>
          <w:sz w:val="28"/>
          <w:szCs w:val="28"/>
        </w:rPr>
      </w:pPr>
      <w:r>
        <w:rPr>
          <w:noProof/>
        </w:rPr>
        <w:drawing>
          <wp:inline distT="0" distB="0" distL="0" distR="0" wp14:anchorId="0D0B12F6" wp14:editId="7B88829C">
            <wp:extent cx="6858000" cy="2103120"/>
            <wp:effectExtent l="0" t="0" r="0" b="0"/>
            <wp:docPr id="3612140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5">
                      <a:extLst>
                        <a:ext uri="{28A0092B-C50C-407E-A947-70E740481C1C}">
                          <a14:useLocalDpi xmlns:a14="http://schemas.microsoft.com/office/drawing/2010/main" val="0"/>
                        </a:ext>
                      </a:extLst>
                    </a:blip>
                    <a:srcRect t="18371" b="21268"/>
                    <a:stretch>
                      <a:fillRect/>
                    </a:stretch>
                  </pic:blipFill>
                  <pic:spPr bwMode="auto">
                    <a:xfrm>
                      <a:off x="0" y="0"/>
                      <a:ext cx="6858000" cy="2103120"/>
                    </a:xfrm>
                    <a:prstGeom prst="rect">
                      <a:avLst/>
                    </a:prstGeom>
                    <a:noFill/>
                    <a:ln>
                      <a:noFill/>
                    </a:ln>
                    <a:extLst>
                      <a:ext uri="{53640926-AAD7-44D8-BBD7-CCE9431645EC}">
                        <a14:shadowObscured xmlns:a14="http://schemas.microsoft.com/office/drawing/2010/main"/>
                      </a:ext>
                    </a:extLst>
                  </pic:spPr>
                </pic:pic>
              </a:graphicData>
            </a:graphic>
          </wp:inline>
        </w:drawing>
      </w:r>
    </w:p>
    <w:p w14:paraId="41BBB7D6" w14:textId="598868AE" w:rsidR="000576F0" w:rsidRPr="000576F0" w:rsidRDefault="000576F0" w:rsidP="000576F0">
      <w:pPr>
        <w:jc w:val="center"/>
        <w:rPr>
          <w:rFonts w:ascii="Times New Roman" w:hAnsi="Times New Roman" w:cs="Times New Roman"/>
          <w:b/>
          <w:bCs/>
          <w:sz w:val="28"/>
          <w:szCs w:val="28"/>
        </w:rPr>
      </w:pPr>
      <w:r>
        <w:rPr>
          <w:rFonts w:ascii="Times New Roman" w:hAnsi="Times New Roman" w:cs="Times New Roman"/>
          <w:b/>
          <w:bCs/>
          <w:sz w:val="28"/>
          <w:szCs w:val="28"/>
        </w:rPr>
        <w:t>Figure 5.1: Placing all the devices in the workstation</w:t>
      </w:r>
    </w:p>
    <w:p w14:paraId="512E3A97" w14:textId="77777777" w:rsidR="000576F0" w:rsidRPr="000576F0" w:rsidRDefault="000576F0" w:rsidP="000576F0">
      <w:pPr>
        <w:jc w:val="both"/>
        <w:rPr>
          <w:rFonts w:ascii="Times New Roman" w:hAnsi="Times New Roman" w:cs="Times New Roman"/>
          <w:b/>
          <w:bCs/>
          <w:sz w:val="28"/>
          <w:szCs w:val="28"/>
        </w:rPr>
      </w:pPr>
      <w:r w:rsidRPr="000576F0">
        <w:rPr>
          <w:rFonts w:ascii="Times New Roman" w:hAnsi="Times New Roman" w:cs="Times New Roman"/>
          <w:b/>
          <w:bCs/>
          <w:sz w:val="28"/>
          <w:szCs w:val="28"/>
        </w:rPr>
        <w:lastRenderedPageBreak/>
        <w:t>Step 2: Making the physical connections</w:t>
      </w:r>
    </w:p>
    <w:p w14:paraId="09F5341A" w14:textId="1EDC7129" w:rsidR="000576F0" w:rsidRDefault="000576F0" w:rsidP="000576F0">
      <w:pPr>
        <w:jc w:val="both"/>
        <w:rPr>
          <w:rFonts w:ascii="Times New Roman" w:hAnsi="Times New Roman" w:cs="Times New Roman"/>
          <w:sz w:val="28"/>
          <w:szCs w:val="28"/>
        </w:rPr>
      </w:pPr>
      <w:r w:rsidRPr="000576F0">
        <w:rPr>
          <w:rFonts w:ascii="Times New Roman" w:hAnsi="Times New Roman" w:cs="Times New Roman"/>
          <w:sz w:val="28"/>
          <w:szCs w:val="28"/>
        </w:rPr>
        <w:t>Straight-through cables were used to connect PCs to switches and switches to routers. Since back-to-back router connections require serial interfaces, Serial DTE cables were used for connecting</w:t>
      </w:r>
      <w:r>
        <w:rPr>
          <w:rFonts w:ascii="Times New Roman" w:hAnsi="Times New Roman" w:cs="Times New Roman"/>
          <w:sz w:val="28"/>
          <w:szCs w:val="28"/>
        </w:rPr>
        <w:t xml:space="preserve"> </w:t>
      </w:r>
      <w:proofErr w:type="gramStart"/>
      <w:r>
        <w:rPr>
          <w:rFonts w:ascii="Times New Roman" w:hAnsi="Times New Roman" w:cs="Times New Roman"/>
          <w:sz w:val="28"/>
          <w:szCs w:val="28"/>
        </w:rPr>
        <w:t>The</w:t>
      </w:r>
      <w:proofErr w:type="gramEnd"/>
      <w:r>
        <w:rPr>
          <w:rFonts w:ascii="Times New Roman" w:hAnsi="Times New Roman" w:cs="Times New Roman"/>
          <w:sz w:val="28"/>
          <w:szCs w:val="28"/>
        </w:rPr>
        <w:t xml:space="preserve"> routers.</w:t>
      </w:r>
    </w:p>
    <w:p w14:paraId="0811ED57" w14:textId="7D89DA63" w:rsidR="000576F0" w:rsidRPr="000576F0" w:rsidRDefault="000576F0" w:rsidP="000576F0">
      <w:pPr>
        <w:jc w:val="both"/>
        <w:rPr>
          <w:rFonts w:ascii="Times New Roman" w:hAnsi="Times New Roman" w:cs="Times New Roman"/>
          <w:sz w:val="28"/>
          <w:szCs w:val="28"/>
        </w:rPr>
      </w:pPr>
      <w:r>
        <w:rPr>
          <w:noProof/>
        </w:rPr>
        <w:drawing>
          <wp:inline distT="0" distB="0" distL="0" distR="0" wp14:anchorId="4FBD230B" wp14:editId="5F4D272D">
            <wp:extent cx="6858000" cy="3354070"/>
            <wp:effectExtent l="0" t="0" r="0" b="0"/>
            <wp:docPr id="6134453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0" cy="3354070"/>
                    </a:xfrm>
                    <a:prstGeom prst="rect">
                      <a:avLst/>
                    </a:prstGeom>
                    <a:noFill/>
                    <a:ln>
                      <a:noFill/>
                    </a:ln>
                  </pic:spPr>
                </pic:pic>
              </a:graphicData>
            </a:graphic>
          </wp:inline>
        </w:drawing>
      </w:r>
    </w:p>
    <w:p w14:paraId="40904707" w14:textId="7FF756D7" w:rsidR="000576F0" w:rsidRPr="000576F0" w:rsidRDefault="000576F0" w:rsidP="000576F0">
      <w:pPr>
        <w:jc w:val="center"/>
        <w:rPr>
          <w:rFonts w:ascii="Times New Roman" w:hAnsi="Times New Roman" w:cs="Times New Roman"/>
          <w:b/>
          <w:bCs/>
          <w:sz w:val="28"/>
          <w:szCs w:val="28"/>
        </w:rPr>
      </w:pPr>
      <w:r>
        <w:rPr>
          <w:rFonts w:ascii="Times New Roman" w:hAnsi="Times New Roman" w:cs="Times New Roman"/>
          <w:b/>
          <w:bCs/>
          <w:sz w:val="28"/>
          <w:szCs w:val="28"/>
        </w:rPr>
        <w:t>Figure 5.2: Connecting the devices</w:t>
      </w:r>
    </w:p>
    <w:p w14:paraId="2B724BA2" w14:textId="77777777" w:rsidR="000576F0" w:rsidRDefault="000576F0" w:rsidP="000576F0">
      <w:pPr>
        <w:rPr>
          <w:rFonts w:ascii="Times New Roman" w:hAnsi="Times New Roman" w:cs="Times New Roman"/>
          <w:b/>
          <w:bCs/>
          <w:sz w:val="28"/>
          <w:szCs w:val="28"/>
        </w:rPr>
      </w:pPr>
    </w:p>
    <w:p w14:paraId="5DA66CF5" w14:textId="7A01A05F" w:rsidR="000576F0" w:rsidRPr="000576F0" w:rsidRDefault="000576F0" w:rsidP="000576F0">
      <w:pPr>
        <w:rPr>
          <w:rFonts w:ascii="Times New Roman" w:hAnsi="Times New Roman" w:cs="Times New Roman"/>
          <w:b/>
          <w:bCs/>
          <w:sz w:val="28"/>
          <w:szCs w:val="28"/>
        </w:rPr>
      </w:pPr>
      <w:r w:rsidRPr="000576F0">
        <w:rPr>
          <w:rFonts w:ascii="Times New Roman" w:hAnsi="Times New Roman" w:cs="Times New Roman"/>
          <w:b/>
          <w:bCs/>
          <w:sz w:val="28"/>
          <w:szCs w:val="28"/>
        </w:rPr>
        <w:t>Step 3: Assigning IP addresses to the PCs</w:t>
      </w:r>
    </w:p>
    <w:p w14:paraId="54AEDE86" w14:textId="77777777" w:rsidR="000576F0" w:rsidRDefault="000576F0" w:rsidP="000576F0">
      <w:pPr>
        <w:jc w:val="both"/>
        <w:rPr>
          <w:rFonts w:ascii="Times New Roman" w:hAnsi="Times New Roman" w:cs="Times New Roman"/>
          <w:sz w:val="28"/>
          <w:szCs w:val="28"/>
        </w:rPr>
      </w:pPr>
      <w:r w:rsidRPr="000576F0">
        <w:rPr>
          <w:rFonts w:ascii="Times New Roman" w:hAnsi="Times New Roman" w:cs="Times New Roman"/>
          <w:sz w:val="28"/>
          <w:szCs w:val="28"/>
        </w:rPr>
        <w:t>Each PC was assigned an IP address and default gateway according to its LAN. The gateway corresponds to the FastEthernet0/0 interface of the connected router.</w:t>
      </w:r>
    </w:p>
    <w:p w14:paraId="005A1983" w14:textId="77777777" w:rsidR="00225BCB" w:rsidRPr="00225BCB" w:rsidRDefault="00225BCB" w:rsidP="00225BCB">
      <w:pPr>
        <w:jc w:val="both"/>
        <w:rPr>
          <w:rFonts w:ascii="Times New Roman" w:hAnsi="Times New Roman" w:cs="Times New Roman"/>
          <w:b/>
          <w:bCs/>
          <w:sz w:val="28"/>
          <w:szCs w:val="28"/>
        </w:rPr>
      </w:pPr>
      <w:r w:rsidRPr="00225BCB">
        <w:rPr>
          <w:rFonts w:ascii="Times New Roman" w:hAnsi="Times New Roman" w:cs="Times New Roman"/>
          <w:b/>
          <w:bCs/>
          <w:sz w:val="28"/>
          <w:szCs w:val="28"/>
        </w:rPr>
        <w:t>PC</w:t>
      </w:r>
      <w:r w:rsidRPr="00225BCB">
        <w:rPr>
          <w:rFonts w:ascii="Times New Roman" w:hAnsi="Times New Roman" w:cs="Times New Roman"/>
          <w:b/>
          <w:bCs/>
          <w:sz w:val="28"/>
          <w:szCs w:val="28"/>
        </w:rPr>
        <w:tab/>
        <w:t xml:space="preserve"> IP Address</w:t>
      </w:r>
      <w:r w:rsidRPr="00225BCB">
        <w:rPr>
          <w:rFonts w:ascii="Times New Roman" w:hAnsi="Times New Roman" w:cs="Times New Roman"/>
          <w:b/>
          <w:bCs/>
          <w:sz w:val="28"/>
          <w:szCs w:val="28"/>
        </w:rPr>
        <w:tab/>
        <w:t>- Gateway</w:t>
      </w:r>
    </w:p>
    <w:p w14:paraId="1B91571C" w14:textId="48CE288E" w:rsidR="00225BCB" w:rsidRPr="00225BCB" w:rsidRDefault="00225BCB" w:rsidP="00225BCB">
      <w:pPr>
        <w:jc w:val="both"/>
        <w:rPr>
          <w:rFonts w:ascii="Times New Roman" w:hAnsi="Times New Roman" w:cs="Times New Roman"/>
          <w:sz w:val="28"/>
          <w:szCs w:val="28"/>
        </w:rPr>
      </w:pPr>
      <w:r w:rsidRPr="00225BCB">
        <w:rPr>
          <w:rFonts w:ascii="Times New Roman" w:hAnsi="Times New Roman" w:cs="Times New Roman"/>
          <w:sz w:val="28"/>
          <w:szCs w:val="28"/>
        </w:rPr>
        <w:t>PC0</w:t>
      </w:r>
      <w:r w:rsidRPr="00225BCB">
        <w:rPr>
          <w:rFonts w:ascii="Times New Roman" w:hAnsi="Times New Roman" w:cs="Times New Roman"/>
          <w:sz w:val="28"/>
          <w:szCs w:val="28"/>
        </w:rPr>
        <w:tab/>
        <w:t>192.168.1.2</w:t>
      </w:r>
      <w:r w:rsidRPr="00225BCB">
        <w:rPr>
          <w:rFonts w:ascii="Times New Roman" w:hAnsi="Times New Roman" w:cs="Times New Roman"/>
          <w:sz w:val="28"/>
          <w:szCs w:val="28"/>
        </w:rPr>
        <w:tab/>
      </w:r>
      <w:r>
        <w:rPr>
          <w:rFonts w:ascii="Times New Roman" w:hAnsi="Times New Roman" w:cs="Times New Roman"/>
          <w:sz w:val="28"/>
          <w:szCs w:val="28"/>
        </w:rPr>
        <w:t>-</w:t>
      </w:r>
      <w:r w:rsidRPr="00225BCB">
        <w:rPr>
          <w:rFonts w:ascii="Times New Roman" w:hAnsi="Times New Roman" w:cs="Times New Roman"/>
          <w:sz w:val="28"/>
          <w:szCs w:val="28"/>
        </w:rPr>
        <w:t xml:space="preserve"> 192.168.1.1</w:t>
      </w:r>
    </w:p>
    <w:p w14:paraId="31C7A092" w14:textId="77777777" w:rsidR="00225BCB" w:rsidRPr="00225BCB" w:rsidRDefault="00225BCB" w:rsidP="00225BCB">
      <w:pPr>
        <w:jc w:val="both"/>
        <w:rPr>
          <w:rFonts w:ascii="Times New Roman" w:hAnsi="Times New Roman" w:cs="Times New Roman"/>
          <w:sz w:val="28"/>
          <w:szCs w:val="28"/>
        </w:rPr>
      </w:pPr>
      <w:r w:rsidRPr="00225BCB">
        <w:rPr>
          <w:rFonts w:ascii="Times New Roman" w:hAnsi="Times New Roman" w:cs="Times New Roman"/>
          <w:sz w:val="28"/>
          <w:szCs w:val="28"/>
        </w:rPr>
        <w:t>PC1</w:t>
      </w:r>
      <w:r w:rsidRPr="00225BCB">
        <w:rPr>
          <w:rFonts w:ascii="Times New Roman" w:hAnsi="Times New Roman" w:cs="Times New Roman"/>
          <w:sz w:val="28"/>
          <w:szCs w:val="28"/>
        </w:rPr>
        <w:tab/>
        <w:t>192.168.1.3</w:t>
      </w:r>
      <w:r w:rsidRPr="00225BCB">
        <w:rPr>
          <w:rFonts w:ascii="Times New Roman" w:hAnsi="Times New Roman" w:cs="Times New Roman"/>
          <w:sz w:val="28"/>
          <w:szCs w:val="28"/>
        </w:rPr>
        <w:tab/>
        <w:t>- 192.168.1.1</w:t>
      </w:r>
    </w:p>
    <w:p w14:paraId="5267C945" w14:textId="77777777" w:rsidR="00225BCB" w:rsidRPr="00225BCB" w:rsidRDefault="00225BCB" w:rsidP="00225BCB">
      <w:pPr>
        <w:jc w:val="both"/>
        <w:rPr>
          <w:rFonts w:ascii="Times New Roman" w:hAnsi="Times New Roman" w:cs="Times New Roman"/>
          <w:sz w:val="28"/>
          <w:szCs w:val="28"/>
        </w:rPr>
      </w:pPr>
      <w:r w:rsidRPr="00225BCB">
        <w:rPr>
          <w:rFonts w:ascii="Times New Roman" w:hAnsi="Times New Roman" w:cs="Times New Roman"/>
          <w:sz w:val="28"/>
          <w:szCs w:val="28"/>
        </w:rPr>
        <w:t>PC2</w:t>
      </w:r>
      <w:r w:rsidRPr="00225BCB">
        <w:rPr>
          <w:rFonts w:ascii="Times New Roman" w:hAnsi="Times New Roman" w:cs="Times New Roman"/>
          <w:sz w:val="28"/>
          <w:szCs w:val="28"/>
        </w:rPr>
        <w:tab/>
        <w:t xml:space="preserve">192.168.2.2 </w:t>
      </w:r>
      <w:r w:rsidRPr="00225BCB">
        <w:rPr>
          <w:rFonts w:ascii="Times New Roman" w:hAnsi="Times New Roman" w:cs="Times New Roman"/>
          <w:sz w:val="28"/>
          <w:szCs w:val="28"/>
        </w:rPr>
        <w:tab/>
        <w:t>- 192.168.2.1</w:t>
      </w:r>
    </w:p>
    <w:p w14:paraId="72A139CD" w14:textId="77777777" w:rsidR="00225BCB" w:rsidRPr="00225BCB" w:rsidRDefault="00225BCB" w:rsidP="00225BCB">
      <w:pPr>
        <w:jc w:val="both"/>
        <w:rPr>
          <w:rFonts w:ascii="Times New Roman" w:hAnsi="Times New Roman" w:cs="Times New Roman"/>
          <w:sz w:val="28"/>
          <w:szCs w:val="28"/>
        </w:rPr>
      </w:pPr>
      <w:r w:rsidRPr="00225BCB">
        <w:rPr>
          <w:rFonts w:ascii="Times New Roman" w:hAnsi="Times New Roman" w:cs="Times New Roman"/>
          <w:sz w:val="28"/>
          <w:szCs w:val="28"/>
        </w:rPr>
        <w:t>PC3</w:t>
      </w:r>
      <w:r w:rsidRPr="00225BCB">
        <w:rPr>
          <w:rFonts w:ascii="Times New Roman" w:hAnsi="Times New Roman" w:cs="Times New Roman"/>
          <w:sz w:val="28"/>
          <w:szCs w:val="28"/>
        </w:rPr>
        <w:tab/>
        <w:t>192.168.2.3</w:t>
      </w:r>
      <w:r w:rsidRPr="00225BCB">
        <w:rPr>
          <w:rFonts w:ascii="Times New Roman" w:hAnsi="Times New Roman" w:cs="Times New Roman"/>
          <w:sz w:val="28"/>
          <w:szCs w:val="28"/>
        </w:rPr>
        <w:tab/>
        <w:t>- 192.168.2.1</w:t>
      </w:r>
    </w:p>
    <w:p w14:paraId="2E33503B" w14:textId="77777777" w:rsidR="00225BCB" w:rsidRPr="00225BCB" w:rsidRDefault="00225BCB" w:rsidP="00225BCB">
      <w:pPr>
        <w:jc w:val="both"/>
        <w:rPr>
          <w:rFonts w:ascii="Times New Roman" w:hAnsi="Times New Roman" w:cs="Times New Roman"/>
          <w:sz w:val="28"/>
          <w:szCs w:val="28"/>
        </w:rPr>
      </w:pPr>
      <w:r w:rsidRPr="00225BCB">
        <w:rPr>
          <w:rFonts w:ascii="Times New Roman" w:hAnsi="Times New Roman" w:cs="Times New Roman"/>
          <w:sz w:val="28"/>
          <w:szCs w:val="28"/>
        </w:rPr>
        <w:t>PC4</w:t>
      </w:r>
      <w:r w:rsidRPr="00225BCB">
        <w:rPr>
          <w:rFonts w:ascii="Times New Roman" w:hAnsi="Times New Roman" w:cs="Times New Roman"/>
          <w:sz w:val="28"/>
          <w:szCs w:val="28"/>
        </w:rPr>
        <w:tab/>
        <w:t>192.168.3.2</w:t>
      </w:r>
      <w:r w:rsidRPr="00225BCB">
        <w:rPr>
          <w:rFonts w:ascii="Times New Roman" w:hAnsi="Times New Roman" w:cs="Times New Roman"/>
          <w:sz w:val="28"/>
          <w:szCs w:val="28"/>
        </w:rPr>
        <w:tab/>
        <w:t>- 192.168.3.1</w:t>
      </w:r>
    </w:p>
    <w:p w14:paraId="0199AA80" w14:textId="77777777" w:rsidR="00225BCB" w:rsidRPr="00225BCB" w:rsidRDefault="00225BCB" w:rsidP="00225BCB">
      <w:pPr>
        <w:jc w:val="both"/>
        <w:rPr>
          <w:rFonts w:ascii="Times New Roman" w:hAnsi="Times New Roman" w:cs="Times New Roman"/>
          <w:sz w:val="28"/>
          <w:szCs w:val="28"/>
        </w:rPr>
      </w:pPr>
      <w:r w:rsidRPr="00225BCB">
        <w:rPr>
          <w:rFonts w:ascii="Times New Roman" w:hAnsi="Times New Roman" w:cs="Times New Roman"/>
          <w:sz w:val="28"/>
          <w:szCs w:val="28"/>
        </w:rPr>
        <w:t>PC5</w:t>
      </w:r>
      <w:r w:rsidRPr="00225BCB">
        <w:rPr>
          <w:rFonts w:ascii="Times New Roman" w:hAnsi="Times New Roman" w:cs="Times New Roman"/>
          <w:sz w:val="28"/>
          <w:szCs w:val="28"/>
        </w:rPr>
        <w:tab/>
        <w:t>192.168.3.3</w:t>
      </w:r>
      <w:r w:rsidRPr="00225BCB">
        <w:rPr>
          <w:rFonts w:ascii="Times New Roman" w:hAnsi="Times New Roman" w:cs="Times New Roman"/>
          <w:sz w:val="28"/>
          <w:szCs w:val="28"/>
        </w:rPr>
        <w:tab/>
        <w:t>- 192.168.3.1</w:t>
      </w:r>
    </w:p>
    <w:p w14:paraId="7F2E936A" w14:textId="77777777" w:rsidR="00225BCB" w:rsidRPr="00225BCB" w:rsidRDefault="00225BCB" w:rsidP="00225BCB">
      <w:pPr>
        <w:jc w:val="both"/>
        <w:rPr>
          <w:rFonts w:ascii="Times New Roman" w:hAnsi="Times New Roman" w:cs="Times New Roman"/>
          <w:sz w:val="28"/>
          <w:szCs w:val="28"/>
        </w:rPr>
      </w:pPr>
      <w:r w:rsidRPr="00225BCB">
        <w:rPr>
          <w:rFonts w:ascii="Times New Roman" w:hAnsi="Times New Roman" w:cs="Times New Roman"/>
          <w:sz w:val="28"/>
          <w:szCs w:val="28"/>
        </w:rPr>
        <w:t>PC6</w:t>
      </w:r>
      <w:r w:rsidRPr="00225BCB">
        <w:rPr>
          <w:rFonts w:ascii="Times New Roman" w:hAnsi="Times New Roman" w:cs="Times New Roman"/>
          <w:sz w:val="28"/>
          <w:szCs w:val="28"/>
        </w:rPr>
        <w:tab/>
        <w:t>192.168.4.2</w:t>
      </w:r>
      <w:r w:rsidRPr="00225BCB">
        <w:rPr>
          <w:rFonts w:ascii="Times New Roman" w:hAnsi="Times New Roman" w:cs="Times New Roman"/>
          <w:sz w:val="28"/>
          <w:szCs w:val="28"/>
        </w:rPr>
        <w:tab/>
        <w:t>- 192.168.4.1</w:t>
      </w:r>
    </w:p>
    <w:p w14:paraId="574C96BB" w14:textId="38DA3C13" w:rsidR="00225BCB" w:rsidRPr="000576F0" w:rsidRDefault="00225BCB" w:rsidP="00225BCB">
      <w:pPr>
        <w:jc w:val="both"/>
        <w:rPr>
          <w:rFonts w:ascii="Times New Roman" w:hAnsi="Times New Roman" w:cs="Times New Roman"/>
          <w:sz w:val="28"/>
          <w:szCs w:val="28"/>
        </w:rPr>
      </w:pPr>
      <w:r w:rsidRPr="00225BCB">
        <w:rPr>
          <w:rFonts w:ascii="Times New Roman" w:hAnsi="Times New Roman" w:cs="Times New Roman"/>
          <w:sz w:val="28"/>
          <w:szCs w:val="28"/>
        </w:rPr>
        <w:t>PC7</w:t>
      </w:r>
      <w:r w:rsidRPr="00225BCB">
        <w:rPr>
          <w:rFonts w:ascii="Times New Roman" w:hAnsi="Times New Roman" w:cs="Times New Roman"/>
          <w:sz w:val="28"/>
          <w:szCs w:val="28"/>
        </w:rPr>
        <w:tab/>
        <w:t>192.168.4.3</w:t>
      </w:r>
      <w:r w:rsidRPr="00225BCB">
        <w:rPr>
          <w:rFonts w:ascii="Times New Roman" w:hAnsi="Times New Roman" w:cs="Times New Roman"/>
          <w:sz w:val="28"/>
          <w:szCs w:val="28"/>
        </w:rPr>
        <w:tab/>
        <w:t>- 192.168.4.1</w:t>
      </w:r>
    </w:p>
    <w:p w14:paraId="22B351DF" w14:textId="0C3B8E0D" w:rsidR="000576F0" w:rsidRDefault="000576F0" w:rsidP="000576F0">
      <w:pPr>
        <w:jc w:val="both"/>
        <w:rPr>
          <w:rFonts w:ascii="Times New Roman" w:hAnsi="Times New Roman" w:cs="Times New Roman"/>
          <w:i/>
          <w:iCs/>
          <w:sz w:val="28"/>
          <w:szCs w:val="28"/>
        </w:rPr>
      </w:pPr>
      <w:r>
        <w:rPr>
          <w:noProof/>
        </w:rPr>
        <w:lastRenderedPageBreak/>
        <w:drawing>
          <wp:inline distT="0" distB="0" distL="0" distR="0" wp14:anchorId="4C9E6557" wp14:editId="213733B2">
            <wp:extent cx="6858000" cy="3463290"/>
            <wp:effectExtent l="0" t="0" r="0" b="3810"/>
            <wp:docPr id="948943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0" cy="3463290"/>
                    </a:xfrm>
                    <a:prstGeom prst="rect">
                      <a:avLst/>
                    </a:prstGeom>
                    <a:noFill/>
                    <a:ln>
                      <a:noFill/>
                    </a:ln>
                  </pic:spPr>
                </pic:pic>
              </a:graphicData>
            </a:graphic>
          </wp:inline>
        </w:drawing>
      </w:r>
    </w:p>
    <w:p w14:paraId="269D80EC" w14:textId="6B3B50BD" w:rsidR="000576F0" w:rsidRPr="000576F0" w:rsidRDefault="000576F0" w:rsidP="000576F0">
      <w:pPr>
        <w:jc w:val="center"/>
        <w:rPr>
          <w:rFonts w:ascii="Times New Roman" w:hAnsi="Times New Roman" w:cs="Times New Roman"/>
          <w:b/>
          <w:bCs/>
          <w:sz w:val="28"/>
          <w:szCs w:val="28"/>
        </w:rPr>
      </w:pPr>
      <w:r>
        <w:rPr>
          <w:rFonts w:ascii="Times New Roman" w:hAnsi="Times New Roman" w:cs="Times New Roman"/>
          <w:b/>
          <w:bCs/>
          <w:sz w:val="28"/>
          <w:szCs w:val="28"/>
        </w:rPr>
        <w:t xml:space="preserve">Figure 5.3: Assigning IP Address to </w:t>
      </w:r>
      <w:r w:rsidR="00225BCB">
        <w:rPr>
          <w:rFonts w:ascii="Times New Roman" w:hAnsi="Times New Roman" w:cs="Times New Roman"/>
          <w:b/>
          <w:bCs/>
          <w:sz w:val="28"/>
          <w:szCs w:val="28"/>
        </w:rPr>
        <w:t>PCs</w:t>
      </w:r>
    </w:p>
    <w:p w14:paraId="54589899" w14:textId="77777777" w:rsidR="000576F0" w:rsidRPr="000576F0" w:rsidRDefault="000576F0" w:rsidP="000576F0">
      <w:pPr>
        <w:jc w:val="both"/>
        <w:rPr>
          <w:rFonts w:ascii="Times New Roman" w:hAnsi="Times New Roman" w:cs="Times New Roman"/>
          <w:b/>
          <w:bCs/>
          <w:sz w:val="28"/>
          <w:szCs w:val="28"/>
        </w:rPr>
      </w:pPr>
      <w:r w:rsidRPr="000576F0">
        <w:rPr>
          <w:rFonts w:ascii="Times New Roman" w:hAnsi="Times New Roman" w:cs="Times New Roman"/>
          <w:b/>
          <w:bCs/>
          <w:sz w:val="28"/>
          <w:szCs w:val="28"/>
        </w:rPr>
        <w:t>Step 4: Adding serial ports to routers</w:t>
      </w:r>
    </w:p>
    <w:p w14:paraId="7990EE6A" w14:textId="5D956615" w:rsidR="000576F0" w:rsidRDefault="000576F0" w:rsidP="00225BCB">
      <w:pPr>
        <w:jc w:val="both"/>
        <w:rPr>
          <w:rFonts w:ascii="Times New Roman" w:hAnsi="Times New Roman" w:cs="Times New Roman"/>
          <w:sz w:val="28"/>
          <w:szCs w:val="28"/>
        </w:rPr>
      </w:pPr>
      <w:r w:rsidRPr="000576F0">
        <w:rPr>
          <w:rFonts w:ascii="Times New Roman" w:hAnsi="Times New Roman" w:cs="Times New Roman"/>
          <w:sz w:val="28"/>
          <w:szCs w:val="28"/>
        </w:rPr>
        <w:t>Since Cisco 1841 routers do not come with built-in serial ports, WIC-2T modules were inserted. Each router was powered off, the module was added from the Physical tab, and then the router was powered on again to activate the serial interfaces.</w:t>
      </w:r>
    </w:p>
    <w:p w14:paraId="4F50D67F" w14:textId="0F79ED96" w:rsidR="000576F0" w:rsidRPr="000576F0" w:rsidRDefault="000576F0" w:rsidP="000576F0">
      <w:pPr>
        <w:rPr>
          <w:rFonts w:ascii="Times New Roman" w:hAnsi="Times New Roman" w:cs="Times New Roman"/>
          <w:sz w:val="28"/>
          <w:szCs w:val="28"/>
        </w:rPr>
      </w:pPr>
      <w:r>
        <w:rPr>
          <w:noProof/>
        </w:rPr>
        <w:drawing>
          <wp:inline distT="0" distB="0" distL="0" distR="0" wp14:anchorId="36CB99B2" wp14:editId="4C382F83">
            <wp:extent cx="6858000" cy="3703320"/>
            <wp:effectExtent l="0" t="0" r="0" b="0"/>
            <wp:docPr id="20322093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3703320"/>
                    </a:xfrm>
                    <a:prstGeom prst="rect">
                      <a:avLst/>
                    </a:prstGeom>
                    <a:noFill/>
                    <a:ln>
                      <a:noFill/>
                    </a:ln>
                  </pic:spPr>
                </pic:pic>
              </a:graphicData>
            </a:graphic>
          </wp:inline>
        </w:drawing>
      </w:r>
    </w:p>
    <w:p w14:paraId="2E6307F5" w14:textId="469F2BA6" w:rsidR="000576F0" w:rsidRDefault="000576F0" w:rsidP="008D6681">
      <w:pPr>
        <w:jc w:val="center"/>
        <w:rPr>
          <w:rFonts w:ascii="Times New Roman" w:hAnsi="Times New Roman" w:cs="Times New Roman"/>
          <w:b/>
          <w:bCs/>
          <w:sz w:val="28"/>
          <w:szCs w:val="28"/>
        </w:rPr>
      </w:pPr>
      <w:r>
        <w:rPr>
          <w:rFonts w:ascii="Times New Roman" w:hAnsi="Times New Roman" w:cs="Times New Roman"/>
          <w:b/>
          <w:bCs/>
          <w:sz w:val="28"/>
          <w:szCs w:val="28"/>
        </w:rPr>
        <w:t xml:space="preserve">Figure 5.4: </w:t>
      </w:r>
      <w:r w:rsidR="008D6681">
        <w:rPr>
          <w:rFonts w:ascii="Times New Roman" w:hAnsi="Times New Roman" w:cs="Times New Roman"/>
          <w:b/>
          <w:bCs/>
          <w:sz w:val="28"/>
          <w:szCs w:val="28"/>
        </w:rPr>
        <w:t>Adding Serial ports to routers</w:t>
      </w:r>
    </w:p>
    <w:p w14:paraId="744DC783" w14:textId="77777777" w:rsidR="00225BCB" w:rsidRDefault="000576F0" w:rsidP="00225BCB">
      <w:pPr>
        <w:jc w:val="both"/>
        <w:rPr>
          <w:rFonts w:ascii="Times New Roman" w:hAnsi="Times New Roman" w:cs="Times New Roman"/>
          <w:b/>
          <w:bCs/>
          <w:sz w:val="28"/>
          <w:szCs w:val="28"/>
        </w:rPr>
      </w:pPr>
      <w:r w:rsidRPr="000576F0">
        <w:rPr>
          <w:rFonts w:ascii="Times New Roman" w:hAnsi="Times New Roman" w:cs="Times New Roman"/>
          <w:b/>
          <w:bCs/>
          <w:sz w:val="28"/>
          <w:szCs w:val="28"/>
        </w:rPr>
        <w:lastRenderedPageBreak/>
        <w:t>Step 5: Configuring router interfaces</w:t>
      </w:r>
    </w:p>
    <w:p w14:paraId="0AD0B454" w14:textId="60F00DC9" w:rsidR="000576F0" w:rsidRDefault="000576F0" w:rsidP="00225BCB">
      <w:pPr>
        <w:jc w:val="both"/>
        <w:rPr>
          <w:rFonts w:ascii="Times New Roman" w:hAnsi="Times New Roman" w:cs="Times New Roman"/>
          <w:sz w:val="28"/>
          <w:szCs w:val="28"/>
        </w:rPr>
      </w:pPr>
      <w:r w:rsidRPr="000576F0">
        <w:rPr>
          <w:rFonts w:ascii="Times New Roman" w:hAnsi="Times New Roman" w:cs="Times New Roman"/>
          <w:sz w:val="28"/>
          <w:szCs w:val="28"/>
        </w:rPr>
        <w:t>The FastEthernet0/0 interface on each router was configured with its LAN gateway address, while the serial interfaces were assigned IPv4 addresses to form point-to-point links.</w:t>
      </w:r>
    </w:p>
    <w:p w14:paraId="2AFDE7F8" w14:textId="7C700EE2" w:rsidR="00D562AD" w:rsidRPr="000576F0" w:rsidRDefault="00D562AD" w:rsidP="00225BCB">
      <w:pPr>
        <w:jc w:val="both"/>
        <w:rPr>
          <w:rFonts w:ascii="Times New Roman" w:hAnsi="Times New Roman" w:cs="Times New Roman"/>
          <w:b/>
          <w:bCs/>
          <w:sz w:val="28"/>
          <w:szCs w:val="28"/>
        </w:rPr>
      </w:pPr>
      <w:r>
        <w:rPr>
          <w:rFonts w:ascii="Times New Roman" w:hAnsi="Times New Roman" w:cs="Times New Roman"/>
          <w:sz w:val="28"/>
          <w:szCs w:val="28"/>
        </w:rPr>
        <w:t xml:space="preserve">Configuring Router IPV4 </w:t>
      </w:r>
      <w:proofErr w:type="spellStart"/>
      <w:r>
        <w:rPr>
          <w:rFonts w:ascii="Times New Roman" w:hAnsi="Times New Roman" w:cs="Times New Roman"/>
          <w:sz w:val="28"/>
          <w:szCs w:val="28"/>
        </w:rPr>
        <w:t>Adresses</w:t>
      </w:r>
      <w:proofErr w:type="spellEnd"/>
      <w:r>
        <w:rPr>
          <w:rFonts w:ascii="Times New Roman" w:hAnsi="Times New Roman" w:cs="Times New Roman"/>
          <w:sz w:val="28"/>
          <w:szCs w:val="28"/>
        </w:rPr>
        <w:t>:</w:t>
      </w:r>
    </w:p>
    <w:p w14:paraId="2DA2A87D" w14:textId="0751D2F1" w:rsidR="008D6681" w:rsidRPr="00225BCB" w:rsidRDefault="008D6681" w:rsidP="00D562AD">
      <w:pPr>
        <w:pStyle w:val="ListParagraph"/>
        <w:numPr>
          <w:ilvl w:val="0"/>
          <w:numId w:val="8"/>
        </w:numPr>
        <w:spacing w:line="276" w:lineRule="auto"/>
        <w:jc w:val="both"/>
        <w:rPr>
          <w:rFonts w:ascii="Times New Roman" w:hAnsi="Times New Roman" w:cs="Times New Roman"/>
          <w:sz w:val="28"/>
          <w:szCs w:val="28"/>
        </w:rPr>
      </w:pPr>
      <w:r w:rsidRPr="00225BCB">
        <w:rPr>
          <w:rFonts w:ascii="Times New Roman" w:hAnsi="Times New Roman" w:cs="Times New Roman"/>
          <w:sz w:val="28"/>
          <w:szCs w:val="28"/>
        </w:rPr>
        <w:t>Router0</w:t>
      </w:r>
      <w:r w:rsidR="00225BCB" w:rsidRPr="00225BCB">
        <w:rPr>
          <w:rFonts w:ascii="Times New Roman" w:hAnsi="Times New Roman" w:cs="Times New Roman"/>
          <w:sz w:val="28"/>
          <w:szCs w:val="28"/>
        </w:rPr>
        <w:t>:</w:t>
      </w:r>
    </w:p>
    <w:p w14:paraId="5426868C" w14:textId="77777777" w:rsidR="008D6681" w:rsidRPr="00225BCB" w:rsidRDefault="008D6681" w:rsidP="00D562AD">
      <w:pPr>
        <w:pStyle w:val="ListParagraph"/>
        <w:numPr>
          <w:ilvl w:val="1"/>
          <w:numId w:val="10"/>
        </w:numPr>
        <w:spacing w:line="276" w:lineRule="auto"/>
        <w:jc w:val="both"/>
        <w:rPr>
          <w:rFonts w:ascii="Times New Roman" w:hAnsi="Times New Roman" w:cs="Times New Roman"/>
          <w:sz w:val="28"/>
          <w:szCs w:val="28"/>
        </w:rPr>
      </w:pPr>
      <w:r w:rsidRPr="00225BCB">
        <w:rPr>
          <w:rFonts w:ascii="Times New Roman" w:hAnsi="Times New Roman" w:cs="Times New Roman"/>
          <w:sz w:val="28"/>
          <w:szCs w:val="28"/>
        </w:rPr>
        <w:t>FastEthernet0/0 → 192.168.1.1</w:t>
      </w:r>
    </w:p>
    <w:p w14:paraId="1A48DD3F" w14:textId="77777777" w:rsidR="00225BCB" w:rsidRPr="00225BCB" w:rsidRDefault="008D6681" w:rsidP="00D562AD">
      <w:pPr>
        <w:pStyle w:val="ListParagraph"/>
        <w:numPr>
          <w:ilvl w:val="1"/>
          <w:numId w:val="10"/>
        </w:numPr>
        <w:spacing w:line="276" w:lineRule="auto"/>
        <w:jc w:val="both"/>
        <w:rPr>
          <w:rFonts w:ascii="Times New Roman" w:hAnsi="Times New Roman" w:cs="Times New Roman"/>
          <w:sz w:val="28"/>
          <w:szCs w:val="28"/>
        </w:rPr>
      </w:pPr>
      <w:r w:rsidRPr="00225BCB">
        <w:rPr>
          <w:rFonts w:ascii="Times New Roman" w:hAnsi="Times New Roman" w:cs="Times New Roman"/>
          <w:sz w:val="28"/>
          <w:szCs w:val="28"/>
        </w:rPr>
        <w:t>Serial0/0 → 10.0.0.2</w:t>
      </w:r>
    </w:p>
    <w:p w14:paraId="77A6EF40" w14:textId="6916096B" w:rsidR="008D6681" w:rsidRPr="00225BCB" w:rsidRDefault="008D6681" w:rsidP="00D562AD">
      <w:pPr>
        <w:pStyle w:val="ListParagraph"/>
        <w:numPr>
          <w:ilvl w:val="0"/>
          <w:numId w:val="8"/>
        </w:numPr>
        <w:spacing w:line="276" w:lineRule="auto"/>
        <w:jc w:val="both"/>
        <w:rPr>
          <w:rFonts w:ascii="Times New Roman" w:hAnsi="Times New Roman" w:cs="Times New Roman"/>
          <w:sz w:val="28"/>
          <w:szCs w:val="28"/>
        </w:rPr>
      </w:pPr>
      <w:r w:rsidRPr="00225BCB">
        <w:rPr>
          <w:rFonts w:ascii="Times New Roman" w:hAnsi="Times New Roman" w:cs="Times New Roman"/>
          <w:sz w:val="28"/>
          <w:szCs w:val="28"/>
        </w:rPr>
        <w:t>Router1</w:t>
      </w:r>
      <w:r w:rsidR="00225BCB" w:rsidRPr="00225BCB">
        <w:rPr>
          <w:rFonts w:ascii="Times New Roman" w:hAnsi="Times New Roman" w:cs="Times New Roman"/>
          <w:sz w:val="28"/>
          <w:szCs w:val="28"/>
        </w:rPr>
        <w:t>:</w:t>
      </w:r>
    </w:p>
    <w:p w14:paraId="5A356069" w14:textId="77777777" w:rsidR="008D6681" w:rsidRPr="00225BCB" w:rsidRDefault="008D6681" w:rsidP="00D562AD">
      <w:pPr>
        <w:pStyle w:val="ListParagraph"/>
        <w:numPr>
          <w:ilvl w:val="1"/>
          <w:numId w:val="11"/>
        </w:numPr>
        <w:spacing w:line="276" w:lineRule="auto"/>
        <w:jc w:val="both"/>
        <w:rPr>
          <w:rFonts w:ascii="Times New Roman" w:hAnsi="Times New Roman" w:cs="Times New Roman"/>
          <w:sz w:val="28"/>
          <w:szCs w:val="28"/>
        </w:rPr>
      </w:pPr>
      <w:r w:rsidRPr="00225BCB">
        <w:rPr>
          <w:rFonts w:ascii="Times New Roman" w:hAnsi="Times New Roman" w:cs="Times New Roman"/>
          <w:sz w:val="28"/>
          <w:szCs w:val="28"/>
        </w:rPr>
        <w:t>FastEthernet0/0 → 192.168.2.1</w:t>
      </w:r>
    </w:p>
    <w:p w14:paraId="4CC08737" w14:textId="77777777" w:rsidR="008D6681" w:rsidRPr="00225BCB" w:rsidRDefault="008D6681" w:rsidP="00D562AD">
      <w:pPr>
        <w:pStyle w:val="ListParagraph"/>
        <w:numPr>
          <w:ilvl w:val="1"/>
          <w:numId w:val="11"/>
        </w:numPr>
        <w:spacing w:line="276" w:lineRule="auto"/>
        <w:jc w:val="both"/>
        <w:rPr>
          <w:rFonts w:ascii="Times New Roman" w:hAnsi="Times New Roman" w:cs="Times New Roman"/>
          <w:sz w:val="28"/>
          <w:szCs w:val="28"/>
        </w:rPr>
      </w:pPr>
      <w:r w:rsidRPr="00225BCB">
        <w:rPr>
          <w:rFonts w:ascii="Times New Roman" w:hAnsi="Times New Roman" w:cs="Times New Roman"/>
          <w:sz w:val="28"/>
          <w:szCs w:val="28"/>
        </w:rPr>
        <w:t>Serial0/0 → 10.0.0.3</w:t>
      </w:r>
    </w:p>
    <w:p w14:paraId="1110387A" w14:textId="77777777" w:rsidR="008D6681" w:rsidRPr="00225BCB" w:rsidRDefault="008D6681" w:rsidP="00D562AD">
      <w:pPr>
        <w:pStyle w:val="ListParagraph"/>
        <w:numPr>
          <w:ilvl w:val="1"/>
          <w:numId w:val="11"/>
        </w:numPr>
        <w:spacing w:line="276" w:lineRule="auto"/>
        <w:jc w:val="both"/>
        <w:rPr>
          <w:rFonts w:ascii="Times New Roman" w:hAnsi="Times New Roman" w:cs="Times New Roman"/>
          <w:sz w:val="28"/>
          <w:szCs w:val="28"/>
        </w:rPr>
      </w:pPr>
      <w:r w:rsidRPr="00225BCB">
        <w:rPr>
          <w:rFonts w:ascii="Times New Roman" w:hAnsi="Times New Roman" w:cs="Times New Roman"/>
          <w:sz w:val="28"/>
          <w:szCs w:val="28"/>
        </w:rPr>
        <w:t>Serial0/1 → 11.0.0.2</w:t>
      </w:r>
    </w:p>
    <w:p w14:paraId="36535E96" w14:textId="0D742B9C" w:rsidR="008D6681" w:rsidRPr="00225BCB" w:rsidRDefault="008D6681" w:rsidP="00D562AD">
      <w:pPr>
        <w:pStyle w:val="ListParagraph"/>
        <w:numPr>
          <w:ilvl w:val="0"/>
          <w:numId w:val="8"/>
        </w:numPr>
        <w:spacing w:line="276" w:lineRule="auto"/>
        <w:jc w:val="both"/>
        <w:rPr>
          <w:rFonts w:ascii="Times New Roman" w:hAnsi="Times New Roman" w:cs="Times New Roman"/>
          <w:sz w:val="28"/>
          <w:szCs w:val="28"/>
        </w:rPr>
      </w:pPr>
      <w:r w:rsidRPr="00225BCB">
        <w:rPr>
          <w:rFonts w:ascii="Times New Roman" w:hAnsi="Times New Roman" w:cs="Times New Roman"/>
          <w:sz w:val="28"/>
          <w:szCs w:val="28"/>
        </w:rPr>
        <w:t>Router</w:t>
      </w:r>
      <w:r w:rsidRPr="00225BCB">
        <w:rPr>
          <w:rFonts w:ascii="Times New Roman" w:hAnsi="Times New Roman" w:cs="Times New Roman"/>
          <w:sz w:val="28"/>
          <w:szCs w:val="28"/>
        </w:rPr>
        <w:t>3</w:t>
      </w:r>
      <w:r w:rsidR="00225BCB" w:rsidRPr="00225BCB">
        <w:rPr>
          <w:rFonts w:ascii="Times New Roman" w:hAnsi="Times New Roman" w:cs="Times New Roman"/>
          <w:sz w:val="28"/>
          <w:szCs w:val="28"/>
        </w:rPr>
        <w:t>:</w:t>
      </w:r>
    </w:p>
    <w:p w14:paraId="37607829" w14:textId="77777777" w:rsidR="008D6681" w:rsidRPr="00225BCB" w:rsidRDefault="008D6681" w:rsidP="00D562AD">
      <w:pPr>
        <w:pStyle w:val="ListParagraph"/>
        <w:numPr>
          <w:ilvl w:val="1"/>
          <w:numId w:val="12"/>
        </w:numPr>
        <w:spacing w:line="276" w:lineRule="auto"/>
        <w:jc w:val="both"/>
        <w:rPr>
          <w:rFonts w:ascii="Times New Roman" w:hAnsi="Times New Roman" w:cs="Times New Roman"/>
          <w:sz w:val="28"/>
          <w:szCs w:val="28"/>
        </w:rPr>
      </w:pPr>
      <w:r w:rsidRPr="00225BCB">
        <w:rPr>
          <w:rFonts w:ascii="Times New Roman" w:hAnsi="Times New Roman" w:cs="Times New Roman"/>
          <w:sz w:val="28"/>
          <w:szCs w:val="28"/>
        </w:rPr>
        <w:t>FastEthernet0/0 → 192.168.3.1</w:t>
      </w:r>
    </w:p>
    <w:p w14:paraId="0AEE844E" w14:textId="77777777" w:rsidR="008D6681" w:rsidRPr="00225BCB" w:rsidRDefault="008D6681" w:rsidP="00D562AD">
      <w:pPr>
        <w:pStyle w:val="ListParagraph"/>
        <w:numPr>
          <w:ilvl w:val="1"/>
          <w:numId w:val="12"/>
        </w:numPr>
        <w:spacing w:line="276" w:lineRule="auto"/>
        <w:jc w:val="both"/>
        <w:rPr>
          <w:rFonts w:ascii="Times New Roman" w:hAnsi="Times New Roman" w:cs="Times New Roman"/>
          <w:sz w:val="28"/>
          <w:szCs w:val="28"/>
        </w:rPr>
      </w:pPr>
      <w:r w:rsidRPr="00225BCB">
        <w:rPr>
          <w:rFonts w:ascii="Times New Roman" w:hAnsi="Times New Roman" w:cs="Times New Roman"/>
          <w:sz w:val="28"/>
          <w:szCs w:val="28"/>
        </w:rPr>
        <w:t>Serial0/0 → 11.0.0.3</w:t>
      </w:r>
    </w:p>
    <w:p w14:paraId="7B565BC8" w14:textId="77777777" w:rsidR="008D6681" w:rsidRPr="00225BCB" w:rsidRDefault="008D6681" w:rsidP="00D562AD">
      <w:pPr>
        <w:pStyle w:val="ListParagraph"/>
        <w:numPr>
          <w:ilvl w:val="1"/>
          <w:numId w:val="12"/>
        </w:numPr>
        <w:spacing w:line="276" w:lineRule="auto"/>
        <w:jc w:val="both"/>
        <w:rPr>
          <w:rFonts w:ascii="Times New Roman" w:hAnsi="Times New Roman" w:cs="Times New Roman"/>
          <w:sz w:val="28"/>
          <w:szCs w:val="28"/>
        </w:rPr>
      </w:pPr>
      <w:r w:rsidRPr="00225BCB">
        <w:rPr>
          <w:rFonts w:ascii="Times New Roman" w:hAnsi="Times New Roman" w:cs="Times New Roman"/>
          <w:sz w:val="28"/>
          <w:szCs w:val="28"/>
        </w:rPr>
        <w:t>Serial0/1 → 12.0.0.2</w:t>
      </w:r>
    </w:p>
    <w:p w14:paraId="3B0BF161" w14:textId="47776ACE" w:rsidR="008D6681" w:rsidRPr="00225BCB" w:rsidRDefault="008D6681" w:rsidP="00D562AD">
      <w:pPr>
        <w:pStyle w:val="ListParagraph"/>
        <w:numPr>
          <w:ilvl w:val="0"/>
          <w:numId w:val="8"/>
        </w:numPr>
        <w:spacing w:line="276" w:lineRule="auto"/>
        <w:jc w:val="both"/>
        <w:rPr>
          <w:rFonts w:ascii="Times New Roman" w:hAnsi="Times New Roman" w:cs="Times New Roman"/>
          <w:sz w:val="28"/>
          <w:szCs w:val="28"/>
        </w:rPr>
      </w:pPr>
      <w:r w:rsidRPr="00225BCB">
        <w:rPr>
          <w:rFonts w:ascii="Times New Roman" w:hAnsi="Times New Roman" w:cs="Times New Roman"/>
          <w:sz w:val="28"/>
          <w:szCs w:val="28"/>
        </w:rPr>
        <w:t>Router</w:t>
      </w:r>
      <w:r w:rsidRPr="00225BCB">
        <w:rPr>
          <w:rFonts w:ascii="Times New Roman" w:hAnsi="Times New Roman" w:cs="Times New Roman"/>
          <w:sz w:val="28"/>
          <w:szCs w:val="28"/>
        </w:rPr>
        <w:t>4</w:t>
      </w:r>
      <w:r w:rsidR="00225BCB" w:rsidRPr="00225BCB">
        <w:rPr>
          <w:rFonts w:ascii="Times New Roman" w:hAnsi="Times New Roman" w:cs="Times New Roman"/>
          <w:sz w:val="28"/>
          <w:szCs w:val="28"/>
        </w:rPr>
        <w:t>:</w:t>
      </w:r>
    </w:p>
    <w:p w14:paraId="5437FB77" w14:textId="77777777" w:rsidR="008D6681" w:rsidRPr="00225BCB" w:rsidRDefault="008D6681" w:rsidP="00D562AD">
      <w:pPr>
        <w:pStyle w:val="ListParagraph"/>
        <w:numPr>
          <w:ilvl w:val="1"/>
          <w:numId w:val="14"/>
        </w:numPr>
        <w:spacing w:line="276" w:lineRule="auto"/>
        <w:jc w:val="both"/>
        <w:rPr>
          <w:rFonts w:ascii="Times New Roman" w:hAnsi="Times New Roman" w:cs="Times New Roman"/>
          <w:sz w:val="28"/>
          <w:szCs w:val="28"/>
        </w:rPr>
      </w:pPr>
      <w:r w:rsidRPr="00225BCB">
        <w:rPr>
          <w:rFonts w:ascii="Times New Roman" w:hAnsi="Times New Roman" w:cs="Times New Roman"/>
          <w:sz w:val="28"/>
          <w:szCs w:val="28"/>
        </w:rPr>
        <w:t>FastEthernet0/0 → 192.168.4.1</w:t>
      </w:r>
    </w:p>
    <w:p w14:paraId="648C6FE8" w14:textId="6B60F8F5" w:rsidR="000576F0" w:rsidRPr="00225BCB" w:rsidRDefault="008D6681" w:rsidP="00D562AD">
      <w:pPr>
        <w:pStyle w:val="ListParagraph"/>
        <w:numPr>
          <w:ilvl w:val="1"/>
          <w:numId w:val="14"/>
        </w:numPr>
        <w:spacing w:line="276" w:lineRule="auto"/>
        <w:jc w:val="both"/>
        <w:rPr>
          <w:rFonts w:ascii="Times New Roman" w:hAnsi="Times New Roman" w:cs="Times New Roman"/>
          <w:sz w:val="28"/>
          <w:szCs w:val="28"/>
        </w:rPr>
      </w:pPr>
      <w:r w:rsidRPr="00225BCB">
        <w:rPr>
          <w:rFonts w:ascii="Times New Roman" w:hAnsi="Times New Roman" w:cs="Times New Roman"/>
          <w:sz w:val="28"/>
          <w:szCs w:val="28"/>
        </w:rPr>
        <w:t>Serial0/0 → 12.0.0.</w:t>
      </w:r>
      <w:r w:rsidRPr="00225BCB">
        <w:rPr>
          <w:rFonts w:ascii="Times New Roman" w:hAnsi="Times New Roman" w:cs="Times New Roman"/>
          <w:sz w:val="28"/>
          <w:szCs w:val="28"/>
        </w:rPr>
        <w:t>3</w:t>
      </w:r>
    </w:p>
    <w:p w14:paraId="49838D47" w14:textId="60CE19D5" w:rsidR="008D6681" w:rsidRPr="000576F0" w:rsidRDefault="008D6681" w:rsidP="008D6681">
      <w:pPr>
        <w:jc w:val="both"/>
        <w:rPr>
          <w:rFonts w:ascii="Times New Roman" w:hAnsi="Times New Roman" w:cs="Times New Roman"/>
          <w:sz w:val="28"/>
          <w:szCs w:val="28"/>
        </w:rPr>
      </w:pPr>
      <w:r>
        <w:rPr>
          <w:noProof/>
        </w:rPr>
        <w:drawing>
          <wp:inline distT="0" distB="0" distL="0" distR="0" wp14:anchorId="03167DCB" wp14:editId="1F3C35DE">
            <wp:extent cx="6858000" cy="3475990"/>
            <wp:effectExtent l="0" t="0" r="0" b="0"/>
            <wp:docPr id="3501467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3475990"/>
                    </a:xfrm>
                    <a:prstGeom prst="rect">
                      <a:avLst/>
                    </a:prstGeom>
                    <a:noFill/>
                    <a:ln>
                      <a:noFill/>
                    </a:ln>
                  </pic:spPr>
                </pic:pic>
              </a:graphicData>
            </a:graphic>
          </wp:inline>
        </w:drawing>
      </w:r>
    </w:p>
    <w:p w14:paraId="5459D702" w14:textId="0EF90BEB" w:rsidR="008D6681" w:rsidRDefault="008D6681" w:rsidP="008D6681">
      <w:pPr>
        <w:jc w:val="center"/>
        <w:rPr>
          <w:rFonts w:ascii="Times New Roman" w:hAnsi="Times New Roman" w:cs="Times New Roman"/>
          <w:b/>
          <w:bCs/>
          <w:sz w:val="28"/>
          <w:szCs w:val="28"/>
        </w:rPr>
      </w:pPr>
      <w:r>
        <w:rPr>
          <w:rFonts w:ascii="Times New Roman" w:hAnsi="Times New Roman" w:cs="Times New Roman"/>
          <w:b/>
          <w:bCs/>
          <w:sz w:val="28"/>
          <w:szCs w:val="28"/>
        </w:rPr>
        <w:t>Figure 5.5: Configuring The Router Interfaces</w:t>
      </w:r>
    </w:p>
    <w:p w14:paraId="37B2E219" w14:textId="77777777" w:rsidR="00D562AD" w:rsidRDefault="00D562AD" w:rsidP="000576F0">
      <w:pPr>
        <w:jc w:val="both"/>
        <w:rPr>
          <w:rFonts w:ascii="Times New Roman" w:hAnsi="Times New Roman" w:cs="Times New Roman"/>
          <w:b/>
          <w:bCs/>
          <w:sz w:val="28"/>
          <w:szCs w:val="28"/>
        </w:rPr>
      </w:pPr>
    </w:p>
    <w:p w14:paraId="7AAE0041" w14:textId="650CD0CB" w:rsidR="000576F0" w:rsidRPr="000576F0" w:rsidRDefault="000576F0" w:rsidP="000576F0">
      <w:pPr>
        <w:jc w:val="both"/>
        <w:rPr>
          <w:rFonts w:ascii="Times New Roman" w:hAnsi="Times New Roman" w:cs="Times New Roman"/>
          <w:b/>
          <w:bCs/>
          <w:sz w:val="28"/>
          <w:szCs w:val="28"/>
        </w:rPr>
      </w:pPr>
      <w:r w:rsidRPr="000576F0">
        <w:rPr>
          <w:rFonts w:ascii="Times New Roman" w:hAnsi="Times New Roman" w:cs="Times New Roman"/>
          <w:b/>
          <w:bCs/>
          <w:sz w:val="28"/>
          <w:szCs w:val="28"/>
        </w:rPr>
        <w:lastRenderedPageBreak/>
        <w:t>Step 6: Configuring static routes on all routers</w:t>
      </w:r>
    </w:p>
    <w:p w14:paraId="181B4F21" w14:textId="6AEBC7A9" w:rsidR="000576F0" w:rsidRPr="000576F0" w:rsidRDefault="000576F0" w:rsidP="000576F0">
      <w:pPr>
        <w:jc w:val="both"/>
        <w:rPr>
          <w:rFonts w:ascii="Times New Roman" w:hAnsi="Times New Roman" w:cs="Times New Roman"/>
          <w:sz w:val="28"/>
          <w:szCs w:val="28"/>
        </w:rPr>
      </w:pPr>
      <w:r w:rsidRPr="000576F0">
        <w:rPr>
          <w:rFonts w:ascii="Times New Roman" w:hAnsi="Times New Roman" w:cs="Times New Roman"/>
          <w:sz w:val="28"/>
          <w:szCs w:val="28"/>
        </w:rPr>
        <w:t>To achieve full network reachability, static routes were added to each router. Every router was instructed how to reach remote networks by specifying the destination network, subnet mask, and next-hop IP.</w:t>
      </w:r>
    </w:p>
    <w:p w14:paraId="6AB7722A" w14:textId="77777777" w:rsidR="000576F0" w:rsidRPr="000576F0" w:rsidRDefault="000576F0" w:rsidP="000576F0">
      <w:pPr>
        <w:jc w:val="both"/>
        <w:rPr>
          <w:rFonts w:ascii="Times New Roman" w:hAnsi="Times New Roman" w:cs="Times New Roman"/>
          <w:b/>
          <w:bCs/>
          <w:sz w:val="28"/>
          <w:szCs w:val="28"/>
        </w:rPr>
      </w:pPr>
      <w:r w:rsidRPr="000576F0">
        <w:rPr>
          <w:rFonts w:ascii="Times New Roman" w:hAnsi="Times New Roman" w:cs="Times New Roman"/>
          <w:b/>
          <w:bCs/>
          <w:sz w:val="28"/>
          <w:szCs w:val="28"/>
        </w:rPr>
        <w:t>Static Route Configuration</w:t>
      </w:r>
    </w:p>
    <w:p w14:paraId="1AA3A0EA" w14:textId="77777777" w:rsidR="000576F0" w:rsidRPr="000576F0" w:rsidRDefault="000576F0" w:rsidP="00D562AD">
      <w:pPr>
        <w:spacing w:line="240" w:lineRule="auto"/>
        <w:jc w:val="both"/>
        <w:rPr>
          <w:rFonts w:ascii="Times New Roman" w:hAnsi="Times New Roman" w:cs="Times New Roman"/>
          <w:b/>
          <w:bCs/>
          <w:sz w:val="28"/>
          <w:szCs w:val="28"/>
        </w:rPr>
      </w:pPr>
      <w:r w:rsidRPr="000576F0">
        <w:rPr>
          <w:rFonts w:ascii="Times New Roman" w:hAnsi="Times New Roman" w:cs="Times New Roman"/>
          <w:b/>
          <w:bCs/>
          <w:sz w:val="28"/>
          <w:szCs w:val="28"/>
        </w:rPr>
        <w:t>Router0</w:t>
      </w:r>
    </w:p>
    <w:p w14:paraId="1260ED07" w14:textId="77777777" w:rsidR="000576F0" w:rsidRPr="000576F0" w:rsidRDefault="000576F0" w:rsidP="00D562AD">
      <w:pPr>
        <w:numPr>
          <w:ilvl w:val="0"/>
          <w:numId w:val="1"/>
        </w:numPr>
        <w:spacing w:line="240" w:lineRule="auto"/>
        <w:jc w:val="both"/>
        <w:rPr>
          <w:rFonts w:ascii="Times New Roman" w:hAnsi="Times New Roman" w:cs="Times New Roman"/>
          <w:sz w:val="28"/>
          <w:szCs w:val="28"/>
        </w:rPr>
      </w:pPr>
      <w:r w:rsidRPr="000576F0">
        <w:rPr>
          <w:rFonts w:ascii="Times New Roman" w:hAnsi="Times New Roman" w:cs="Times New Roman"/>
          <w:sz w:val="28"/>
          <w:szCs w:val="28"/>
        </w:rPr>
        <w:t>192.168.2.0 → next hop 10.0.0.3</w:t>
      </w:r>
    </w:p>
    <w:p w14:paraId="2B71EBFA" w14:textId="77777777" w:rsidR="000576F0" w:rsidRPr="000576F0" w:rsidRDefault="000576F0" w:rsidP="00D562AD">
      <w:pPr>
        <w:numPr>
          <w:ilvl w:val="0"/>
          <w:numId w:val="1"/>
        </w:numPr>
        <w:spacing w:line="240" w:lineRule="auto"/>
        <w:jc w:val="both"/>
        <w:rPr>
          <w:rFonts w:ascii="Times New Roman" w:hAnsi="Times New Roman" w:cs="Times New Roman"/>
          <w:sz w:val="28"/>
          <w:szCs w:val="28"/>
        </w:rPr>
      </w:pPr>
      <w:r w:rsidRPr="000576F0">
        <w:rPr>
          <w:rFonts w:ascii="Times New Roman" w:hAnsi="Times New Roman" w:cs="Times New Roman"/>
          <w:sz w:val="28"/>
          <w:szCs w:val="28"/>
        </w:rPr>
        <w:t>192.168.3.0 → next hop 10.0.0.3</w:t>
      </w:r>
    </w:p>
    <w:p w14:paraId="4C76A5C5" w14:textId="77777777" w:rsidR="000576F0" w:rsidRPr="000576F0" w:rsidRDefault="000576F0" w:rsidP="00D562AD">
      <w:pPr>
        <w:numPr>
          <w:ilvl w:val="0"/>
          <w:numId w:val="1"/>
        </w:numPr>
        <w:spacing w:line="240" w:lineRule="auto"/>
        <w:jc w:val="both"/>
        <w:rPr>
          <w:rFonts w:ascii="Times New Roman" w:hAnsi="Times New Roman" w:cs="Times New Roman"/>
          <w:sz w:val="28"/>
          <w:szCs w:val="28"/>
        </w:rPr>
      </w:pPr>
      <w:r w:rsidRPr="000576F0">
        <w:rPr>
          <w:rFonts w:ascii="Times New Roman" w:hAnsi="Times New Roman" w:cs="Times New Roman"/>
          <w:sz w:val="28"/>
          <w:szCs w:val="28"/>
        </w:rPr>
        <w:t>192.168.4.0 → next hop 10.0.0.3</w:t>
      </w:r>
    </w:p>
    <w:p w14:paraId="7EC24922" w14:textId="77777777" w:rsidR="000576F0" w:rsidRPr="000576F0" w:rsidRDefault="000576F0" w:rsidP="00D562AD">
      <w:pPr>
        <w:numPr>
          <w:ilvl w:val="0"/>
          <w:numId w:val="1"/>
        </w:numPr>
        <w:spacing w:line="240" w:lineRule="auto"/>
        <w:jc w:val="both"/>
        <w:rPr>
          <w:rFonts w:ascii="Times New Roman" w:hAnsi="Times New Roman" w:cs="Times New Roman"/>
          <w:sz w:val="28"/>
          <w:szCs w:val="28"/>
        </w:rPr>
      </w:pPr>
      <w:r w:rsidRPr="000576F0">
        <w:rPr>
          <w:rFonts w:ascii="Times New Roman" w:hAnsi="Times New Roman" w:cs="Times New Roman"/>
          <w:sz w:val="28"/>
          <w:szCs w:val="28"/>
        </w:rPr>
        <w:t>10.0.0.0 → next hop 10.0.0.3</w:t>
      </w:r>
    </w:p>
    <w:p w14:paraId="7E7CA3FF" w14:textId="77777777" w:rsidR="000576F0" w:rsidRPr="000576F0" w:rsidRDefault="000576F0" w:rsidP="00D562AD">
      <w:pPr>
        <w:numPr>
          <w:ilvl w:val="0"/>
          <w:numId w:val="1"/>
        </w:numPr>
        <w:spacing w:line="240" w:lineRule="auto"/>
        <w:jc w:val="both"/>
        <w:rPr>
          <w:rFonts w:ascii="Times New Roman" w:hAnsi="Times New Roman" w:cs="Times New Roman"/>
          <w:sz w:val="28"/>
          <w:szCs w:val="28"/>
        </w:rPr>
      </w:pPr>
      <w:r w:rsidRPr="000576F0">
        <w:rPr>
          <w:rFonts w:ascii="Times New Roman" w:hAnsi="Times New Roman" w:cs="Times New Roman"/>
          <w:sz w:val="28"/>
          <w:szCs w:val="28"/>
        </w:rPr>
        <w:t>11.0.0.0 → next hop 10.0.0.3</w:t>
      </w:r>
    </w:p>
    <w:p w14:paraId="0EAC5737" w14:textId="77777777" w:rsidR="000576F0" w:rsidRPr="000576F0" w:rsidRDefault="000576F0" w:rsidP="00D562AD">
      <w:pPr>
        <w:numPr>
          <w:ilvl w:val="0"/>
          <w:numId w:val="1"/>
        </w:numPr>
        <w:spacing w:line="240" w:lineRule="auto"/>
        <w:jc w:val="both"/>
        <w:rPr>
          <w:rFonts w:ascii="Times New Roman" w:hAnsi="Times New Roman" w:cs="Times New Roman"/>
          <w:sz w:val="28"/>
          <w:szCs w:val="28"/>
        </w:rPr>
      </w:pPr>
      <w:r w:rsidRPr="000576F0">
        <w:rPr>
          <w:rFonts w:ascii="Times New Roman" w:hAnsi="Times New Roman" w:cs="Times New Roman"/>
          <w:sz w:val="28"/>
          <w:szCs w:val="28"/>
        </w:rPr>
        <w:t>12.0.0.0 → next hop 10.0.0.3</w:t>
      </w:r>
    </w:p>
    <w:p w14:paraId="049A89EA" w14:textId="77777777" w:rsidR="000576F0" w:rsidRPr="000576F0" w:rsidRDefault="000576F0" w:rsidP="00D562AD">
      <w:pPr>
        <w:spacing w:line="240" w:lineRule="auto"/>
        <w:jc w:val="both"/>
        <w:rPr>
          <w:rFonts w:ascii="Times New Roman" w:hAnsi="Times New Roman" w:cs="Times New Roman"/>
          <w:b/>
          <w:bCs/>
          <w:sz w:val="28"/>
          <w:szCs w:val="28"/>
        </w:rPr>
      </w:pPr>
      <w:r w:rsidRPr="000576F0">
        <w:rPr>
          <w:rFonts w:ascii="Times New Roman" w:hAnsi="Times New Roman" w:cs="Times New Roman"/>
          <w:b/>
          <w:bCs/>
          <w:sz w:val="28"/>
          <w:szCs w:val="28"/>
        </w:rPr>
        <w:t>Router1</w:t>
      </w:r>
    </w:p>
    <w:p w14:paraId="37A97A93" w14:textId="77777777" w:rsidR="000576F0" w:rsidRPr="000576F0" w:rsidRDefault="000576F0" w:rsidP="00D562AD">
      <w:pPr>
        <w:numPr>
          <w:ilvl w:val="0"/>
          <w:numId w:val="2"/>
        </w:numPr>
        <w:spacing w:line="240" w:lineRule="auto"/>
        <w:jc w:val="both"/>
        <w:rPr>
          <w:rFonts w:ascii="Times New Roman" w:hAnsi="Times New Roman" w:cs="Times New Roman"/>
          <w:sz w:val="28"/>
          <w:szCs w:val="28"/>
        </w:rPr>
      </w:pPr>
      <w:r w:rsidRPr="000576F0">
        <w:rPr>
          <w:rFonts w:ascii="Times New Roman" w:hAnsi="Times New Roman" w:cs="Times New Roman"/>
          <w:sz w:val="28"/>
          <w:szCs w:val="28"/>
        </w:rPr>
        <w:t>192.168.1.0 → next hop 10.0.0.2</w:t>
      </w:r>
    </w:p>
    <w:p w14:paraId="7BD02574" w14:textId="77777777" w:rsidR="000576F0" w:rsidRPr="000576F0" w:rsidRDefault="000576F0" w:rsidP="00D562AD">
      <w:pPr>
        <w:numPr>
          <w:ilvl w:val="0"/>
          <w:numId w:val="2"/>
        </w:numPr>
        <w:spacing w:line="240" w:lineRule="auto"/>
        <w:jc w:val="both"/>
        <w:rPr>
          <w:rFonts w:ascii="Times New Roman" w:hAnsi="Times New Roman" w:cs="Times New Roman"/>
          <w:sz w:val="28"/>
          <w:szCs w:val="28"/>
        </w:rPr>
      </w:pPr>
      <w:r w:rsidRPr="000576F0">
        <w:rPr>
          <w:rFonts w:ascii="Times New Roman" w:hAnsi="Times New Roman" w:cs="Times New Roman"/>
          <w:sz w:val="28"/>
          <w:szCs w:val="28"/>
        </w:rPr>
        <w:t>192.168.3.0 → next hop 11.0.0.3</w:t>
      </w:r>
    </w:p>
    <w:p w14:paraId="7B39BAFD" w14:textId="77777777" w:rsidR="000576F0" w:rsidRPr="000576F0" w:rsidRDefault="000576F0" w:rsidP="00D562AD">
      <w:pPr>
        <w:numPr>
          <w:ilvl w:val="0"/>
          <w:numId w:val="2"/>
        </w:numPr>
        <w:spacing w:line="240" w:lineRule="auto"/>
        <w:jc w:val="both"/>
        <w:rPr>
          <w:rFonts w:ascii="Times New Roman" w:hAnsi="Times New Roman" w:cs="Times New Roman"/>
          <w:sz w:val="28"/>
          <w:szCs w:val="28"/>
        </w:rPr>
      </w:pPr>
      <w:r w:rsidRPr="000576F0">
        <w:rPr>
          <w:rFonts w:ascii="Times New Roman" w:hAnsi="Times New Roman" w:cs="Times New Roman"/>
          <w:sz w:val="28"/>
          <w:szCs w:val="28"/>
        </w:rPr>
        <w:t>192.168.4.0 → next hop 11.0.0.3</w:t>
      </w:r>
    </w:p>
    <w:p w14:paraId="70C772D2" w14:textId="77777777" w:rsidR="000576F0" w:rsidRPr="000576F0" w:rsidRDefault="000576F0" w:rsidP="00D562AD">
      <w:pPr>
        <w:numPr>
          <w:ilvl w:val="0"/>
          <w:numId w:val="2"/>
        </w:numPr>
        <w:spacing w:line="240" w:lineRule="auto"/>
        <w:jc w:val="both"/>
        <w:rPr>
          <w:rFonts w:ascii="Times New Roman" w:hAnsi="Times New Roman" w:cs="Times New Roman"/>
          <w:sz w:val="28"/>
          <w:szCs w:val="28"/>
        </w:rPr>
      </w:pPr>
      <w:r w:rsidRPr="000576F0">
        <w:rPr>
          <w:rFonts w:ascii="Times New Roman" w:hAnsi="Times New Roman" w:cs="Times New Roman"/>
          <w:sz w:val="28"/>
          <w:szCs w:val="28"/>
        </w:rPr>
        <w:t>10.0.0.0 → next hop 10.0.0.2</w:t>
      </w:r>
    </w:p>
    <w:p w14:paraId="2E8CC652" w14:textId="77777777" w:rsidR="000576F0" w:rsidRPr="000576F0" w:rsidRDefault="000576F0" w:rsidP="00D562AD">
      <w:pPr>
        <w:numPr>
          <w:ilvl w:val="0"/>
          <w:numId w:val="2"/>
        </w:numPr>
        <w:spacing w:line="240" w:lineRule="auto"/>
        <w:jc w:val="both"/>
        <w:rPr>
          <w:rFonts w:ascii="Times New Roman" w:hAnsi="Times New Roman" w:cs="Times New Roman"/>
          <w:sz w:val="28"/>
          <w:szCs w:val="28"/>
        </w:rPr>
      </w:pPr>
      <w:r w:rsidRPr="000576F0">
        <w:rPr>
          <w:rFonts w:ascii="Times New Roman" w:hAnsi="Times New Roman" w:cs="Times New Roman"/>
          <w:sz w:val="28"/>
          <w:szCs w:val="28"/>
        </w:rPr>
        <w:t>11.0.0.0 → next hop 11.0.0.3</w:t>
      </w:r>
    </w:p>
    <w:p w14:paraId="69A0FE25" w14:textId="77777777" w:rsidR="000576F0" w:rsidRPr="000576F0" w:rsidRDefault="000576F0" w:rsidP="00D562AD">
      <w:pPr>
        <w:numPr>
          <w:ilvl w:val="0"/>
          <w:numId w:val="2"/>
        </w:numPr>
        <w:spacing w:line="240" w:lineRule="auto"/>
        <w:jc w:val="both"/>
        <w:rPr>
          <w:rFonts w:ascii="Times New Roman" w:hAnsi="Times New Roman" w:cs="Times New Roman"/>
          <w:sz w:val="28"/>
          <w:szCs w:val="28"/>
        </w:rPr>
      </w:pPr>
      <w:r w:rsidRPr="000576F0">
        <w:rPr>
          <w:rFonts w:ascii="Times New Roman" w:hAnsi="Times New Roman" w:cs="Times New Roman"/>
          <w:sz w:val="28"/>
          <w:szCs w:val="28"/>
        </w:rPr>
        <w:t>12.0.0.0 → next hop 11.0.0.3</w:t>
      </w:r>
    </w:p>
    <w:p w14:paraId="28229F73" w14:textId="640BFAE9" w:rsidR="000576F0" w:rsidRPr="000576F0" w:rsidRDefault="000576F0" w:rsidP="00D562AD">
      <w:pPr>
        <w:spacing w:line="240" w:lineRule="auto"/>
        <w:jc w:val="both"/>
        <w:rPr>
          <w:rFonts w:ascii="Times New Roman" w:hAnsi="Times New Roman" w:cs="Times New Roman"/>
          <w:b/>
          <w:bCs/>
          <w:sz w:val="28"/>
          <w:szCs w:val="28"/>
        </w:rPr>
      </w:pPr>
      <w:r w:rsidRPr="000576F0">
        <w:rPr>
          <w:rFonts w:ascii="Times New Roman" w:hAnsi="Times New Roman" w:cs="Times New Roman"/>
          <w:b/>
          <w:bCs/>
          <w:sz w:val="28"/>
          <w:szCs w:val="28"/>
        </w:rPr>
        <w:t>Router</w:t>
      </w:r>
      <w:r w:rsidR="008D6681">
        <w:rPr>
          <w:rFonts w:ascii="Times New Roman" w:hAnsi="Times New Roman" w:cs="Times New Roman"/>
          <w:b/>
          <w:bCs/>
          <w:sz w:val="28"/>
          <w:szCs w:val="28"/>
        </w:rPr>
        <w:t>3</w:t>
      </w:r>
    </w:p>
    <w:p w14:paraId="534BB40D" w14:textId="77777777" w:rsidR="000576F0" w:rsidRPr="000576F0" w:rsidRDefault="000576F0" w:rsidP="00D562AD">
      <w:pPr>
        <w:numPr>
          <w:ilvl w:val="0"/>
          <w:numId w:val="4"/>
        </w:numPr>
        <w:spacing w:line="240" w:lineRule="auto"/>
        <w:jc w:val="both"/>
        <w:rPr>
          <w:rFonts w:ascii="Times New Roman" w:hAnsi="Times New Roman" w:cs="Times New Roman"/>
          <w:sz w:val="28"/>
          <w:szCs w:val="28"/>
        </w:rPr>
      </w:pPr>
      <w:r w:rsidRPr="000576F0">
        <w:rPr>
          <w:rFonts w:ascii="Times New Roman" w:hAnsi="Times New Roman" w:cs="Times New Roman"/>
          <w:sz w:val="28"/>
          <w:szCs w:val="28"/>
        </w:rPr>
        <w:t>192.168.1.0 → next hop 11.0.0.2</w:t>
      </w:r>
    </w:p>
    <w:p w14:paraId="1A47362F" w14:textId="77777777" w:rsidR="000576F0" w:rsidRPr="000576F0" w:rsidRDefault="000576F0" w:rsidP="00D562AD">
      <w:pPr>
        <w:numPr>
          <w:ilvl w:val="0"/>
          <w:numId w:val="4"/>
        </w:numPr>
        <w:spacing w:line="240" w:lineRule="auto"/>
        <w:jc w:val="both"/>
        <w:rPr>
          <w:rFonts w:ascii="Times New Roman" w:hAnsi="Times New Roman" w:cs="Times New Roman"/>
          <w:sz w:val="28"/>
          <w:szCs w:val="28"/>
        </w:rPr>
      </w:pPr>
      <w:r w:rsidRPr="000576F0">
        <w:rPr>
          <w:rFonts w:ascii="Times New Roman" w:hAnsi="Times New Roman" w:cs="Times New Roman"/>
          <w:sz w:val="28"/>
          <w:szCs w:val="28"/>
        </w:rPr>
        <w:t>192.168.2.0 → next hop 11.0.0.2</w:t>
      </w:r>
    </w:p>
    <w:p w14:paraId="38F66C49" w14:textId="77777777" w:rsidR="000576F0" w:rsidRPr="000576F0" w:rsidRDefault="000576F0" w:rsidP="00D562AD">
      <w:pPr>
        <w:numPr>
          <w:ilvl w:val="0"/>
          <w:numId w:val="4"/>
        </w:numPr>
        <w:spacing w:line="240" w:lineRule="auto"/>
        <w:jc w:val="both"/>
        <w:rPr>
          <w:rFonts w:ascii="Times New Roman" w:hAnsi="Times New Roman" w:cs="Times New Roman"/>
          <w:sz w:val="28"/>
          <w:szCs w:val="28"/>
        </w:rPr>
      </w:pPr>
      <w:r w:rsidRPr="000576F0">
        <w:rPr>
          <w:rFonts w:ascii="Times New Roman" w:hAnsi="Times New Roman" w:cs="Times New Roman"/>
          <w:sz w:val="28"/>
          <w:szCs w:val="28"/>
        </w:rPr>
        <w:t>192.168.4.0 → next hop 12.0.0.3</w:t>
      </w:r>
    </w:p>
    <w:p w14:paraId="60A503BC" w14:textId="77777777" w:rsidR="000576F0" w:rsidRPr="000576F0" w:rsidRDefault="000576F0" w:rsidP="00D562AD">
      <w:pPr>
        <w:numPr>
          <w:ilvl w:val="0"/>
          <w:numId w:val="4"/>
        </w:numPr>
        <w:spacing w:line="240" w:lineRule="auto"/>
        <w:jc w:val="both"/>
        <w:rPr>
          <w:rFonts w:ascii="Times New Roman" w:hAnsi="Times New Roman" w:cs="Times New Roman"/>
          <w:sz w:val="28"/>
          <w:szCs w:val="28"/>
        </w:rPr>
      </w:pPr>
      <w:r w:rsidRPr="000576F0">
        <w:rPr>
          <w:rFonts w:ascii="Times New Roman" w:hAnsi="Times New Roman" w:cs="Times New Roman"/>
          <w:sz w:val="28"/>
          <w:szCs w:val="28"/>
        </w:rPr>
        <w:t>10.0.0.0 → next hop 11.0.0.2</w:t>
      </w:r>
    </w:p>
    <w:p w14:paraId="358D2D9F" w14:textId="77777777" w:rsidR="000576F0" w:rsidRPr="000576F0" w:rsidRDefault="000576F0" w:rsidP="00D562AD">
      <w:pPr>
        <w:numPr>
          <w:ilvl w:val="0"/>
          <w:numId w:val="4"/>
        </w:numPr>
        <w:spacing w:line="240" w:lineRule="auto"/>
        <w:jc w:val="both"/>
        <w:rPr>
          <w:rFonts w:ascii="Times New Roman" w:hAnsi="Times New Roman" w:cs="Times New Roman"/>
          <w:sz w:val="28"/>
          <w:szCs w:val="28"/>
        </w:rPr>
      </w:pPr>
      <w:r w:rsidRPr="000576F0">
        <w:rPr>
          <w:rFonts w:ascii="Times New Roman" w:hAnsi="Times New Roman" w:cs="Times New Roman"/>
          <w:sz w:val="28"/>
          <w:szCs w:val="28"/>
        </w:rPr>
        <w:t>11.0.0.0 → next hop 11.0.0.2</w:t>
      </w:r>
    </w:p>
    <w:p w14:paraId="041BFCF0" w14:textId="77777777" w:rsidR="000576F0" w:rsidRPr="000576F0" w:rsidRDefault="000576F0" w:rsidP="00D562AD">
      <w:pPr>
        <w:numPr>
          <w:ilvl w:val="0"/>
          <w:numId w:val="4"/>
        </w:numPr>
        <w:spacing w:line="240" w:lineRule="auto"/>
        <w:jc w:val="both"/>
        <w:rPr>
          <w:rFonts w:ascii="Times New Roman" w:hAnsi="Times New Roman" w:cs="Times New Roman"/>
          <w:sz w:val="28"/>
          <w:szCs w:val="28"/>
        </w:rPr>
      </w:pPr>
      <w:r w:rsidRPr="000576F0">
        <w:rPr>
          <w:rFonts w:ascii="Times New Roman" w:hAnsi="Times New Roman" w:cs="Times New Roman"/>
          <w:sz w:val="28"/>
          <w:szCs w:val="28"/>
        </w:rPr>
        <w:t>12.0.0.0 → next hop 12.0.0.3</w:t>
      </w:r>
    </w:p>
    <w:p w14:paraId="40C3444D" w14:textId="77777777" w:rsidR="000576F0" w:rsidRPr="000576F0" w:rsidRDefault="000576F0" w:rsidP="00D562AD">
      <w:pPr>
        <w:spacing w:line="240" w:lineRule="auto"/>
        <w:jc w:val="both"/>
        <w:rPr>
          <w:rFonts w:ascii="Times New Roman" w:hAnsi="Times New Roman" w:cs="Times New Roman"/>
          <w:b/>
          <w:bCs/>
          <w:sz w:val="28"/>
          <w:szCs w:val="28"/>
        </w:rPr>
      </w:pPr>
      <w:r w:rsidRPr="000576F0">
        <w:rPr>
          <w:rFonts w:ascii="Times New Roman" w:hAnsi="Times New Roman" w:cs="Times New Roman"/>
          <w:b/>
          <w:bCs/>
          <w:sz w:val="28"/>
          <w:szCs w:val="28"/>
        </w:rPr>
        <w:t>Router4</w:t>
      </w:r>
    </w:p>
    <w:p w14:paraId="1E2011E5" w14:textId="77777777" w:rsidR="000576F0" w:rsidRPr="000576F0" w:rsidRDefault="000576F0" w:rsidP="00D562AD">
      <w:pPr>
        <w:numPr>
          <w:ilvl w:val="0"/>
          <w:numId w:val="5"/>
        </w:numPr>
        <w:spacing w:line="240" w:lineRule="auto"/>
        <w:jc w:val="both"/>
        <w:rPr>
          <w:rFonts w:ascii="Times New Roman" w:hAnsi="Times New Roman" w:cs="Times New Roman"/>
          <w:sz w:val="28"/>
          <w:szCs w:val="28"/>
        </w:rPr>
      </w:pPr>
      <w:r w:rsidRPr="000576F0">
        <w:rPr>
          <w:rFonts w:ascii="Times New Roman" w:hAnsi="Times New Roman" w:cs="Times New Roman"/>
          <w:sz w:val="28"/>
          <w:szCs w:val="28"/>
        </w:rPr>
        <w:t>192.168.1.0 → next hop 12.0.0.2</w:t>
      </w:r>
    </w:p>
    <w:p w14:paraId="4F5B4273" w14:textId="77777777" w:rsidR="000576F0" w:rsidRPr="000576F0" w:rsidRDefault="000576F0" w:rsidP="00D562AD">
      <w:pPr>
        <w:numPr>
          <w:ilvl w:val="0"/>
          <w:numId w:val="5"/>
        </w:numPr>
        <w:spacing w:line="240" w:lineRule="auto"/>
        <w:jc w:val="both"/>
        <w:rPr>
          <w:rFonts w:ascii="Times New Roman" w:hAnsi="Times New Roman" w:cs="Times New Roman"/>
          <w:sz w:val="28"/>
          <w:szCs w:val="28"/>
        </w:rPr>
      </w:pPr>
      <w:r w:rsidRPr="000576F0">
        <w:rPr>
          <w:rFonts w:ascii="Times New Roman" w:hAnsi="Times New Roman" w:cs="Times New Roman"/>
          <w:sz w:val="28"/>
          <w:szCs w:val="28"/>
        </w:rPr>
        <w:t>192.168.2.0 → next hop 12.0.0.2</w:t>
      </w:r>
    </w:p>
    <w:p w14:paraId="7B1121D2" w14:textId="77777777" w:rsidR="000576F0" w:rsidRPr="000576F0" w:rsidRDefault="000576F0" w:rsidP="00D562AD">
      <w:pPr>
        <w:numPr>
          <w:ilvl w:val="0"/>
          <w:numId w:val="5"/>
        </w:numPr>
        <w:spacing w:line="240" w:lineRule="auto"/>
        <w:jc w:val="both"/>
        <w:rPr>
          <w:rFonts w:ascii="Times New Roman" w:hAnsi="Times New Roman" w:cs="Times New Roman"/>
          <w:sz w:val="28"/>
          <w:szCs w:val="28"/>
        </w:rPr>
      </w:pPr>
      <w:r w:rsidRPr="000576F0">
        <w:rPr>
          <w:rFonts w:ascii="Times New Roman" w:hAnsi="Times New Roman" w:cs="Times New Roman"/>
          <w:sz w:val="28"/>
          <w:szCs w:val="28"/>
        </w:rPr>
        <w:t>192.168.3.0 → next hop 12.0.0.2</w:t>
      </w:r>
    </w:p>
    <w:p w14:paraId="5B4B72A5" w14:textId="77777777" w:rsidR="000576F0" w:rsidRPr="000576F0" w:rsidRDefault="000576F0" w:rsidP="00D562AD">
      <w:pPr>
        <w:numPr>
          <w:ilvl w:val="0"/>
          <w:numId w:val="5"/>
        </w:numPr>
        <w:spacing w:line="240" w:lineRule="auto"/>
        <w:jc w:val="both"/>
        <w:rPr>
          <w:rFonts w:ascii="Times New Roman" w:hAnsi="Times New Roman" w:cs="Times New Roman"/>
          <w:sz w:val="28"/>
          <w:szCs w:val="28"/>
        </w:rPr>
      </w:pPr>
      <w:r w:rsidRPr="000576F0">
        <w:rPr>
          <w:rFonts w:ascii="Times New Roman" w:hAnsi="Times New Roman" w:cs="Times New Roman"/>
          <w:sz w:val="28"/>
          <w:szCs w:val="28"/>
        </w:rPr>
        <w:lastRenderedPageBreak/>
        <w:t>10.0.0.0 → next hop 12.0.0.2</w:t>
      </w:r>
    </w:p>
    <w:p w14:paraId="7879F96E" w14:textId="77777777" w:rsidR="000576F0" w:rsidRPr="000576F0" w:rsidRDefault="000576F0" w:rsidP="00D562AD">
      <w:pPr>
        <w:numPr>
          <w:ilvl w:val="0"/>
          <w:numId w:val="5"/>
        </w:numPr>
        <w:spacing w:line="240" w:lineRule="auto"/>
        <w:jc w:val="both"/>
        <w:rPr>
          <w:rFonts w:ascii="Times New Roman" w:hAnsi="Times New Roman" w:cs="Times New Roman"/>
          <w:sz w:val="28"/>
          <w:szCs w:val="28"/>
        </w:rPr>
      </w:pPr>
      <w:r w:rsidRPr="000576F0">
        <w:rPr>
          <w:rFonts w:ascii="Times New Roman" w:hAnsi="Times New Roman" w:cs="Times New Roman"/>
          <w:sz w:val="28"/>
          <w:szCs w:val="28"/>
        </w:rPr>
        <w:t>11.0.0.0 → next hop 12.0.0.2</w:t>
      </w:r>
    </w:p>
    <w:p w14:paraId="02F29B7E" w14:textId="1ADB59CF" w:rsidR="00D562AD" w:rsidRPr="00D562AD" w:rsidRDefault="000576F0" w:rsidP="00225BCB">
      <w:pPr>
        <w:numPr>
          <w:ilvl w:val="0"/>
          <w:numId w:val="5"/>
        </w:numPr>
        <w:spacing w:line="240" w:lineRule="auto"/>
        <w:jc w:val="both"/>
        <w:rPr>
          <w:rFonts w:ascii="Times New Roman" w:hAnsi="Times New Roman" w:cs="Times New Roman"/>
          <w:sz w:val="28"/>
          <w:szCs w:val="28"/>
        </w:rPr>
      </w:pPr>
      <w:r w:rsidRPr="000576F0">
        <w:rPr>
          <w:rFonts w:ascii="Times New Roman" w:hAnsi="Times New Roman" w:cs="Times New Roman"/>
          <w:sz w:val="28"/>
          <w:szCs w:val="28"/>
        </w:rPr>
        <w:t>12.0.0.0 → next hop 12.0.0.2</w:t>
      </w:r>
    </w:p>
    <w:p w14:paraId="698AAC2C" w14:textId="310409A4" w:rsidR="008D6681" w:rsidRPr="000576F0" w:rsidRDefault="00225BCB" w:rsidP="00225BCB">
      <w:pPr>
        <w:jc w:val="both"/>
        <w:rPr>
          <w:rFonts w:ascii="Times New Roman" w:hAnsi="Times New Roman" w:cs="Times New Roman"/>
          <w:sz w:val="28"/>
          <w:szCs w:val="28"/>
        </w:rPr>
      </w:pPr>
      <w:r w:rsidRPr="00225BCB">
        <w:rPr>
          <w:rFonts w:ascii="Times New Roman" w:hAnsi="Times New Roman" w:cs="Times New Roman"/>
          <w:sz w:val="28"/>
          <w:szCs w:val="28"/>
        </w:rPr>
        <w:drawing>
          <wp:inline distT="0" distB="0" distL="0" distR="0" wp14:anchorId="59225EDD" wp14:editId="6B1C440F">
            <wp:extent cx="6858000" cy="3337560"/>
            <wp:effectExtent l="0" t="0" r="0" b="0"/>
            <wp:docPr id="89010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04871" name=""/>
                    <pic:cNvPicPr/>
                  </pic:nvPicPr>
                  <pic:blipFill rotWithShape="1">
                    <a:blip r:embed="rId10"/>
                    <a:srcRect t="3492" b="911"/>
                    <a:stretch>
                      <a:fillRect/>
                    </a:stretch>
                  </pic:blipFill>
                  <pic:spPr bwMode="auto">
                    <a:xfrm>
                      <a:off x="0" y="0"/>
                      <a:ext cx="6858000" cy="3337560"/>
                    </a:xfrm>
                    <a:prstGeom prst="rect">
                      <a:avLst/>
                    </a:prstGeom>
                    <a:ln>
                      <a:noFill/>
                    </a:ln>
                    <a:extLst>
                      <a:ext uri="{53640926-AAD7-44D8-BBD7-CCE9431645EC}">
                        <a14:shadowObscured xmlns:a14="http://schemas.microsoft.com/office/drawing/2010/main"/>
                      </a:ext>
                    </a:extLst>
                  </pic:spPr>
                </pic:pic>
              </a:graphicData>
            </a:graphic>
          </wp:inline>
        </w:drawing>
      </w:r>
    </w:p>
    <w:p w14:paraId="4B6144D2" w14:textId="7135BA53" w:rsidR="000576F0" w:rsidRPr="000576F0" w:rsidRDefault="00225BCB" w:rsidP="00225BCB">
      <w:pPr>
        <w:jc w:val="center"/>
        <w:rPr>
          <w:rFonts w:ascii="Times New Roman" w:hAnsi="Times New Roman" w:cs="Times New Roman"/>
          <w:b/>
          <w:bCs/>
          <w:sz w:val="28"/>
          <w:szCs w:val="28"/>
        </w:rPr>
      </w:pPr>
      <w:r>
        <w:rPr>
          <w:rFonts w:ascii="Times New Roman" w:hAnsi="Times New Roman" w:cs="Times New Roman"/>
          <w:b/>
          <w:bCs/>
          <w:sz w:val="28"/>
          <w:szCs w:val="28"/>
        </w:rPr>
        <w:t>Figure 5.6: Configuring Static Routes on each Router</w:t>
      </w:r>
    </w:p>
    <w:p w14:paraId="6D9A0B72" w14:textId="42AB834A" w:rsidR="000576F0" w:rsidRPr="000576F0" w:rsidRDefault="000576F0" w:rsidP="000576F0">
      <w:pPr>
        <w:jc w:val="both"/>
        <w:rPr>
          <w:rFonts w:ascii="Times New Roman" w:hAnsi="Times New Roman" w:cs="Times New Roman"/>
          <w:b/>
          <w:bCs/>
          <w:sz w:val="28"/>
          <w:szCs w:val="28"/>
        </w:rPr>
      </w:pPr>
      <w:r w:rsidRPr="000576F0">
        <w:rPr>
          <w:rFonts w:ascii="Times New Roman" w:hAnsi="Times New Roman" w:cs="Times New Roman"/>
          <w:b/>
          <w:bCs/>
          <w:sz w:val="28"/>
          <w:szCs w:val="28"/>
        </w:rPr>
        <w:t>Step 7: Testing Connectivity</w:t>
      </w:r>
    </w:p>
    <w:p w14:paraId="49B6087A" w14:textId="108DECBE" w:rsidR="000576F0" w:rsidRPr="000576F0" w:rsidRDefault="000576F0" w:rsidP="000576F0">
      <w:pPr>
        <w:jc w:val="both"/>
        <w:rPr>
          <w:rFonts w:ascii="Times New Roman" w:hAnsi="Times New Roman" w:cs="Times New Roman"/>
          <w:sz w:val="28"/>
          <w:szCs w:val="28"/>
        </w:rPr>
      </w:pPr>
      <w:r w:rsidRPr="000576F0">
        <w:rPr>
          <w:rFonts w:ascii="Times New Roman" w:hAnsi="Times New Roman" w:cs="Times New Roman"/>
          <w:sz w:val="28"/>
          <w:szCs w:val="28"/>
        </w:rPr>
        <w:t xml:space="preserve">Simple PDU messages were sent between PCs. All tests displayed successful message delivery, </w:t>
      </w:r>
      <w:r w:rsidR="00D562AD">
        <w:rPr>
          <w:rFonts w:ascii="Times New Roman" w:hAnsi="Times New Roman" w:cs="Times New Roman"/>
          <w:sz w:val="28"/>
          <w:szCs w:val="28"/>
        </w:rPr>
        <w:t>showing</w:t>
      </w:r>
      <w:r w:rsidRPr="000576F0">
        <w:rPr>
          <w:rFonts w:ascii="Times New Roman" w:hAnsi="Times New Roman" w:cs="Times New Roman"/>
          <w:sz w:val="28"/>
          <w:szCs w:val="28"/>
        </w:rPr>
        <w:t xml:space="preserve"> that the static routes were </w:t>
      </w:r>
      <w:r w:rsidR="00D562AD">
        <w:rPr>
          <w:rFonts w:ascii="Times New Roman" w:hAnsi="Times New Roman" w:cs="Times New Roman"/>
          <w:sz w:val="28"/>
          <w:szCs w:val="28"/>
        </w:rPr>
        <w:t>set</w:t>
      </w:r>
      <w:r w:rsidRPr="000576F0">
        <w:rPr>
          <w:rFonts w:ascii="Times New Roman" w:hAnsi="Times New Roman" w:cs="Times New Roman"/>
          <w:sz w:val="28"/>
          <w:szCs w:val="28"/>
        </w:rPr>
        <w:t xml:space="preserve"> correctly and</w:t>
      </w:r>
      <w:r w:rsidR="00D562AD">
        <w:rPr>
          <w:rFonts w:ascii="Times New Roman" w:hAnsi="Times New Roman" w:cs="Times New Roman"/>
          <w:sz w:val="28"/>
          <w:szCs w:val="28"/>
        </w:rPr>
        <w:t xml:space="preserve"> </w:t>
      </w:r>
      <w:r w:rsidRPr="000576F0">
        <w:rPr>
          <w:rFonts w:ascii="Times New Roman" w:hAnsi="Times New Roman" w:cs="Times New Roman"/>
          <w:sz w:val="28"/>
          <w:szCs w:val="28"/>
        </w:rPr>
        <w:t>end-to-end connectivity was</w:t>
      </w:r>
      <w:r w:rsidR="00D562AD">
        <w:rPr>
          <w:rFonts w:ascii="Times New Roman" w:hAnsi="Times New Roman" w:cs="Times New Roman"/>
          <w:sz w:val="28"/>
          <w:szCs w:val="28"/>
        </w:rPr>
        <w:t xml:space="preserve"> </w:t>
      </w:r>
      <w:r w:rsidRPr="000576F0">
        <w:rPr>
          <w:rFonts w:ascii="Times New Roman" w:hAnsi="Times New Roman" w:cs="Times New Roman"/>
          <w:sz w:val="28"/>
          <w:szCs w:val="28"/>
        </w:rPr>
        <w:t>achieved.</w:t>
      </w:r>
    </w:p>
    <w:p w14:paraId="0CB89766" w14:textId="65220052" w:rsidR="00225BCB" w:rsidRDefault="00225BCB" w:rsidP="000576F0">
      <w:pPr>
        <w:jc w:val="both"/>
        <w:rPr>
          <w:rFonts w:ascii="Times New Roman" w:hAnsi="Times New Roman" w:cs="Times New Roman"/>
          <w:sz w:val="28"/>
          <w:szCs w:val="28"/>
        </w:rPr>
      </w:pPr>
      <w:r>
        <w:rPr>
          <w:noProof/>
        </w:rPr>
        <w:drawing>
          <wp:inline distT="0" distB="0" distL="0" distR="0" wp14:anchorId="7FE17484" wp14:editId="10979900">
            <wp:extent cx="6858000" cy="3078480"/>
            <wp:effectExtent l="0" t="0" r="0" b="7620"/>
            <wp:docPr id="6969281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11">
                      <a:extLst>
                        <a:ext uri="{28A0092B-C50C-407E-A947-70E740481C1C}">
                          <a14:useLocalDpi xmlns:a14="http://schemas.microsoft.com/office/drawing/2010/main" val="0"/>
                        </a:ext>
                      </a:extLst>
                    </a:blip>
                    <a:srcRect t="12850" b="626"/>
                    <a:stretch>
                      <a:fillRect/>
                    </a:stretch>
                  </pic:blipFill>
                  <pic:spPr bwMode="auto">
                    <a:xfrm>
                      <a:off x="0" y="0"/>
                      <a:ext cx="6858000" cy="3078480"/>
                    </a:xfrm>
                    <a:prstGeom prst="rect">
                      <a:avLst/>
                    </a:prstGeom>
                    <a:noFill/>
                    <a:ln>
                      <a:noFill/>
                    </a:ln>
                    <a:extLst>
                      <a:ext uri="{53640926-AAD7-44D8-BBD7-CCE9431645EC}">
                        <a14:shadowObscured xmlns:a14="http://schemas.microsoft.com/office/drawing/2010/main"/>
                      </a:ext>
                    </a:extLst>
                  </pic:spPr>
                </pic:pic>
              </a:graphicData>
            </a:graphic>
          </wp:inline>
        </w:drawing>
      </w:r>
    </w:p>
    <w:p w14:paraId="145C57C8" w14:textId="366BE86A" w:rsidR="00225BCB" w:rsidRDefault="00225BCB" w:rsidP="00225BCB">
      <w:pPr>
        <w:jc w:val="center"/>
        <w:rPr>
          <w:rFonts w:ascii="Times New Roman" w:hAnsi="Times New Roman" w:cs="Times New Roman"/>
          <w:b/>
          <w:bCs/>
          <w:sz w:val="28"/>
          <w:szCs w:val="28"/>
        </w:rPr>
      </w:pPr>
      <w:r>
        <w:rPr>
          <w:rFonts w:ascii="Times New Roman" w:hAnsi="Times New Roman" w:cs="Times New Roman"/>
          <w:b/>
          <w:bCs/>
          <w:sz w:val="28"/>
          <w:szCs w:val="28"/>
        </w:rPr>
        <w:t>Figure 5.7:</w:t>
      </w:r>
      <w:r w:rsidR="00D562AD">
        <w:rPr>
          <w:rFonts w:ascii="Times New Roman" w:hAnsi="Times New Roman" w:cs="Times New Roman"/>
          <w:b/>
          <w:bCs/>
          <w:sz w:val="28"/>
          <w:szCs w:val="28"/>
        </w:rPr>
        <w:t xml:space="preserve"> </w:t>
      </w:r>
      <w:r>
        <w:rPr>
          <w:rFonts w:ascii="Times New Roman" w:hAnsi="Times New Roman" w:cs="Times New Roman"/>
          <w:b/>
          <w:bCs/>
          <w:sz w:val="28"/>
          <w:szCs w:val="28"/>
        </w:rPr>
        <w:t>Testing The connectivity</w:t>
      </w:r>
    </w:p>
    <w:p w14:paraId="52594083" w14:textId="410C6A71" w:rsidR="000576F0" w:rsidRPr="000576F0" w:rsidRDefault="000576F0" w:rsidP="000576F0">
      <w:pPr>
        <w:jc w:val="both"/>
        <w:rPr>
          <w:rFonts w:ascii="Times New Roman" w:hAnsi="Times New Roman" w:cs="Times New Roman"/>
          <w:b/>
          <w:bCs/>
          <w:sz w:val="28"/>
          <w:szCs w:val="28"/>
        </w:rPr>
      </w:pPr>
      <w:r w:rsidRPr="000576F0">
        <w:rPr>
          <w:rFonts w:ascii="Times New Roman" w:hAnsi="Times New Roman" w:cs="Times New Roman"/>
          <w:b/>
          <w:bCs/>
          <w:sz w:val="28"/>
          <w:szCs w:val="28"/>
        </w:rPr>
        <w:lastRenderedPageBreak/>
        <w:t>Conclusion</w:t>
      </w:r>
    </w:p>
    <w:p w14:paraId="450CBBBB" w14:textId="77777777" w:rsidR="000576F0" w:rsidRPr="000576F0" w:rsidRDefault="000576F0" w:rsidP="000576F0">
      <w:pPr>
        <w:jc w:val="both"/>
        <w:rPr>
          <w:rFonts w:ascii="Times New Roman" w:hAnsi="Times New Roman" w:cs="Times New Roman"/>
          <w:sz w:val="28"/>
          <w:szCs w:val="28"/>
        </w:rPr>
      </w:pPr>
      <w:r w:rsidRPr="000576F0">
        <w:rPr>
          <w:rFonts w:ascii="Times New Roman" w:hAnsi="Times New Roman" w:cs="Times New Roman"/>
          <w:sz w:val="28"/>
          <w:szCs w:val="28"/>
        </w:rPr>
        <w:t>This experiment demonstrated how static routing can be used to interconnect multiple LANs across several routers. By manually configuring IP addresses, interfaces, and routing entries, the routers were able to forward packets correctly through the entire path. The network behaved predictably and successfully allowed communication between all eight PCs. Static routing gives precise control over traffic flow and is an essential skill for understanding how routers operate in structured networks.</w:t>
      </w:r>
    </w:p>
    <w:p w14:paraId="0144651C" w14:textId="77777777" w:rsidR="00BF299B" w:rsidRPr="00BF299B" w:rsidRDefault="00BF299B" w:rsidP="000576F0">
      <w:pPr>
        <w:jc w:val="both"/>
        <w:rPr>
          <w:rFonts w:ascii="Times New Roman" w:hAnsi="Times New Roman" w:cs="Times New Roman"/>
          <w:sz w:val="28"/>
          <w:szCs w:val="28"/>
        </w:rPr>
      </w:pPr>
    </w:p>
    <w:sectPr w:rsidR="00BF299B" w:rsidRPr="00BF299B" w:rsidSect="00BF299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4004"/>
    <w:multiLevelType w:val="hybridMultilevel"/>
    <w:tmpl w:val="BB621230"/>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24212D5"/>
    <w:multiLevelType w:val="hybridMultilevel"/>
    <w:tmpl w:val="60003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587EA0"/>
    <w:multiLevelType w:val="hybridMultilevel"/>
    <w:tmpl w:val="02D856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F34CBC"/>
    <w:multiLevelType w:val="hybridMultilevel"/>
    <w:tmpl w:val="D3E4892E"/>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B0D66E6"/>
    <w:multiLevelType w:val="hybridMultilevel"/>
    <w:tmpl w:val="1D8A94C2"/>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7AA5200"/>
    <w:multiLevelType w:val="multilevel"/>
    <w:tmpl w:val="3F1EB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8B0ADB"/>
    <w:multiLevelType w:val="hybridMultilevel"/>
    <w:tmpl w:val="BB46F502"/>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DCA27C2"/>
    <w:multiLevelType w:val="multilevel"/>
    <w:tmpl w:val="11486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195487"/>
    <w:multiLevelType w:val="multilevel"/>
    <w:tmpl w:val="293E7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455A66"/>
    <w:multiLevelType w:val="hybridMultilevel"/>
    <w:tmpl w:val="912260F8"/>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96718F4"/>
    <w:multiLevelType w:val="multilevel"/>
    <w:tmpl w:val="1E446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9973DD"/>
    <w:multiLevelType w:val="hybridMultilevel"/>
    <w:tmpl w:val="77CE7820"/>
    <w:lvl w:ilvl="0" w:tplc="922AC13A">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A541BB"/>
    <w:multiLevelType w:val="hybridMultilevel"/>
    <w:tmpl w:val="DC3C8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A55634"/>
    <w:multiLevelType w:val="hybridMultilevel"/>
    <w:tmpl w:val="11EE16B6"/>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D46442C"/>
    <w:multiLevelType w:val="multilevel"/>
    <w:tmpl w:val="15A83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4599608">
    <w:abstractNumId w:val="5"/>
  </w:num>
  <w:num w:numId="2" w16cid:durableId="2026396145">
    <w:abstractNumId w:val="7"/>
  </w:num>
  <w:num w:numId="3" w16cid:durableId="1464883768">
    <w:abstractNumId w:val="8"/>
  </w:num>
  <w:num w:numId="4" w16cid:durableId="927688720">
    <w:abstractNumId w:val="10"/>
  </w:num>
  <w:num w:numId="5" w16cid:durableId="1153374135">
    <w:abstractNumId w:val="14"/>
  </w:num>
  <w:num w:numId="6" w16cid:durableId="2050913401">
    <w:abstractNumId w:val="1"/>
  </w:num>
  <w:num w:numId="7" w16cid:durableId="579020186">
    <w:abstractNumId w:val="11"/>
  </w:num>
  <w:num w:numId="8" w16cid:durableId="1401635334">
    <w:abstractNumId w:val="2"/>
  </w:num>
  <w:num w:numId="9" w16cid:durableId="535385822">
    <w:abstractNumId w:val="6"/>
  </w:num>
  <w:num w:numId="10" w16cid:durableId="157693334">
    <w:abstractNumId w:val="3"/>
  </w:num>
  <w:num w:numId="11" w16cid:durableId="835877607">
    <w:abstractNumId w:val="9"/>
  </w:num>
  <w:num w:numId="12" w16cid:durableId="1390686341">
    <w:abstractNumId w:val="13"/>
  </w:num>
  <w:num w:numId="13" w16cid:durableId="660936984">
    <w:abstractNumId w:val="0"/>
  </w:num>
  <w:num w:numId="14" w16cid:durableId="1267302298">
    <w:abstractNumId w:val="4"/>
  </w:num>
  <w:num w:numId="15" w16cid:durableId="11600761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99B"/>
    <w:rsid w:val="000576F0"/>
    <w:rsid w:val="001D0CFB"/>
    <w:rsid w:val="00225BCB"/>
    <w:rsid w:val="008D6681"/>
    <w:rsid w:val="00BF299B"/>
    <w:rsid w:val="00D562AD"/>
    <w:rsid w:val="00E92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09197"/>
  <w15:chartTrackingRefBased/>
  <w15:docId w15:val="{A553AC03-8841-4121-8A0D-E0041B57B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9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29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29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29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29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29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9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9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9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9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29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29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29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29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29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9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9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99B"/>
    <w:rPr>
      <w:rFonts w:eastAsiaTheme="majorEastAsia" w:cstheme="majorBidi"/>
      <w:color w:val="272727" w:themeColor="text1" w:themeTint="D8"/>
    </w:rPr>
  </w:style>
  <w:style w:type="paragraph" w:styleId="Title">
    <w:name w:val="Title"/>
    <w:basedOn w:val="Normal"/>
    <w:next w:val="Normal"/>
    <w:link w:val="TitleChar"/>
    <w:uiPriority w:val="10"/>
    <w:qFormat/>
    <w:rsid w:val="00BF29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9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9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9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99B"/>
    <w:pPr>
      <w:spacing w:before="160"/>
      <w:jc w:val="center"/>
    </w:pPr>
    <w:rPr>
      <w:i/>
      <w:iCs/>
      <w:color w:val="404040" w:themeColor="text1" w:themeTint="BF"/>
    </w:rPr>
  </w:style>
  <w:style w:type="character" w:customStyle="1" w:styleId="QuoteChar">
    <w:name w:val="Quote Char"/>
    <w:basedOn w:val="DefaultParagraphFont"/>
    <w:link w:val="Quote"/>
    <w:uiPriority w:val="29"/>
    <w:rsid w:val="00BF299B"/>
    <w:rPr>
      <w:i/>
      <w:iCs/>
      <w:color w:val="404040" w:themeColor="text1" w:themeTint="BF"/>
    </w:rPr>
  </w:style>
  <w:style w:type="paragraph" w:styleId="ListParagraph">
    <w:name w:val="List Paragraph"/>
    <w:basedOn w:val="Normal"/>
    <w:uiPriority w:val="34"/>
    <w:qFormat/>
    <w:rsid w:val="00BF299B"/>
    <w:pPr>
      <w:ind w:left="720"/>
      <w:contextualSpacing/>
    </w:pPr>
  </w:style>
  <w:style w:type="character" w:styleId="IntenseEmphasis">
    <w:name w:val="Intense Emphasis"/>
    <w:basedOn w:val="DefaultParagraphFont"/>
    <w:uiPriority w:val="21"/>
    <w:qFormat/>
    <w:rsid w:val="00BF299B"/>
    <w:rPr>
      <w:i/>
      <w:iCs/>
      <w:color w:val="2F5496" w:themeColor="accent1" w:themeShade="BF"/>
    </w:rPr>
  </w:style>
  <w:style w:type="paragraph" w:styleId="IntenseQuote">
    <w:name w:val="Intense Quote"/>
    <w:basedOn w:val="Normal"/>
    <w:next w:val="Normal"/>
    <w:link w:val="IntenseQuoteChar"/>
    <w:uiPriority w:val="30"/>
    <w:qFormat/>
    <w:rsid w:val="00BF29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299B"/>
    <w:rPr>
      <w:i/>
      <w:iCs/>
      <w:color w:val="2F5496" w:themeColor="accent1" w:themeShade="BF"/>
    </w:rPr>
  </w:style>
  <w:style w:type="character" w:styleId="IntenseReference">
    <w:name w:val="Intense Reference"/>
    <w:basedOn w:val="DefaultParagraphFont"/>
    <w:uiPriority w:val="32"/>
    <w:qFormat/>
    <w:rsid w:val="00BF29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Pages>
  <Words>751</Words>
  <Characters>4283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 Ahmed</dc:creator>
  <cp:keywords/>
  <dc:description/>
  <cp:lastModifiedBy>Marwan Ahmed</cp:lastModifiedBy>
  <cp:revision>2</cp:revision>
  <cp:lastPrinted>2025-11-23T06:53:00Z</cp:lastPrinted>
  <dcterms:created xsi:type="dcterms:W3CDTF">2025-11-23T05:35:00Z</dcterms:created>
  <dcterms:modified xsi:type="dcterms:W3CDTF">2025-11-23T07:01:00Z</dcterms:modified>
</cp:coreProperties>
</file>