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483" w:rsidRDefault="00D22483" w:rsidP="00D22483">
      <w:r>
        <w:t>The suggested times are generally effective, but the "best" timing can vary depending on your specific audience and content type. Here's a breakdown of why these times are often recommended:</w:t>
      </w:r>
    </w:p>
    <w:p w:rsidR="00D22483" w:rsidRDefault="00D22483" w:rsidP="00D22483"/>
    <w:p w:rsidR="00D22483" w:rsidRDefault="00D22483" w:rsidP="00D22483">
      <w:r>
        <w:t>### Why These Times?</w:t>
      </w:r>
    </w:p>
    <w:p w:rsidR="00D22483" w:rsidRDefault="00D22483" w:rsidP="00D22483">
      <w:r>
        <w:t>1. **Morning (9:00 AM - 11:00 AM):**</w:t>
      </w:r>
    </w:p>
    <w:p w:rsidR="00D22483" w:rsidRDefault="00D22483" w:rsidP="00D22483">
      <w:r>
        <w:t xml:space="preserve">   - People often check their phones after waking up or during their commute.</w:t>
      </w:r>
    </w:p>
    <w:p w:rsidR="00D22483" w:rsidRDefault="00D22483" w:rsidP="00D22483">
      <w:r>
        <w:t xml:space="preserve">   - Early engagement can help boost your video in YouTube's algorithm throughout the day.</w:t>
      </w:r>
    </w:p>
    <w:p w:rsidR="00D22483" w:rsidRDefault="00D22483" w:rsidP="00D22483"/>
    <w:p w:rsidR="00D22483" w:rsidRDefault="00D22483" w:rsidP="00D22483">
      <w:r>
        <w:t>2. **Afternoon (2:00 PM - 4:00 PM):**</w:t>
      </w:r>
    </w:p>
    <w:p w:rsidR="00D22483" w:rsidRDefault="00D22483" w:rsidP="00D22483">
      <w:r>
        <w:t xml:space="preserve">   - This period covers lunch breaks and post-lunch lulls when people might be looking for a quick distraction.</w:t>
      </w:r>
    </w:p>
    <w:p w:rsidR="00D22483" w:rsidRDefault="00D22483" w:rsidP="00D22483">
      <w:r>
        <w:t xml:space="preserve">   - Posting during this time can capture audiences as they browse social media in the afternoon.</w:t>
      </w:r>
    </w:p>
    <w:p w:rsidR="00D22483" w:rsidRDefault="00D22483" w:rsidP="00D22483"/>
    <w:p w:rsidR="00D22483" w:rsidRDefault="00D22483" w:rsidP="00D22483">
      <w:r>
        <w:t>3. **Evening (7:00 PM - 9:00 PM):**</w:t>
      </w:r>
    </w:p>
    <w:p w:rsidR="00D22483" w:rsidRDefault="00D22483" w:rsidP="00D22483">
      <w:r>
        <w:t xml:space="preserve">   - Many users are winding down and browsing YouTube after dinner.</w:t>
      </w:r>
    </w:p>
    <w:p w:rsidR="00D22483" w:rsidRDefault="00D22483" w:rsidP="00D22483">
      <w:r>
        <w:t xml:space="preserve">   - Engagement is typically high as people relax and spend more time watching content.</w:t>
      </w:r>
    </w:p>
    <w:p w:rsidR="00D22483" w:rsidRDefault="00D22483" w:rsidP="00D22483"/>
    <w:p w:rsidR="00D22483" w:rsidRDefault="00D22483" w:rsidP="00D22483">
      <w:r>
        <w:t>### Weekend Timing:</w:t>
      </w:r>
    </w:p>
    <w:p w:rsidR="00D22483" w:rsidRDefault="00D22483" w:rsidP="00D22483">
      <w:r>
        <w:t>- **Weekends (10:00 AM - 5:00 PM):**</w:t>
      </w:r>
    </w:p>
    <w:p w:rsidR="00D22483" w:rsidRDefault="00D22483" w:rsidP="00D22483">
      <w:r>
        <w:t xml:space="preserve">   - On weekends, users have more free time throughout the day, making late mornings to late afternoons ideal for posting.</w:t>
      </w:r>
    </w:p>
    <w:p w:rsidR="00D22483" w:rsidRDefault="00D22483" w:rsidP="00D22483"/>
    <w:p w:rsidR="00D22483" w:rsidRDefault="00D22483" w:rsidP="00D22483">
      <w:r>
        <w:t>### Testing and Adjusting:</w:t>
      </w:r>
    </w:p>
    <w:p w:rsidR="00D22483" w:rsidRDefault="00D22483" w:rsidP="00D22483">
      <w:r>
        <w:t>The suggested times are based on general user behavior patterns, but your specific audience might have different habits. Consider experimenting with different posting times and use YouTube Analytics to track when your audience is most active. Over time, you can refine your posting schedule to better align with your audience’s viewing habits.</w:t>
      </w:r>
    </w:p>
    <w:p w:rsidR="00D22483" w:rsidRDefault="00D22483" w:rsidP="00D22483"/>
    <w:p w:rsidR="00D22483" w:rsidRDefault="00D22483" w:rsidP="00D22483">
      <w:r>
        <w:t>### Tailoring to Content:</w:t>
      </w:r>
    </w:p>
    <w:p w:rsidR="00D22483" w:rsidRDefault="00D22483" w:rsidP="00D22483">
      <w:r>
        <w:t>- If your content is aimed at professionals, morning or evening times might be best.</w:t>
      </w:r>
    </w:p>
    <w:p w:rsidR="00D22483" w:rsidRDefault="00D22483" w:rsidP="00D22483">
      <w:r>
        <w:lastRenderedPageBreak/>
        <w:t>- If your content targets younger audiences or students, afternoon or evening times might be more effective.</w:t>
      </w:r>
    </w:p>
    <w:p w:rsidR="00D22483" w:rsidRDefault="00D22483" w:rsidP="00D22483"/>
    <w:p w:rsidR="00D22483" w:rsidRDefault="00D22483" w:rsidP="00D22483">
      <w:r>
        <w:t>### Final Tip:</w:t>
      </w:r>
    </w:p>
    <w:p w:rsidR="00D44AA4" w:rsidRDefault="00D22483" w:rsidP="00D22483">
      <w:r>
        <w:t>Keep in mind that consistency is key. Posting at regular intervals, even at slightly different times, can help you identify the best times for your specific audience and improve your chances of going viral.</w:t>
      </w:r>
      <w:bookmarkStart w:id="0" w:name="_GoBack"/>
      <w:bookmarkEnd w:id="0"/>
    </w:p>
    <w:sectPr w:rsidR="00D4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2D"/>
    <w:rsid w:val="00D22483"/>
    <w:rsid w:val="00D4167C"/>
    <w:rsid w:val="00D44AA4"/>
    <w:rsid w:val="00E5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381F"/>
  <w15:chartTrackingRefBased/>
  <w15:docId w15:val="{99F12F0F-9E58-427C-B248-434AC982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dc:creator>
  <cp:keywords/>
  <dc:description/>
  <cp:lastModifiedBy>Talal</cp:lastModifiedBy>
  <cp:revision>2</cp:revision>
  <dcterms:created xsi:type="dcterms:W3CDTF">2024-09-03T16:47:00Z</dcterms:created>
  <dcterms:modified xsi:type="dcterms:W3CDTF">2024-09-03T16:49:00Z</dcterms:modified>
</cp:coreProperties>
</file>