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86DF7" w14:textId="77777777" w:rsidR="00083C5C" w:rsidRDefault="00083C5C" w:rsidP="00720767">
      <w:pPr>
        <w:rPr>
          <w:rFonts w:ascii="Times New Roman" w:eastAsia="Times New Roman" w:hAnsi="Times New Roman" w:cs="Times New Roman"/>
          <w:b/>
          <w:color w:val="17365D"/>
          <w:sz w:val="36"/>
          <w:szCs w:val="36"/>
        </w:rPr>
      </w:pPr>
    </w:p>
    <w:p w14:paraId="046EFDA8" w14:textId="0EB18834" w:rsidR="00083C5C" w:rsidRPr="00720767" w:rsidRDefault="00720767" w:rsidP="00720767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20767">
        <w:rPr>
          <w:rFonts w:ascii="Times New Roman" w:eastAsia="Times New Roman" w:hAnsi="Times New Roman" w:cs="Times New Roman"/>
          <w:b/>
          <w:color w:val="17365D"/>
          <w:sz w:val="48"/>
          <w:szCs w:val="48"/>
        </w:rPr>
        <w:t>Golf tournament for Start-up</w:t>
      </w:r>
    </w:p>
    <w:p w14:paraId="3105CD68" w14:textId="77777777" w:rsidR="00083C5C" w:rsidRDefault="00EA7A7F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PHẦN I: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THÔNG TIN CHUNG</w:t>
      </w:r>
    </w:p>
    <w:p w14:paraId="46A5CB2C" w14:textId="542C564E" w:rsidR="00083C5C" w:rsidRDefault="00EA7A7F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 w:rsidR="008745D0">
        <w:rPr>
          <w:rFonts w:ascii="Times New Roman" w:eastAsia="Times New Roman" w:hAnsi="Times New Roman" w:cs="Times New Roman"/>
          <w:b/>
          <w:sz w:val="28"/>
          <w:szCs w:val="28"/>
        </w:rPr>
        <w:t>SocialJect</w:t>
      </w:r>
      <w:proofErr w:type="spellEnd"/>
    </w:p>
    <w:p w14:paraId="61704042" w14:textId="7483AEEF" w:rsidR="00083C5C" w:rsidRDefault="00EA7A7F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 xml:space="preserve">Ý </w:t>
      </w:r>
      <w:proofErr w:type="spellStart"/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>tưởng</w:t>
      </w:r>
      <w:proofErr w:type="spellEnd"/>
    </w:p>
    <w:p w14:paraId="2A5E05AF" w14:textId="66CD4AEE" w:rsidR="00083C5C" w:rsidRDefault="00EA7A7F">
      <w:pPr>
        <w:spacing w:before="120" w:after="120" w:line="288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Lĩnh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>Dịch</w:t>
      </w:r>
      <w:proofErr w:type="spellEnd"/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>vụ</w:t>
      </w:r>
      <w:proofErr w:type="spellEnd"/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>mạng</w:t>
      </w:r>
      <w:proofErr w:type="spellEnd"/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>xã</w:t>
      </w:r>
      <w:proofErr w:type="spellEnd"/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>hội</w:t>
      </w:r>
      <w:proofErr w:type="spellEnd"/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>tìm</w:t>
      </w:r>
      <w:proofErr w:type="spellEnd"/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>kiếm</w:t>
      </w:r>
      <w:proofErr w:type="spellEnd"/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>thông</w:t>
      </w:r>
      <w:proofErr w:type="spellEnd"/>
      <w:r w:rsidR="005A15C0">
        <w:rPr>
          <w:rFonts w:ascii="Times New Roman" w:eastAsia="Times New Roman" w:hAnsi="Times New Roman" w:cs="Times New Roman"/>
          <w:i/>
          <w:sz w:val="26"/>
          <w:szCs w:val="26"/>
        </w:rPr>
        <w:t xml:space="preserve"> tin</w:t>
      </w:r>
    </w:p>
    <w:p w14:paraId="2CD4917E" w14:textId="77777777" w:rsidR="00083C5C" w:rsidRDefault="00EA7A7F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051B09A" w14:textId="7A111F30" w:rsidR="00083C5C" w:rsidRDefault="00EA7A7F">
      <w:pPr>
        <w:tabs>
          <w:tab w:val="right" w:pos="9180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0767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7207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0767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7207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0767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4E155B"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 w:rsidR="004E1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E155B">
        <w:rPr>
          <w:rFonts w:ascii="Times New Roman" w:eastAsia="Times New Roman" w:hAnsi="Times New Roman" w:cs="Times New Roman"/>
          <w:sz w:val="28"/>
          <w:szCs w:val="28"/>
        </w:rPr>
        <w:t>Hữu</w:t>
      </w:r>
      <w:proofErr w:type="spellEnd"/>
      <w:r w:rsidR="004E1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E155B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="004E1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E155B">
        <w:rPr>
          <w:rFonts w:ascii="Times New Roman" w:eastAsia="Times New Roman" w:hAnsi="Times New Roman" w:cs="Times New Roman"/>
          <w:sz w:val="28"/>
          <w:szCs w:val="28"/>
        </w:rPr>
        <w:t>Khánh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8F0D219" w14:textId="1842EC91" w:rsidR="00083C5C" w:rsidRDefault="00720767">
      <w:pPr>
        <w:tabs>
          <w:tab w:val="right" w:pos="4860"/>
          <w:tab w:val="right" w:pos="9180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E155B">
        <w:rPr>
          <w:rFonts w:ascii="Times New Roman" w:eastAsia="Times New Roman" w:hAnsi="Times New Roman" w:cs="Times New Roman"/>
          <w:sz w:val="28"/>
          <w:szCs w:val="28"/>
        </w:rPr>
        <w:t xml:space="preserve">0789671831          </w:t>
      </w:r>
      <w:r w:rsidR="00EA7A7F">
        <w:rPr>
          <w:rFonts w:ascii="Times New Roman" w:eastAsia="Times New Roman" w:hAnsi="Times New Roman" w:cs="Times New Roman"/>
          <w:sz w:val="28"/>
          <w:szCs w:val="28"/>
        </w:rPr>
        <w:tab/>
        <w:t xml:space="preserve">Email: </w:t>
      </w:r>
      <w:r w:rsidR="004E155B">
        <w:rPr>
          <w:rFonts w:ascii="Times New Roman" w:eastAsia="Times New Roman" w:hAnsi="Times New Roman" w:cs="Times New Roman"/>
          <w:sz w:val="28"/>
          <w:szCs w:val="28"/>
        </w:rPr>
        <w:t>khanhphd.robert@gmail.com</w:t>
      </w:r>
      <w:r w:rsidR="00EA7A7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9B8CDDD" w14:textId="1EC38868" w:rsidR="00083C5C" w:rsidRDefault="00720767">
      <w:pPr>
        <w:tabs>
          <w:tab w:val="left" w:pos="6165"/>
          <w:tab w:val="left" w:pos="6675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>:</w:t>
      </w:r>
      <w:r w:rsidR="00EA7A7F">
        <w:rPr>
          <w:rFonts w:ascii="Times New Roman" w:eastAsia="Times New Roman" w:hAnsi="Times New Roman" w:cs="Times New Roman"/>
          <w:sz w:val="28"/>
          <w:szCs w:val="28"/>
        </w:rPr>
        <w:tab/>
      </w:r>
      <w:r w:rsidR="00EA7A7F">
        <w:rPr>
          <w:rFonts w:ascii="Times New Roman" w:eastAsia="Times New Roman" w:hAnsi="Times New Roman" w:cs="Times New Roman"/>
          <w:sz w:val="28"/>
          <w:szCs w:val="28"/>
        </w:rPr>
        <w:tab/>
      </w:r>
    </w:p>
    <w:tbl>
      <w:tblPr>
        <w:tblStyle w:val="a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"/>
        <w:gridCol w:w="2399"/>
        <w:gridCol w:w="2520"/>
        <w:gridCol w:w="4410"/>
      </w:tblGrid>
      <w:tr w:rsidR="00720767" w14:paraId="71ECDADF" w14:textId="77777777" w:rsidTr="00720767">
        <w:tc>
          <w:tcPr>
            <w:tcW w:w="746" w:type="dxa"/>
            <w:vAlign w:val="center"/>
          </w:tcPr>
          <w:p w14:paraId="71BE8DBE" w14:textId="77777777" w:rsidR="00720767" w:rsidRDefault="00720767">
            <w:pPr>
              <w:spacing w:before="120" w:after="12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399" w:type="dxa"/>
            <w:vAlign w:val="center"/>
          </w:tcPr>
          <w:p w14:paraId="3650B8E5" w14:textId="77777777" w:rsidR="00720767" w:rsidRDefault="00720767">
            <w:pPr>
              <w:spacing w:before="120" w:after="12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520" w:type="dxa"/>
            <w:vAlign w:val="center"/>
          </w:tcPr>
          <w:p w14:paraId="3453E8C8" w14:textId="77777777" w:rsidR="00720767" w:rsidRDefault="00720767">
            <w:pPr>
              <w:spacing w:before="120" w:after="12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SĐT</w:t>
            </w:r>
          </w:p>
        </w:tc>
        <w:tc>
          <w:tcPr>
            <w:tcW w:w="4410" w:type="dxa"/>
            <w:vAlign w:val="center"/>
          </w:tcPr>
          <w:p w14:paraId="121605E5" w14:textId="77777777" w:rsidR="00720767" w:rsidRDefault="00720767">
            <w:pPr>
              <w:spacing w:before="120" w:after="12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Email</w:t>
            </w:r>
          </w:p>
        </w:tc>
      </w:tr>
      <w:tr w:rsidR="00720767" w14:paraId="45C2240C" w14:textId="77777777" w:rsidTr="00720767">
        <w:trPr>
          <w:trHeight w:val="1845"/>
        </w:trPr>
        <w:tc>
          <w:tcPr>
            <w:tcW w:w="746" w:type="dxa"/>
            <w:tcBorders>
              <w:bottom w:val="single" w:sz="4" w:space="0" w:color="auto"/>
            </w:tcBorders>
            <w:vAlign w:val="center"/>
          </w:tcPr>
          <w:p w14:paraId="269599CF" w14:textId="5E6C28FF" w:rsidR="00720767" w:rsidRDefault="00720767" w:rsidP="001D7B27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9" w:type="dxa"/>
            <w:tcBorders>
              <w:bottom w:val="single" w:sz="4" w:space="0" w:color="auto"/>
            </w:tcBorders>
            <w:vAlign w:val="center"/>
          </w:tcPr>
          <w:p w14:paraId="543A4E93" w14:textId="54BB1F40" w:rsidR="00720767" w:rsidRDefault="00720767" w:rsidP="001D7B27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512AAA69" w14:textId="0A03DC5E" w:rsidR="00720767" w:rsidRDefault="00720767" w:rsidP="001D7B27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0969061384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6CD86C5D" w14:textId="402973FC" w:rsidR="00720767" w:rsidRDefault="00720767" w:rsidP="001D7B27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ngoctien27122001@gmail.com</w:t>
            </w:r>
          </w:p>
        </w:tc>
      </w:tr>
      <w:tr w:rsidR="00720767" w14:paraId="76536E18" w14:textId="77777777" w:rsidTr="00720767">
        <w:trPr>
          <w:trHeight w:val="495"/>
        </w:trPr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DCFBA" w14:textId="08778070" w:rsidR="00720767" w:rsidRDefault="00720767" w:rsidP="001D7B27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6EFB5" w14:textId="652214D7" w:rsidR="00720767" w:rsidRDefault="00720767" w:rsidP="001D7B27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AAA93" w14:textId="702DED73" w:rsidR="00720767" w:rsidRDefault="00720767" w:rsidP="001D7B27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0898980321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E93A7" w14:textId="05F94786" w:rsidR="00720767" w:rsidRDefault="00720767" w:rsidP="001D7B27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hatiendat2k1@gmail.com</w:t>
            </w:r>
          </w:p>
        </w:tc>
      </w:tr>
      <w:tr w:rsidR="00720767" w14:paraId="260C3F11" w14:textId="77777777" w:rsidTr="00720767">
        <w:trPr>
          <w:trHeight w:val="420"/>
        </w:trPr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C44391" w14:textId="19CE8FEA" w:rsidR="00720767" w:rsidRDefault="00720767" w:rsidP="001D7B27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0FF25" w14:textId="4D59C9DD" w:rsidR="00720767" w:rsidRDefault="00720767" w:rsidP="001D7B27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77A25"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C77A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A25"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C77A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Long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3D7431" w14:textId="27128184" w:rsidR="00720767" w:rsidRDefault="00720767" w:rsidP="001D7B27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A25">
              <w:rPr>
                <w:rFonts w:ascii="Times New Roman" w:eastAsia="Times New Roman" w:hAnsi="Times New Roman" w:cs="Times New Roman"/>
                <w:sz w:val="28"/>
                <w:szCs w:val="28"/>
              </w:rPr>
              <w:t>0915217360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F6C58" w14:textId="68BA57D3" w:rsidR="00720767" w:rsidRDefault="00720767" w:rsidP="001D7B27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A25">
              <w:rPr>
                <w:rFonts w:ascii="Times New Roman" w:eastAsia="Times New Roman" w:hAnsi="Times New Roman" w:cs="Times New Roman"/>
                <w:sz w:val="28"/>
                <w:szCs w:val="28"/>
              </w:rPr>
              <w:t>luuhienlong201@gmail.com</w:t>
            </w:r>
          </w:p>
        </w:tc>
      </w:tr>
      <w:tr w:rsidR="00720767" w14:paraId="022CB710" w14:textId="77777777" w:rsidTr="00720767">
        <w:trPr>
          <w:trHeight w:val="375"/>
        </w:trPr>
        <w:tc>
          <w:tcPr>
            <w:tcW w:w="746" w:type="dxa"/>
            <w:tcBorders>
              <w:top w:val="single" w:sz="4" w:space="0" w:color="auto"/>
            </w:tcBorders>
            <w:vAlign w:val="center"/>
          </w:tcPr>
          <w:p w14:paraId="6D79FD4E" w14:textId="4739921B" w:rsidR="00720767" w:rsidRDefault="00720767" w:rsidP="001D7B27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9" w:type="dxa"/>
            <w:tcBorders>
              <w:top w:val="single" w:sz="4" w:space="0" w:color="auto"/>
            </w:tcBorders>
            <w:vAlign w:val="center"/>
          </w:tcPr>
          <w:p w14:paraId="7BF789CD" w14:textId="09BE610D" w:rsidR="00720767" w:rsidRDefault="00720767" w:rsidP="001D7B27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Khánh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14:paraId="70648A79" w14:textId="6F0D8FBC" w:rsidR="00720767" w:rsidRDefault="00720767" w:rsidP="001D7B27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0789671831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5C213CF7" w14:textId="6123144C" w:rsidR="00720767" w:rsidRDefault="00720767" w:rsidP="001D7B27">
            <w:pPr>
              <w:spacing w:before="120" w:after="12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khanhphd.robert@gmail.com</w:t>
            </w:r>
          </w:p>
        </w:tc>
      </w:tr>
    </w:tbl>
    <w:p w14:paraId="43EDA85E" w14:textId="77777777" w:rsidR="00083C5C" w:rsidRDefault="00083C5C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60E6FB" w14:textId="77777777" w:rsidR="00083C5C" w:rsidRDefault="00083C5C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89F3F1" w14:textId="77777777" w:rsidR="00083C5C" w:rsidRDefault="00EA7A7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E602657" w14:textId="77777777" w:rsidR="00083C5C" w:rsidRDefault="00083C5C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AB9D84" w14:textId="77777777" w:rsidR="00083C5C" w:rsidRDefault="00EA7A7F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PHẦN II: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THÔNG TIN DỰ ÁN</w:t>
      </w:r>
    </w:p>
    <w:p w14:paraId="44D36CE4" w14:textId="77777777" w:rsidR="00083C5C" w:rsidRDefault="00083C5C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05429D" w14:textId="3B9F33CE" w:rsidR="00083C5C" w:rsidRDefault="00EA7A7F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Tóm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tắt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3C168F67" w14:textId="77777777" w:rsidR="004E603E" w:rsidRPr="004E603E" w:rsidRDefault="004E603E" w:rsidP="004E603E">
      <w:pPr>
        <w:spacing w:before="120" w:after="120" w:line="288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SocialJect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một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ứng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di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động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với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mong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muốn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đem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lại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cho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bạn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trẻ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một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kênh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thông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tin,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xã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hội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trung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gian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nhằm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kết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nối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họ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với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dự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án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xã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hội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cộng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đồng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cuộc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thi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cho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học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sinh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sinh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viên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dựa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theo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nhu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cầu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cá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nhân</w:t>
      </w:r>
      <w:proofErr w:type="spellEnd"/>
    </w:p>
    <w:p w14:paraId="726E534A" w14:textId="48882BEC" w:rsidR="00083C5C" w:rsidRDefault="004E603E" w:rsidP="004E603E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Không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những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thế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tầm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nhìn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dài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hạn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SocialJect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xây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dựng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nên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một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cộng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đồng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mạng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xã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hội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nơi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mà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tổ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chức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dự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án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cuộc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thi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thể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tìm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kiếm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sự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hỗ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trợ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từ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nhau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, chia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sẻ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ý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nghĩa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tác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động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xã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hội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mà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dự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án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mình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mang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lại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Từ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đó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giúp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người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trẻ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nhận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thức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rõ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hơn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về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hoạt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động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ích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cho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cộng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đồng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nâng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cao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giá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trị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bản</w:t>
      </w:r>
      <w:proofErr w:type="spellEnd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603E">
        <w:rPr>
          <w:rFonts w:ascii="Times New Roman" w:eastAsia="Times New Roman" w:hAnsi="Times New Roman" w:cs="Times New Roman"/>
          <w:bCs/>
          <w:sz w:val="28"/>
          <w:szCs w:val="28"/>
        </w:rPr>
        <w:t>thân</w:t>
      </w:r>
      <w:proofErr w:type="spellEnd"/>
    </w:p>
    <w:p w14:paraId="0D7E3C37" w14:textId="77777777" w:rsidR="00083C5C" w:rsidRDefault="00083C5C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D8C70C" w14:textId="77777777" w:rsidR="00083C5C" w:rsidRDefault="00083C5C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083C5C">
          <w:headerReference w:type="even" r:id="rId7"/>
          <w:footerReference w:type="even" r:id="rId8"/>
          <w:footerReference w:type="default" r:id="rId9"/>
          <w:headerReference w:type="first" r:id="rId10"/>
          <w:footerReference w:type="first" r:id="rId11"/>
          <w:pgSz w:w="11909" w:h="16834"/>
          <w:pgMar w:top="1409" w:right="1199" w:bottom="1440" w:left="1440" w:header="720" w:footer="720" w:gutter="0"/>
          <w:pgNumType w:start="1"/>
          <w:cols w:space="720" w:equalWidth="0">
            <w:col w:w="9360"/>
          </w:cols>
        </w:sectPr>
      </w:pPr>
    </w:p>
    <w:p w14:paraId="1D58F2A0" w14:textId="65932F90" w:rsidR="00083C5C" w:rsidRDefault="00EA7A7F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a0"/>
        <w:tblW w:w="11369" w:type="dxa"/>
        <w:tblInd w:w="-1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2714"/>
        <w:gridCol w:w="848"/>
        <w:gridCol w:w="1437"/>
        <w:gridCol w:w="2928"/>
        <w:gridCol w:w="1859"/>
      </w:tblGrid>
      <w:tr w:rsidR="00083C5C" w14:paraId="3D3B413B" w14:textId="77777777" w:rsidTr="004E603E">
        <w:trPr>
          <w:trHeight w:val="2713"/>
        </w:trPr>
        <w:tc>
          <w:tcPr>
            <w:tcW w:w="1583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A0BD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VẤN ĐỀ</w:t>
            </w:r>
          </w:p>
          <w:p w14:paraId="2E0370D7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550CBD73" w14:textId="77777777" w:rsidR="00083C5C" w:rsidRDefault="00083C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CCBA58" w14:textId="6302F2F6" w:rsidR="004E603E" w:rsidRDefault="004E603E" w:rsidP="004E603E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66E6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. </w:t>
            </w:r>
            <w:r w:rsidR="009C28C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– </w:t>
            </w:r>
            <w:proofErr w:type="spellStart"/>
            <w:r w:rsidR="009C28C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Giúp</w:t>
            </w:r>
            <w:proofErr w:type="spellEnd"/>
            <w:r w:rsidR="009C28C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9C28C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dàng</w:t>
            </w:r>
            <w:proofErr w:type="spellEnd"/>
          </w:p>
        </w:tc>
        <w:tc>
          <w:tcPr>
            <w:tcW w:w="2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AC72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GIẢI PHÁP - HOẠT ĐỘNG CHÍNH</w:t>
            </w:r>
          </w:p>
          <w:p w14:paraId="63854929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0B548922" w14:textId="7A2C324F" w:rsidR="00083C5C" w:rsidRDefault="009B59AE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tảng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285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8BA8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GIÁ TRỊ </w:t>
            </w:r>
          </w:p>
          <w:p w14:paraId="19838F9D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MANG LẠI</w:t>
            </w:r>
          </w:p>
          <w:p w14:paraId="67293CDE" w14:textId="77777777" w:rsidR="00083C5C" w:rsidRDefault="00083C5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41111C0" w14:textId="172A81DB" w:rsidR="00083C5C" w:rsidRDefault="00590248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 w:rsidR="00766E6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Giúp</w:t>
            </w:r>
            <w:proofErr w:type="spellEnd"/>
            <w:r w:rsidR="00766E6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66E6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gười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mở</w:t>
            </w:r>
            <w:proofErr w:type="spellEnd"/>
          </w:p>
          <w:p w14:paraId="333C183B" w14:textId="77777777" w:rsidR="00590248" w:rsidRDefault="00590248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11DF1FB0" w14:textId="534BE914" w:rsidR="00590248" w:rsidRDefault="00590248" w:rsidP="00590248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trẻ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đồng</w:t>
            </w:r>
            <w:proofErr w:type="spellEnd"/>
          </w:p>
          <w:p w14:paraId="72EEA24A" w14:textId="14A18CB9" w:rsidR="00590248" w:rsidRDefault="00590248" w:rsidP="00590248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DF1A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LỢI THẾ </w:t>
            </w:r>
          </w:p>
          <w:p w14:paraId="4C7FC9C7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CẠNH TRANH</w:t>
            </w:r>
          </w:p>
          <w:p w14:paraId="5D6CAF42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0195825A" w14:textId="77777777" w:rsidR="00083C5C" w:rsidRDefault="00590248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hóa</w:t>
            </w:r>
            <w:proofErr w:type="spellEnd"/>
          </w:p>
          <w:p w14:paraId="2D8C5A42" w14:textId="514E56E6" w:rsidR="00590248" w:rsidRDefault="00590248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riêng</w:t>
            </w:r>
            <w:proofErr w:type="spellEnd"/>
          </w:p>
        </w:tc>
        <w:tc>
          <w:tcPr>
            <w:tcW w:w="18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634D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PHÂN KHÚC KHÁCH HÀNG</w:t>
            </w:r>
          </w:p>
          <w:p w14:paraId="58416C32" w14:textId="77777777" w:rsidR="00083C5C" w:rsidRDefault="00083C5C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60E0914E" w14:textId="59F70D4D" w:rsidR="00083C5C" w:rsidRDefault="00590248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tuồi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15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9C28C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25</w:t>
            </w:r>
          </w:p>
          <w:p w14:paraId="4EA02FC8" w14:textId="77777777" w:rsidR="00590248" w:rsidRDefault="00590248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Ngành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nghề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khúc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viên</w:t>
            </w:r>
            <w:proofErr w:type="spellEnd"/>
          </w:p>
          <w:p w14:paraId="4CFCEEDD" w14:textId="6414BE56" w:rsidR="00590248" w:rsidRDefault="00590248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hạn</w:t>
            </w:r>
            <w:proofErr w:type="spellEnd"/>
          </w:p>
          <w:p w14:paraId="223340B1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3459A99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048A052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3C5C" w14:paraId="2092696A" w14:textId="77777777" w:rsidTr="004E603E">
        <w:trPr>
          <w:trHeight w:val="2603"/>
        </w:trPr>
        <w:tc>
          <w:tcPr>
            <w:tcW w:w="158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4D4D" w14:textId="77777777" w:rsidR="00083C5C" w:rsidRDefault="00083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46C8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NGUỒN LỰC CHÍNH</w:t>
            </w:r>
          </w:p>
          <w:p w14:paraId="35544F42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214F5C8A" w14:textId="4B79EE28" w:rsidR="00083C5C" w:rsidRDefault="00590248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nghệ</w:t>
            </w:r>
            <w:proofErr w:type="spellEnd"/>
          </w:p>
          <w:p w14:paraId="6D59244C" w14:textId="1FB251F8" w:rsidR="00590248" w:rsidRDefault="00590248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 Con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người</w:t>
            </w:r>
            <w:proofErr w:type="spellEnd"/>
          </w:p>
          <w:p w14:paraId="7E716054" w14:textId="16FF5DFB" w:rsidR="00590248" w:rsidRDefault="00590248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285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700C" w14:textId="77777777" w:rsidR="00083C5C" w:rsidRDefault="00083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6E2D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CÁC KÊNH THÔNG TIN VÀ KÊNH PHÂN PHỐI</w:t>
            </w:r>
          </w:p>
          <w:p w14:paraId="613B8AD0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37C068D4" w14:textId="77777777" w:rsidR="00083C5C" w:rsidRDefault="00590248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hội</w:t>
            </w:r>
            <w:proofErr w:type="spellEnd"/>
          </w:p>
          <w:p w14:paraId="2619CE5C" w14:textId="77777777" w:rsidR="00590248" w:rsidRDefault="00590248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chức</w:t>
            </w:r>
            <w:proofErr w:type="spellEnd"/>
          </w:p>
          <w:p w14:paraId="44493EEE" w14:textId="0893B880" w:rsidR="00590248" w:rsidRDefault="00590248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037B" w14:textId="77777777" w:rsidR="00083C5C" w:rsidRDefault="00083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083C5C" w14:paraId="1E818740" w14:textId="77777777" w:rsidTr="004E603E">
        <w:trPr>
          <w:trHeight w:val="1588"/>
        </w:trPr>
        <w:tc>
          <w:tcPr>
            <w:tcW w:w="51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D848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CẤU TRÚC CHI PHÍ</w:t>
            </w:r>
          </w:p>
          <w:p w14:paraId="389014A7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D7CAAAB" w14:textId="14FFCD13" w:rsidR="004D23AC" w:rsidRPr="004D23AC" w:rsidRDefault="004D23AC" w:rsidP="004D23AC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 w:rsidRPr="004D23A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Phát</w:t>
            </w:r>
            <w:proofErr w:type="spellEnd"/>
            <w:r w:rsidRPr="004D23A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D23A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hành</w:t>
            </w:r>
            <w:proofErr w:type="spellEnd"/>
            <w:r w:rsidRPr="004D23A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D23A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ứng</w:t>
            </w:r>
            <w:proofErr w:type="spellEnd"/>
            <w:r w:rsidRPr="004D23A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D23A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dụng</w:t>
            </w:r>
            <w:proofErr w:type="spellEnd"/>
          </w:p>
          <w:p w14:paraId="52AC1CA4" w14:textId="664902B4" w:rsidR="004D23AC" w:rsidRPr="004D23AC" w:rsidRDefault="004D23AC" w:rsidP="004D23AC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 w:rsidRPr="004D23A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Quảng</w:t>
            </w:r>
            <w:proofErr w:type="spellEnd"/>
            <w:r w:rsidRPr="004D23A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D23A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cáo</w:t>
            </w:r>
            <w:proofErr w:type="spellEnd"/>
          </w:p>
          <w:p w14:paraId="0A7523FC" w14:textId="6312E0DA" w:rsidR="00083C5C" w:rsidRDefault="004D23AC" w:rsidP="004D23AC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 w:rsidRPr="004D23A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Bảo</w:t>
            </w:r>
            <w:proofErr w:type="spellEnd"/>
            <w:r w:rsidRPr="004D23A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D23A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trì</w:t>
            </w:r>
            <w:proofErr w:type="spellEnd"/>
            <w:r w:rsidRPr="004D23A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D23A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kĩ</w:t>
            </w:r>
            <w:proofErr w:type="spellEnd"/>
            <w:r w:rsidRPr="004D23A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D23A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62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41CE" w14:textId="77777777" w:rsidR="00083C5C" w:rsidRDefault="00EA7A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DÒNG DOANH THU</w:t>
            </w:r>
          </w:p>
          <w:p w14:paraId="4AD34BB6" w14:textId="77777777" w:rsidR="00083C5C" w:rsidRDefault="00083C5C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270C50B9" w14:textId="3B2C09A7" w:rsidR="00083C5C" w:rsidRDefault="00EA7A7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9C28C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Phí</w:t>
            </w:r>
            <w:proofErr w:type="spellEnd"/>
            <w:r w:rsidR="009C28C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9C28C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dịch</w:t>
            </w:r>
            <w:proofErr w:type="spellEnd"/>
            <w:r w:rsidR="009C28C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9C28C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vụ</w:t>
            </w:r>
            <w:proofErr w:type="spellEnd"/>
            <w:r w:rsidR="009C28C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="009C28C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quảng</w:t>
            </w:r>
            <w:proofErr w:type="spellEnd"/>
            <w:r w:rsidR="009C28C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9C28C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cáo</w:t>
            </w:r>
            <w:proofErr w:type="spellEnd"/>
          </w:p>
        </w:tc>
      </w:tr>
    </w:tbl>
    <w:p w14:paraId="6A2E6502" w14:textId="77777777" w:rsidR="00083C5C" w:rsidRDefault="00083C5C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083C5C">
          <w:pgSz w:w="11909" w:h="16834"/>
          <w:pgMar w:top="1440" w:right="1409" w:bottom="1260" w:left="1440" w:header="720" w:footer="720" w:gutter="0"/>
          <w:pgNumType w:start="1"/>
          <w:cols w:space="720" w:equalWidth="0">
            <w:col w:w="9360"/>
          </w:cols>
        </w:sectPr>
      </w:pPr>
    </w:p>
    <w:p w14:paraId="10E5F7DD" w14:textId="77777777" w:rsidR="00083C5C" w:rsidRDefault="00083C5C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628F9B" w14:textId="5A949D53" w:rsidR="00083C5C" w:rsidRDefault="00EA7A7F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Chi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1D2C219A" w14:textId="1FE71C54" w:rsidR="00083C5C" w:rsidRDefault="00EA7A7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a) </w:t>
      </w:r>
      <w:bookmarkStart w:id="0" w:name="gjdgxs" w:colFirst="0" w:colLast="0"/>
      <w:bookmarkEnd w:id="0"/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/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9541E9F" w14:textId="7AD69784" w:rsidR="002D3DB6" w:rsidRDefault="002D3D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bạch</w:t>
      </w:r>
      <w:proofErr w:type="spellEnd"/>
    </w:p>
    <w:p w14:paraId="157F9EBD" w14:textId="3E44530C" w:rsidR="002D3DB6" w:rsidRDefault="002D3D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Facebook,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website …</w:t>
      </w:r>
    </w:p>
    <w:p w14:paraId="5E32B957" w14:textId="15CE2E63" w:rsidR="002D3DB6" w:rsidRDefault="002D3D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</w:p>
    <w:p w14:paraId="21D638ED" w14:textId="2A619313" w:rsidR="002D3DB6" w:rsidRPr="002D3DB6" w:rsidRDefault="002D3D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3DB6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Social-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4DD8BF0" w14:textId="236C6980" w:rsidR="00203439" w:rsidRDefault="00EA7A7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b)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biệt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độc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đáo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sáng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–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cạnh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tranh</w:t>
      </w:r>
      <w:proofErr w:type="spellEnd"/>
      <w:r w:rsidRPr="00543A1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1182074" w14:textId="53A5FE14" w:rsidR="009E0BEC" w:rsidRPr="009E0BEC" w:rsidRDefault="009E0BE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Social-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1BE20D3" w14:textId="46248232" w:rsidR="00203439" w:rsidRPr="002D3DB6" w:rsidRDefault="00203439" w:rsidP="00203439">
      <w:pPr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1. </w:t>
      </w:r>
      <w:proofErr w:type="spellStart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Về</w:t>
      </w:r>
      <w:proofErr w:type="spellEnd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người</w:t>
      </w:r>
      <w:proofErr w:type="spellEnd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dùng</w:t>
      </w:r>
      <w:proofErr w:type="spellEnd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tìm</w:t>
      </w:r>
      <w:proofErr w:type="spellEnd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và</w:t>
      </w:r>
      <w:proofErr w:type="spellEnd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tham</w:t>
      </w:r>
      <w:proofErr w:type="spellEnd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gia</w:t>
      </w:r>
      <w:proofErr w:type="spellEnd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dự</w:t>
      </w:r>
      <w:proofErr w:type="spellEnd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án</w:t>
      </w:r>
      <w:proofErr w:type="spellEnd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: </w:t>
      </w:r>
    </w:p>
    <w:p w14:paraId="70204690" w14:textId="77777777" w:rsidR="002D3DB6" w:rsidRDefault="002D3DB6" w:rsidP="00203439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SocialJect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</w:p>
    <w:p w14:paraId="4D29DFD3" w14:textId="31F346FB" w:rsidR="00203439" w:rsidRDefault="002D3DB6" w:rsidP="00203439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SocialJect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="002034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3439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</w:p>
    <w:p w14:paraId="2AECBC58" w14:textId="11A36C99" w:rsidR="00203439" w:rsidRPr="002D3DB6" w:rsidRDefault="00203439" w:rsidP="00203439">
      <w:pPr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2. </w:t>
      </w:r>
      <w:proofErr w:type="spellStart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Về</w:t>
      </w:r>
      <w:proofErr w:type="spellEnd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khách</w:t>
      </w:r>
      <w:proofErr w:type="spellEnd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hàng</w:t>
      </w:r>
      <w:proofErr w:type="spellEnd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đăng</w:t>
      </w:r>
      <w:proofErr w:type="spellEnd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tải</w:t>
      </w:r>
      <w:proofErr w:type="spellEnd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dự</w:t>
      </w:r>
      <w:proofErr w:type="spellEnd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án</w:t>
      </w:r>
      <w:proofErr w:type="spellEnd"/>
      <w:r w:rsidRPr="002D3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6584D62" w14:textId="09131F7D" w:rsidR="002D3DB6" w:rsidRPr="002D3DB6" w:rsidRDefault="00793F20" w:rsidP="002D3DB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SocialJect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điền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tuyền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tùy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lạc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BA0C4C" w14:textId="67AA775F" w:rsidR="005A15C0" w:rsidRPr="002D3DB6" w:rsidRDefault="00793F20" w:rsidP="002D3DB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tuyển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93F20">
        <w:rPr>
          <w:rFonts w:ascii="Times New Roman" w:eastAsia="Times New Roman" w:hAnsi="Times New Roman" w:cs="Times New Roman"/>
          <w:sz w:val="28"/>
          <w:szCs w:val="28"/>
        </w:rPr>
        <w:t>.</w:t>
      </w:r>
      <w:r w:rsidR="005A15C0" w:rsidRPr="002D3DB6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611F3B1D" w14:textId="1F17D102" w:rsidR="00083C5C" w:rsidRDefault="00EA7A7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c)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hoạch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truyền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(3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, v.v.).</w:t>
      </w:r>
    </w:p>
    <w:p w14:paraId="7D01D109" w14:textId="494027AF" w:rsidR="00793F20" w:rsidRPr="00793F20" w:rsidRDefault="00793F20" w:rsidP="00793F2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D3F44A2" w14:textId="23046453" w:rsidR="00793F20" w:rsidRPr="008560BA" w:rsidRDefault="00793F20" w:rsidP="00793F2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MVP (Minimum Viable Product) </w:t>
      </w:r>
      <w:proofErr w:type="spellStart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>của</w:t>
      </w:r>
      <w:proofErr w:type="spellEnd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>ứng</w:t>
      </w:r>
      <w:proofErr w:type="spellEnd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>dụng</w:t>
      </w:r>
      <w:proofErr w:type="spellEnd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: </w:t>
      </w:r>
    </w:p>
    <w:p w14:paraId="4374BEEC" w14:textId="69B016ED" w:rsidR="00F017CF" w:rsidRPr="009E0BEC" w:rsidRDefault="00994068" w:rsidP="009E0BE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9E0B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="009E0BEC" w:rsidRPr="009E0BE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DEMO</w:t>
        </w:r>
      </w:hyperlink>
    </w:p>
    <w:p w14:paraId="30220D0C" w14:textId="07B06BF0" w:rsidR="00F017CF" w:rsidRPr="008560BA" w:rsidRDefault="002466A0" w:rsidP="002466A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>Qúa</w:t>
      </w:r>
      <w:proofErr w:type="spellEnd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>trình</w:t>
      </w:r>
      <w:proofErr w:type="spellEnd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>phát</w:t>
      </w:r>
      <w:proofErr w:type="spellEnd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>triển</w:t>
      </w:r>
      <w:proofErr w:type="spellEnd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>ứng</w:t>
      </w:r>
      <w:proofErr w:type="spellEnd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>dụng</w:t>
      </w:r>
      <w:proofErr w:type="spellEnd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>dự</w:t>
      </w:r>
      <w:proofErr w:type="spellEnd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>tính</w:t>
      </w:r>
      <w:proofErr w:type="spellEnd"/>
      <w:r w:rsidRPr="008560BA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3246042E" w14:textId="4AEBC60E" w:rsidR="00F017CF" w:rsidRPr="0070731E" w:rsidRDefault="00720767" w:rsidP="00720767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14/9:</w:t>
      </w:r>
      <w:r w:rsidR="008560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60BA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="008560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60BA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8560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DEMO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70731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0731E" w:rsidRPr="0070731E">
        <w:rPr>
          <w:rFonts w:ascii="Times New Roman" w:eastAsia="Times New Roman" w:hAnsi="Times New Roman" w:cs="Times New Roman"/>
          <w:sz w:val="28"/>
          <w:szCs w:val="28"/>
        </w:rPr>
        <w:t xml:space="preserve">Timeline </w:t>
      </w:r>
      <w:proofErr w:type="spellStart"/>
      <w:r w:rsidR="0070731E" w:rsidRPr="0070731E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="0070731E" w:rsidRPr="007073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731E" w:rsidRPr="0070731E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70731E" w:rsidRPr="007073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731E" w:rsidRPr="0070731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70731E" w:rsidRPr="007073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731E" w:rsidRPr="0070731E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70731E" w:rsidRPr="007073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731E" w:rsidRPr="0070731E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="007073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731E"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 w:rsidR="007073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3" w:history="1">
        <w:r w:rsidR="0070731E" w:rsidRPr="007073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ở </w:t>
        </w:r>
        <w:proofErr w:type="spellStart"/>
        <w:r w:rsidR="0070731E" w:rsidRPr="007073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đây</w:t>
        </w:r>
        <w:proofErr w:type="spellEnd"/>
      </w:hyperlink>
    </w:p>
    <w:p w14:paraId="03437E8F" w14:textId="64D82815" w:rsidR="00994068" w:rsidRPr="008560BA" w:rsidRDefault="008560BA" w:rsidP="008560B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Nhân sự:</w:t>
      </w:r>
    </w:p>
    <w:p w14:paraId="5829EA28" w14:textId="77777777" w:rsidR="008A7997" w:rsidRPr="008A7997" w:rsidRDefault="008A7997" w:rsidP="00A8150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Nhóm hiện tại các thành viên còn thiếu kinh nghiệm trong việc phát triển ứng dụng, nên SocialJect đang tìm kiếm các thành viên:</w:t>
      </w:r>
    </w:p>
    <w:p w14:paraId="6FCDBE97" w14:textId="446B4F37" w:rsidR="008560BA" w:rsidRPr="008A7997" w:rsidRDefault="008A7997" w:rsidP="008A7997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2-3 lập trình viên React Native có kinh nghiệm, kiến thức cơ bản</w:t>
      </w:r>
      <w:r w:rsidR="00292835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trở lên</w:t>
      </w:r>
    </w:p>
    <w:p w14:paraId="2C9E5FD4" w14:textId="4C6EAECE" w:rsidR="008A7997" w:rsidRPr="008A7997" w:rsidRDefault="008A7997" w:rsidP="008A7997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1 bạn chuyên về kinh tế thị trường, quảng cáo</w:t>
      </w:r>
    </w:p>
    <w:p w14:paraId="15F5A0B8" w14:textId="6F33D631" w:rsidR="008A7997" w:rsidRPr="00A81504" w:rsidRDefault="008A7997" w:rsidP="008A7997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1 bạn chuyên về tài chính</w:t>
      </w:r>
    </w:p>
    <w:p w14:paraId="36008044" w14:textId="286516ED" w:rsidR="00292835" w:rsidRPr="0028619C" w:rsidRDefault="00292835" w:rsidP="00292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92835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Truyền thông:</w:t>
      </w:r>
    </w:p>
    <w:tbl>
      <w:tblPr>
        <w:tblpPr w:leftFromText="180" w:rightFromText="180" w:vertAnchor="text" w:tblpY="1358"/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835"/>
        <w:gridCol w:w="984"/>
        <w:gridCol w:w="2404"/>
        <w:gridCol w:w="3080"/>
        <w:gridCol w:w="1517"/>
      </w:tblGrid>
      <w:tr w:rsidR="0028619C" w:rsidRPr="00D97746" w14:paraId="7D8DA7B0" w14:textId="77777777" w:rsidTr="00634CB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AACEF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>Năm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A933B3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>Sau (</w:t>
            </w:r>
            <w:proofErr w:type="spellStart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>tháng</w:t>
            </w:r>
            <w:proofErr w:type="spellEnd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3142ED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>Người</w:t>
            </w:r>
            <w:proofErr w:type="spellEnd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>dùng</w:t>
            </w:r>
            <w:proofErr w:type="spellEnd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 xml:space="preserve"> active/ </w:t>
            </w:r>
            <w:proofErr w:type="spellStart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>tuần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E16354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>Mục</w:t>
            </w:r>
            <w:proofErr w:type="spellEnd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>tiêu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C5033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>Thực</w:t>
            </w:r>
            <w:proofErr w:type="spellEnd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>hiện</w:t>
            </w:r>
            <w:proofErr w:type="spellEnd"/>
          </w:p>
        </w:tc>
      </w:tr>
      <w:tr w:rsidR="0028619C" w:rsidRPr="00D97746" w14:paraId="1B749705" w14:textId="77777777" w:rsidTr="00634CB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7121C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E89BA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657F8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9B62A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DE207B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 xml:space="preserve">Theo </w:t>
            </w:r>
            <w:proofErr w:type="spellStart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>giai</w:t>
            </w:r>
            <w:proofErr w:type="spellEnd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>đoạn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90E380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>Cố</w:t>
            </w:r>
            <w:proofErr w:type="spellEnd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b/>
                <w:bCs/>
                <w:sz w:val="20"/>
                <w:szCs w:val="20"/>
              </w:rPr>
              <w:t>định</w:t>
            </w:r>
            <w:proofErr w:type="spellEnd"/>
          </w:p>
        </w:tc>
      </w:tr>
      <w:tr w:rsidR="0028619C" w:rsidRPr="00720767" w14:paraId="3DEA5622" w14:textId="77777777" w:rsidTr="00634CB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25569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378A2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7B05F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61E54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Trở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thành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ứng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dụng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cần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thiết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cho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K20 IU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6530F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Thuyết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phục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CLB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trong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IU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đăng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kí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sử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dụng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ứng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dụng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để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đăng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dự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án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.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Nhờ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họ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PR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trên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Facebook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fanpage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Vận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động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K20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mới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vào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trường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D386B" w14:textId="77777777" w:rsidR="0028619C" w:rsidRPr="001C2778" w:rsidRDefault="0028619C" w:rsidP="00634CBA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1C2778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- PR </w:t>
            </w:r>
            <w:proofErr w:type="spellStart"/>
            <w:r w:rsidRPr="001C2778">
              <w:rPr>
                <w:rFonts w:eastAsia="Times New Roman"/>
                <w:color w:val="000000"/>
                <w:sz w:val="20"/>
                <w:szCs w:val="20"/>
                <w:lang w:val="fr-FR"/>
              </w:rPr>
              <w:t>cho</w:t>
            </w:r>
            <w:proofErr w:type="spellEnd"/>
            <w:r w:rsidRPr="001C2778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C2778">
              <w:rPr>
                <w:rFonts w:eastAsia="Times New Roman"/>
                <w:color w:val="000000"/>
                <w:sz w:val="20"/>
                <w:szCs w:val="20"/>
                <w:lang w:val="fr-FR"/>
              </w:rPr>
              <w:t>các</w:t>
            </w:r>
            <w:proofErr w:type="spellEnd"/>
            <w:r w:rsidRPr="001C2778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C2778">
              <w:rPr>
                <w:rFonts w:eastAsia="Times New Roman"/>
                <w:color w:val="000000"/>
                <w:sz w:val="20"/>
                <w:szCs w:val="20"/>
                <w:lang w:val="fr-FR"/>
              </w:rPr>
              <w:t>dự</w:t>
            </w:r>
            <w:proofErr w:type="spellEnd"/>
            <w:r w:rsidRPr="001C2778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C2778">
              <w:rPr>
                <w:rFonts w:eastAsia="Times New Roman"/>
                <w:color w:val="000000"/>
                <w:sz w:val="20"/>
                <w:szCs w:val="20"/>
                <w:lang w:val="fr-FR"/>
              </w:rPr>
              <w:t>án</w:t>
            </w:r>
            <w:proofErr w:type="spellEnd"/>
            <w:r w:rsidRPr="001C2778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C2778">
              <w:rPr>
                <w:rFonts w:eastAsia="Times New Roman"/>
                <w:color w:val="000000"/>
                <w:sz w:val="20"/>
                <w:szCs w:val="20"/>
                <w:lang w:val="fr-FR"/>
              </w:rPr>
              <w:t>trong</w:t>
            </w:r>
            <w:proofErr w:type="spellEnd"/>
            <w:r w:rsidRPr="001C2778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C2778">
              <w:rPr>
                <w:rFonts w:eastAsia="Times New Roman"/>
                <w:color w:val="000000"/>
                <w:sz w:val="20"/>
                <w:szCs w:val="20"/>
                <w:lang w:val="fr-FR"/>
              </w:rPr>
              <w:t>trường</w:t>
            </w:r>
            <w:proofErr w:type="spellEnd"/>
            <w:r w:rsidRPr="001C2778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qua </w:t>
            </w:r>
            <w:proofErr w:type="spellStart"/>
            <w:r w:rsidRPr="001C2778">
              <w:rPr>
                <w:rFonts w:eastAsia="Times New Roman"/>
                <w:color w:val="000000"/>
                <w:sz w:val="20"/>
                <w:szCs w:val="20"/>
                <w:lang w:val="fr-FR"/>
              </w:rPr>
              <w:t>fanpage</w:t>
            </w:r>
            <w:proofErr w:type="spellEnd"/>
            <w:r w:rsidRPr="001C2778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Social-</w:t>
            </w:r>
            <w:proofErr w:type="spellStart"/>
            <w:r w:rsidRPr="001C2778">
              <w:rPr>
                <w:rFonts w:eastAsia="Times New Roman"/>
                <w:color w:val="000000"/>
                <w:sz w:val="20"/>
                <w:szCs w:val="20"/>
                <w:lang w:val="fr-FR"/>
              </w:rPr>
              <w:t>Ject</w:t>
            </w:r>
            <w:proofErr w:type="spellEnd"/>
          </w:p>
        </w:tc>
      </w:tr>
      <w:tr w:rsidR="0028619C" w:rsidRPr="00D97746" w14:paraId="02C3225A" w14:textId="77777777" w:rsidTr="00634CBA">
        <w:trPr>
          <w:trHeight w:val="8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73A87" w14:textId="77777777" w:rsidR="0028619C" w:rsidRPr="001C2778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D47A0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01A543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>10 - 30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DB08A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A769F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059F75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619C" w:rsidRPr="00D97746" w14:paraId="4C39B6ED" w14:textId="77777777" w:rsidTr="00634CBA">
        <w:trPr>
          <w:trHeight w:val="18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977D1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464B57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C54536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>20 - 50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FD0527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Được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toàn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trường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biết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đến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và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sử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BB8F85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Thuyết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phục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trường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PR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bằng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phương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tiện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truyền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thông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như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TV,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máy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tính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phòng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học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, thang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máy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Dán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/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phát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poster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xung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quanh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trường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DBFF4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28619C" w:rsidRPr="00D97746" w14:paraId="2028ABA5" w14:textId="77777777" w:rsidTr="00634CBA">
        <w:trPr>
          <w:trHeight w:val="292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2B8048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E5305B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7D09F8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F4530C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Được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biết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đến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và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sử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dụng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bởi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sinh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viên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của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trường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trực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thuộc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Đại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học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Quốc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Gia HCM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ngoài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Đại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học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Quốc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Tế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Hợp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với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CLB,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dự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án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nhỏ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với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lượt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theo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dõi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fanpage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&lt; 1k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22D90A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Thuyết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phục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CLB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đăng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kí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sử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dụng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ứng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dụng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để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đăng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dự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án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.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Nhờ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họ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PR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trên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Facebook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fanpage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Trợ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giúp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nhân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lực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và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tiềm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lực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cho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dự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án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nhỏ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Xây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dựng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mối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quan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hệ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tốt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với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dự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án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trong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ngoài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trường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IU. Chia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sẻ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thường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trực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câu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chuyện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và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công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việc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của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họ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của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sinh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viên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tham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gia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(blogging)</w:t>
            </w:r>
            <w:r w:rsidRPr="00D97746">
              <w:rPr>
                <w:rFonts w:eastAsia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Quảng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cáo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trên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ứng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dụng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và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trang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web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khác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có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nội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dung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liên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quan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ED1AC5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28619C" w:rsidRPr="00D97746" w14:paraId="2B0C01B2" w14:textId="77777777" w:rsidTr="00634CBA">
        <w:trPr>
          <w:trHeight w:val="15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D95A2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246A2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0CAC70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401AA1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Hợp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với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trường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ngoài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ĐHQG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trong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khu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vực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HCM</w:t>
            </w:r>
            <w:r w:rsidRPr="00D97746">
              <w:rPr>
                <w:rFonts w:eastAsia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Hợp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với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CLB,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dự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án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vừa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với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lượt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theo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dõi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fanpage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trên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dưới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5k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A7970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21AD8E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28619C" w:rsidRPr="00D97746" w14:paraId="30A3E0E4" w14:textId="77777777" w:rsidTr="00634CBA">
        <w:trPr>
          <w:trHeight w:val="108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9CCBB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1FC4DA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FAB66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>2000 - 3000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EF377A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Hợp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với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CLB,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dự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án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tố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chức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vừa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với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lượt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follow 10k - 15k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3031D7" w14:textId="2F42C5F1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>- Viral videos</w:t>
            </w:r>
            <w:r w:rsidRPr="00D97746">
              <w:rPr>
                <w:rFonts w:eastAsia="Times New Roman"/>
                <w:sz w:val="20"/>
                <w:szCs w:val="20"/>
              </w:rPr>
              <w:br/>
              <w:t>- Facebook ads</w:t>
            </w:r>
            <w:r w:rsidRPr="00D97746">
              <w:rPr>
                <w:rFonts w:eastAsia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Hợp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với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kênh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truyền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thông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lớn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cho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giới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trẻ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như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YBOX, 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F4DBE0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28619C" w:rsidRPr="00D97746" w14:paraId="41685CE9" w14:textId="77777777" w:rsidTr="00634CBA">
        <w:trPr>
          <w:trHeight w:val="16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74D5E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FCE03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6F3223" w14:textId="77777777" w:rsidR="0028619C" w:rsidRPr="00D97746" w:rsidRDefault="0028619C" w:rsidP="00634CB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>5000 - 6000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E35BE2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D97746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Hợp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với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CLB,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dự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án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tổ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chức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lớn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với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lượt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follow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trên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dưới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50k</w:t>
            </w:r>
            <w:r w:rsidRPr="00D97746">
              <w:rPr>
                <w:rFonts w:eastAsia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Hợp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tác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với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một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số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CLB,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tổ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chức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uy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tín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như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Yseali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D97746">
              <w:rPr>
                <w:rFonts w:eastAsia="Times New Roman"/>
                <w:sz w:val="20"/>
                <w:szCs w:val="20"/>
              </w:rPr>
              <w:t>Aisiec</w:t>
            </w:r>
            <w:proofErr w:type="spellEnd"/>
            <w:r w:rsidRPr="00D97746">
              <w:rPr>
                <w:rFonts w:eastAsia="Times New Roman"/>
                <w:sz w:val="20"/>
                <w:szCs w:val="2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8A78C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07368" w14:textId="77777777" w:rsidR="0028619C" w:rsidRPr="00D97746" w:rsidRDefault="0028619C" w:rsidP="00634CBA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492D5591" w14:textId="70655A84" w:rsidR="0028619C" w:rsidRDefault="0028619C" w:rsidP="0028619C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4E6446" w14:textId="0969C80B" w:rsidR="0028619C" w:rsidRDefault="0028619C" w:rsidP="0028619C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2C1627" w14:textId="33756A9F" w:rsidR="0028619C" w:rsidRDefault="0028619C" w:rsidP="0028619C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881D05" w14:textId="21381FC3" w:rsidR="0028619C" w:rsidRDefault="0028619C" w:rsidP="0028619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(3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01273D1B" w14:textId="01D04B5E" w:rsidR="00402651" w:rsidRPr="00402651" w:rsidRDefault="00402651" w:rsidP="00402651">
      <w:pPr>
        <w:ind w:firstLine="72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Người</w:t>
      </w:r>
      <w:proofErr w:type="spellEnd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dùng</w:t>
      </w:r>
      <w:proofErr w:type="spellEnd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là</w:t>
      </w:r>
      <w:proofErr w:type="spellEnd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học</w:t>
      </w:r>
      <w:proofErr w:type="spellEnd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sinh</w:t>
      </w:r>
      <w:proofErr w:type="spellEnd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sinh</w:t>
      </w:r>
      <w:proofErr w:type="spellEnd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viên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476"/>
        <w:gridCol w:w="1046"/>
        <w:gridCol w:w="1599"/>
        <w:gridCol w:w="1123"/>
        <w:gridCol w:w="1802"/>
      </w:tblGrid>
      <w:tr w:rsidR="0028619C" w:rsidRPr="0028619C" w14:paraId="690ECA26" w14:textId="77777777" w:rsidTr="002861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1F5759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Khoảng</w:t>
            </w:r>
            <w:proofErr w:type="spellEnd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thời</w:t>
            </w:r>
            <w:proofErr w:type="spellEnd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gian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66ECF6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Mục</w:t>
            </w:r>
            <w:proofErr w:type="spellEnd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tiêu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D8E7B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Download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FDAD9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Số</w:t>
            </w:r>
            <w:proofErr w:type="spellEnd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lượng</w:t>
            </w:r>
            <w:proofErr w:type="spellEnd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người</w:t>
            </w:r>
            <w:proofErr w:type="spellEnd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dùng</w:t>
            </w:r>
            <w:proofErr w:type="spellEnd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đăng</w:t>
            </w:r>
            <w:proofErr w:type="spellEnd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kí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2BB2B1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 xml:space="preserve">Active user/ </w:t>
            </w: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ngày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2ED85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Lượt</w:t>
            </w:r>
            <w:proofErr w:type="spellEnd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tìm</w:t>
            </w:r>
            <w:proofErr w:type="spellEnd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kiếm</w:t>
            </w:r>
            <w:proofErr w:type="spellEnd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 xml:space="preserve">/ </w:t>
            </w: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ngày</w:t>
            </w:r>
            <w:proofErr w:type="spellEnd"/>
          </w:p>
        </w:tc>
      </w:tr>
      <w:tr w:rsidR="0028619C" w:rsidRPr="0028619C" w14:paraId="188BC555" w14:textId="77777777" w:rsidTr="002861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6E14E7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 xml:space="preserve">2-3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tháng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đầu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24E0D8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Làm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ra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sản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phẩm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đăng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lên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CH 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2B349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4B1D0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965E8B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5CD24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0</w:t>
            </w:r>
          </w:p>
        </w:tc>
      </w:tr>
      <w:tr w:rsidR="0028619C" w:rsidRPr="0028619C" w14:paraId="0FA091DE" w14:textId="77777777" w:rsidTr="002861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E0CE5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 xml:space="preserve">4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tháng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17DD1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Hoàn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thiện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sản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phẩm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nhận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feedback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từ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người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A47F7C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150-200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B999A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100-200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0095D0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3 - 9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8049EA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6 - 18</w:t>
            </w:r>
          </w:p>
        </w:tc>
      </w:tr>
      <w:tr w:rsidR="0028619C" w:rsidRPr="0028619C" w14:paraId="6B019C51" w14:textId="77777777" w:rsidTr="002861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08AEDE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 xml:space="preserve">6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293D7C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đạt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500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người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dùng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thử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nghiệm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chèn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quảng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cáo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898CA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500-600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A2F95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200-500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05BCB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6 - 14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E4D8B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12 - 28</w:t>
            </w:r>
          </w:p>
        </w:tc>
      </w:tr>
      <w:tr w:rsidR="0028619C" w:rsidRPr="0028619C" w14:paraId="431C68AC" w14:textId="77777777" w:rsidTr="002861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D6D2ED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 xml:space="preserve">6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tháng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đầu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669F8B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đạt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1000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người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38258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1000-1200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AC448E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CEEC94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40 - 70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6C04F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85 - 140</w:t>
            </w:r>
          </w:p>
        </w:tc>
      </w:tr>
      <w:tr w:rsidR="0028619C" w:rsidRPr="0028619C" w14:paraId="3ADE6201" w14:textId="77777777" w:rsidTr="002861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E85D63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 xml:space="preserve">6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tháng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535CB4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85901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2000-2500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B5FB1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32EB75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85 - 140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7FBF65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170 - 285</w:t>
            </w:r>
          </w:p>
        </w:tc>
      </w:tr>
      <w:tr w:rsidR="0028619C" w:rsidRPr="0028619C" w14:paraId="7FED4CE6" w14:textId="77777777" w:rsidTr="002861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6291D1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 xml:space="preserve">6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tháng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đầu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09D0C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5AFF3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20 000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BD64A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12000 - 15000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28CCFD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570 - 860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4D0CB5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1710 - 2570</w:t>
            </w:r>
          </w:p>
        </w:tc>
      </w:tr>
      <w:tr w:rsidR="0028619C" w:rsidRPr="0028619C" w14:paraId="35CAAF80" w14:textId="77777777" w:rsidTr="002861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AC08E4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 xml:space="preserve">6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tháng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DDFE0D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680FC9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50 000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3294C5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30000 - 40000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82220F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>1 400 - 1700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160C8" w14:textId="22083D4C" w:rsidR="0028619C" w:rsidRPr="00402651" w:rsidRDefault="0028619C" w:rsidP="00402651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- 5100</w:t>
            </w:r>
          </w:p>
        </w:tc>
      </w:tr>
    </w:tbl>
    <w:p w14:paraId="52EB8EFD" w14:textId="423B5076" w:rsidR="0028619C" w:rsidRPr="00402651" w:rsidRDefault="00402651" w:rsidP="00402651">
      <w:pPr>
        <w:ind w:left="72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-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Người</w:t>
      </w:r>
      <w:proofErr w:type="spellEnd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dùng</w:t>
      </w:r>
      <w:proofErr w:type="spellEnd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là</w:t>
      </w:r>
      <w:proofErr w:type="spellEnd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cá</w:t>
      </w:r>
      <w:proofErr w:type="spellEnd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câu</w:t>
      </w:r>
      <w:proofErr w:type="spellEnd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lạc</w:t>
      </w:r>
      <w:proofErr w:type="spellEnd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bộ</w:t>
      </w:r>
      <w:proofErr w:type="spellEnd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chủ</w:t>
      </w:r>
      <w:proofErr w:type="spellEnd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dự</w:t>
      </w:r>
      <w:proofErr w:type="spellEnd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án</w:t>
      </w:r>
      <w:proofErr w:type="spellEnd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cuộc</w:t>
      </w:r>
      <w:proofErr w:type="spellEnd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2651">
        <w:rPr>
          <w:rFonts w:ascii="Times New Roman" w:eastAsia="Times New Roman" w:hAnsi="Times New Roman" w:cs="Times New Roman"/>
          <w:i/>
          <w:iCs/>
          <w:sz w:val="28"/>
          <w:szCs w:val="28"/>
        </w:rPr>
        <w:t>thi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4908"/>
      </w:tblGrid>
      <w:tr w:rsidR="0028619C" w:rsidRPr="0028619C" w14:paraId="2E399D56" w14:textId="77777777" w:rsidTr="0028619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D19191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A62B5" w14:textId="77777777" w:rsidR="0028619C" w:rsidRPr="0028619C" w:rsidRDefault="0028619C" w:rsidP="0028619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Mục</w:t>
            </w:r>
            <w:proofErr w:type="spellEnd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tiêu</w:t>
            </w:r>
            <w:proofErr w:type="spellEnd"/>
          </w:p>
        </w:tc>
      </w:tr>
      <w:tr w:rsidR="0028619C" w:rsidRPr="0028619C" w14:paraId="2BA49801" w14:textId="77777777" w:rsidTr="002861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55AF13" w14:textId="77777777" w:rsidR="0028619C" w:rsidRPr="0028619C" w:rsidRDefault="0028619C" w:rsidP="0028619C">
            <w:pPr>
              <w:spacing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A6D01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8619C">
              <w:rPr>
                <w:rFonts w:eastAsia="Times New Roman"/>
                <w:color w:val="000000"/>
                <w:sz w:val="20"/>
                <w:szCs w:val="20"/>
              </w:rPr>
              <w:t>30 CLB IU</w:t>
            </w:r>
          </w:p>
        </w:tc>
      </w:tr>
      <w:tr w:rsidR="0028619C" w:rsidRPr="0028619C" w14:paraId="492BD65F" w14:textId="77777777" w:rsidTr="0028619C">
        <w:trPr>
          <w:trHeight w:val="10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6833A1" w14:textId="77777777" w:rsidR="0028619C" w:rsidRPr="0028619C" w:rsidRDefault="0028619C" w:rsidP="0028619C">
            <w:pPr>
              <w:spacing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919C74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 xml:space="preserve">- 170 CLB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trong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+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ngoài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IU</w:t>
            </w:r>
            <w:r w:rsidRPr="0028619C">
              <w:rPr>
                <w:rFonts w:eastAsia="Times New Roman"/>
                <w:sz w:val="20"/>
                <w:szCs w:val="20"/>
              </w:rPr>
              <w:br/>
              <w:t xml:space="preserve">- 100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dự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án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100 follow</w:t>
            </w:r>
          </w:p>
        </w:tc>
      </w:tr>
      <w:tr w:rsidR="0028619C" w:rsidRPr="0028619C" w14:paraId="02183BDB" w14:textId="77777777" w:rsidTr="0028619C">
        <w:trPr>
          <w:trHeight w:val="11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BD840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3CBA4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 xml:space="preserve">- 200 CLB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của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10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trường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trong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TP HCM --&gt;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Tổng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>: 370</w:t>
            </w:r>
            <w:r w:rsidRPr="0028619C">
              <w:rPr>
                <w:rFonts w:eastAsia="Times New Roman"/>
                <w:sz w:val="20"/>
                <w:szCs w:val="20"/>
              </w:rPr>
              <w:br/>
              <w:t xml:space="preserve">- 100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dự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án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5000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theo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dõi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--&gt;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TỔng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>: 200</w:t>
            </w:r>
          </w:p>
        </w:tc>
      </w:tr>
      <w:tr w:rsidR="0028619C" w:rsidRPr="0028619C" w14:paraId="7939BC6D" w14:textId="77777777" w:rsidTr="0028619C">
        <w:trPr>
          <w:trHeight w:val="8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BCFBF9" w14:textId="77777777" w:rsidR="0028619C" w:rsidRPr="0028619C" w:rsidRDefault="0028619C" w:rsidP="0028619C">
            <w:pPr>
              <w:spacing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 w:rsidRPr="0028619C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1B813C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 xml:space="preserve">- 400 CLB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của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20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trường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TP HCM--&gt;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Tổng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: 770 </w:t>
            </w:r>
            <w:r w:rsidRPr="0028619C">
              <w:rPr>
                <w:rFonts w:eastAsia="Times New Roman"/>
                <w:sz w:val="20"/>
                <w:szCs w:val="20"/>
              </w:rPr>
              <w:br/>
              <w:t xml:space="preserve">- 50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dự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án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10 000 - 15 000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theo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dõi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--&gt;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Tổng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>: 250</w:t>
            </w:r>
          </w:p>
        </w:tc>
      </w:tr>
      <w:tr w:rsidR="0028619C" w:rsidRPr="0028619C" w14:paraId="26CC6F9D" w14:textId="77777777" w:rsidTr="0028619C">
        <w:trPr>
          <w:trHeight w:val="108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E9570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7BCA2" w14:textId="77777777" w:rsidR="0028619C" w:rsidRPr="0028619C" w:rsidRDefault="0028619C" w:rsidP="0028619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28619C">
              <w:rPr>
                <w:rFonts w:eastAsia="Times New Roman"/>
                <w:sz w:val="20"/>
                <w:szCs w:val="20"/>
              </w:rPr>
              <w:t xml:space="preserve">- 400 CLB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của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20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trường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TP HCM --&gt;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TỔng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>: 1170</w:t>
            </w:r>
            <w:r w:rsidRPr="0028619C">
              <w:rPr>
                <w:rFonts w:eastAsia="Times New Roman"/>
                <w:sz w:val="20"/>
                <w:szCs w:val="20"/>
              </w:rPr>
              <w:br/>
              <w:t xml:space="preserve">- 50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dự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án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50 000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theo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dõi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 xml:space="preserve"> --&gt; </w:t>
            </w:r>
            <w:proofErr w:type="spellStart"/>
            <w:r w:rsidRPr="0028619C">
              <w:rPr>
                <w:rFonts w:eastAsia="Times New Roman"/>
                <w:sz w:val="20"/>
                <w:szCs w:val="20"/>
              </w:rPr>
              <w:t>TỔng</w:t>
            </w:r>
            <w:proofErr w:type="spellEnd"/>
            <w:r w:rsidRPr="0028619C">
              <w:rPr>
                <w:rFonts w:eastAsia="Times New Roman"/>
                <w:sz w:val="20"/>
                <w:szCs w:val="20"/>
              </w:rPr>
              <w:t>: 300</w:t>
            </w:r>
          </w:p>
        </w:tc>
      </w:tr>
    </w:tbl>
    <w:p w14:paraId="03F4959F" w14:textId="77777777" w:rsidR="0028619C" w:rsidRPr="009C28C0" w:rsidRDefault="0028619C" w:rsidP="0028619C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B30FEA" w14:textId="2BD7E034" w:rsidR="00DF7A45" w:rsidRPr="00720767" w:rsidRDefault="00DF7A45" w:rsidP="004026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7207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20767" w:rsidRPr="0072076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720767" w:rsidRPr="00720767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="00720767" w:rsidRPr="007207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0767" w:rsidRPr="00720767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720767" w:rsidRPr="00720767"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1632"/>
        <w:gridCol w:w="1779"/>
        <w:gridCol w:w="1673"/>
        <w:gridCol w:w="1691"/>
        <w:gridCol w:w="1691"/>
      </w:tblGrid>
      <w:tr w:rsidR="00402651" w:rsidRPr="00402651" w14:paraId="66991604" w14:textId="77777777" w:rsidTr="00402651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5C918C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02651">
              <w:rPr>
                <w:rFonts w:eastAsia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402651">
              <w:rPr>
                <w:rFonts w:eastAsia="Times New Roman"/>
                <w:b/>
                <w:bCs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895B5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Công</w:t>
            </w:r>
            <w:proofErr w:type="spellEnd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đoạn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A3FF52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Công</w:t>
            </w:r>
            <w:proofErr w:type="spellEnd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việc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6B9F7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Năm</w:t>
            </w:r>
            <w:proofErr w:type="spellEnd"/>
          </w:p>
        </w:tc>
      </w:tr>
      <w:tr w:rsidR="00402651" w:rsidRPr="00402651" w14:paraId="2FA93411" w14:textId="77777777" w:rsidTr="0040265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E76C4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EF27A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911C8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EBE904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57239A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FDD38B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402651" w:rsidRPr="00402651" w14:paraId="45F9CD9A" w14:textId="77777777" w:rsidTr="0040265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F4F57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D363F1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Khởi</w:t>
            </w:r>
            <w:proofErr w:type="spellEnd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DFC41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Đăng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kí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ứng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B30C14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- CH Play: 580 000</w:t>
            </w:r>
            <w:r w:rsidRPr="00402651">
              <w:rPr>
                <w:rFonts w:eastAsia="Times New Roman"/>
                <w:sz w:val="20"/>
                <w:szCs w:val="20"/>
              </w:rPr>
              <w:br/>
              <w:t>- App store: 2 290 000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3132A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- App store: 2 290 000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62F911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- App store: 2 290 000</w:t>
            </w:r>
          </w:p>
        </w:tc>
      </w:tr>
      <w:tr w:rsidR="00402651" w:rsidRPr="00402651" w14:paraId="5C0F777F" w14:textId="77777777" w:rsidTr="0040265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17147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736C97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Phát</w:t>
            </w:r>
            <w:proofErr w:type="spellEnd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triển</w:t>
            </w:r>
            <w:proofErr w:type="spellEnd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sản</w:t>
            </w:r>
            <w:proofErr w:type="spellEnd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198E62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Cơ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sở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dữ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7821E9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B9DF74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100 000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BE4FFC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1 000 000</w:t>
            </w:r>
          </w:p>
        </w:tc>
      </w:tr>
      <w:tr w:rsidR="00402651" w:rsidRPr="00402651" w14:paraId="368E8C6A" w14:textId="77777777" w:rsidTr="0040265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83434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78C67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C21945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Phát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triển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503B56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1 000 000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15930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1 000 000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C76587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2 000 000</w:t>
            </w:r>
          </w:p>
        </w:tc>
      </w:tr>
      <w:tr w:rsidR="00402651" w:rsidRPr="00402651" w14:paraId="74624B33" w14:textId="77777777" w:rsidTr="0040265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D83F9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C9A2F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Tiếp</w:t>
            </w:r>
            <w:proofErr w:type="spellEnd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A3D5CA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 xml:space="preserve">Di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4D829E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1 000 000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98D83E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1 000 000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AC8B22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1 000 000</w:t>
            </w:r>
          </w:p>
        </w:tc>
      </w:tr>
      <w:tr w:rsidR="00402651" w:rsidRPr="00402651" w14:paraId="5F6D37B0" w14:textId="77777777" w:rsidTr="0040265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BD80A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BE2DA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AC2B4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In poster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9C3061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1 200 000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8F3E5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B17F4B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0</w:t>
            </w:r>
          </w:p>
        </w:tc>
      </w:tr>
      <w:tr w:rsidR="00402651" w:rsidRPr="00402651" w14:paraId="187DF50B" w14:textId="77777777" w:rsidTr="0040265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E33CD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629A5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48879F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Quảng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cáo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 xml:space="preserve"> 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8788BA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4F041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 xml:space="preserve">2 400 000/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năm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br/>
              <w:t>(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chạy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 xml:space="preserve"> 5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ngày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 xml:space="preserve">/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tháng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>)</w:t>
            </w:r>
            <w:r w:rsidRPr="00402651">
              <w:rPr>
                <w:rFonts w:eastAsia="Times New Roman"/>
                <w:sz w:val="20"/>
                <w:szCs w:val="20"/>
              </w:rPr>
              <w:br/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Tiếp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cận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>: 2500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1DFA8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 xml:space="preserve">2 400 000/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năm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 xml:space="preserve"> </w:t>
            </w:r>
            <w:r w:rsidRPr="00402651">
              <w:rPr>
                <w:rFonts w:eastAsia="Times New Roman"/>
                <w:sz w:val="20"/>
                <w:szCs w:val="20"/>
              </w:rPr>
              <w:br/>
              <w:t>(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chạy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 xml:space="preserve"> 5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ngày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 xml:space="preserve">/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tháng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 xml:space="preserve">) </w:t>
            </w:r>
            <w:r w:rsidRPr="00402651">
              <w:rPr>
                <w:rFonts w:eastAsia="Times New Roman"/>
                <w:sz w:val="20"/>
                <w:szCs w:val="20"/>
              </w:rPr>
              <w:br/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Tiếp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cận</w:t>
            </w:r>
            <w:proofErr w:type="spellEnd"/>
            <w:r w:rsidRPr="00402651">
              <w:rPr>
                <w:rFonts w:eastAsia="Times New Roman"/>
                <w:sz w:val="20"/>
                <w:szCs w:val="20"/>
              </w:rPr>
              <w:t>: 2500</w:t>
            </w:r>
          </w:p>
        </w:tc>
      </w:tr>
      <w:tr w:rsidR="00402651" w:rsidRPr="00402651" w14:paraId="64CD0513" w14:textId="77777777" w:rsidTr="0040265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E65A3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DF25D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78C96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Viral 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9362D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D03476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1 000 000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798416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1 000 000</w:t>
            </w:r>
          </w:p>
        </w:tc>
      </w:tr>
      <w:tr w:rsidR="00402651" w:rsidRPr="00402651" w14:paraId="3945EB2E" w14:textId="77777777" w:rsidTr="0040265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895E0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A8267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95C98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Email (MailChimp)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420F61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4E61D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2651">
              <w:rPr>
                <w:rFonts w:eastAsia="Times New Roman"/>
                <w:sz w:val="20"/>
                <w:szCs w:val="20"/>
              </w:rPr>
              <w:t xml:space="preserve">235 000 VNĐ/ </w:t>
            </w:r>
            <w:proofErr w:type="spellStart"/>
            <w:r w:rsidRPr="00402651">
              <w:rPr>
                <w:rFonts w:eastAsia="Times New Roman"/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CB344" w14:textId="77777777" w:rsidR="00402651" w:rsidRPr="00402651" w:rsidRDefault="00402651" w:rsidP="00402651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02651">
              <w:rPr>
                <w:rFonts w:eastAsia="Times New Roman"/>
                <w:color w:val="000000"/>
                <w:sz w:val="20"/>
                <w:szCs w:val="20"/>
              </w:rPr>
              <w:t xml:space="preserve">235 000 VNĐ/ </w:t>
            </w:r>
            <w:proofErr w:type="spellStart"/>
            <w:r w:rsidRPr="00402651">
              <w:rPr>
                <w:rFonts w:eastAsia="Times New Roman"/>
                <w:color w:val="000000"/>
                <w:sz w:val="20"/>
                <w:szCs w:val="20"/>
              </w:rPr>
              <w:t>tháng</w:t>
            </w:r>
            <w:proofErr w:type="spellEnd"/>
          </w:p>
        </w:tc>
      </w:tr>
      <w:tr w:rsidR="00402651" w:rsidRPr="00402651" w14:paraId="153FAA2F" w14:textId="77777777" w:rsidTr="0040265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C1562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AD29FE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từng</w:t>
            </w:r>
            <w:proofErr w:type="spellEnd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30C380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8D140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 w:rsidRPr="00402651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4 000 000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107697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 w:rsidRPr="00402651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6 000 000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25FBC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 w:rsidRPr="00402651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7 000 000</w:t>
            </w:r>
          </w:p>
        </w:tc>
      </w:tr>
      <w:tr w:rsidR="00402651" w:rsidRPr="00402651" w14:paraId="2DFBFD3D" w14:textId="77777777" w:rsidTr="0040265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07C5B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F7A23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 xml:space="preserve"> 3 </w:t>
            </w:r>
            <w:proofErr w:type="spellStart"/>
            <w:r w:rsidRPr="00402651">
              <w:rPr>
                <w:rFonts w:eastAsia="Times New Roman"/>
                <w:b/>
                <w:bCs/>
                <w:sz w:val="20"/>
                <w:szCs w:val="20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DD6AB4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535AFF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</w:pPr>
            <w:r w:rsidRPr="00402651">
              <w:rPr>
                <w:rFonts w:eastAsia="Times New Roman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23 000 000 VNĐ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6E027" w14:textId="77777777" w:rsidR="00402651" w:rsidRPr="00402651" w:rsidRDefault="00402651" w:rsidP="00402651">
            <w:pPr>
              <w:spacing w:line="240" w:lineRule="auto"/>
              <w:rPr>
                <w:rFonts w:eastAsia="Times New Roman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1E0DC" w14:textId="77777777" w:rsidR="00402651" w:rsidRPr="00402651" w:rsidRDefault="00402651" w:rsidP="0040265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8D31A4" w14:textId="568AEE0A" w:rsidR="00482BAB" w:rsidRDefault="00482BAB" w:rsidP="00482BAB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2041"/>
        <w:gridCol w:w="3607"/>
        <w:gridCol w:w="705"/>
        <w:gridCol w:w="1001"/>
        <w:gridCol w:w="1001"/>
      </w:tblGrid>
      <w:tr w:rsidR="008D1F74" w:rsidRPr="008D1F74" w14:paraId="5AAC7E9B" w14:textId="77777777" w:rsidTr="008D1F74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132E26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>Doanh</w:t>
            </w:r>
            <w:proofErr w:type="spellEnd"/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>thu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E429E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>Hình</w:t>
            </w:r>
            <w:proofErr w:type="spellEnd"/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>thức</w:t>
            </w:r>
            <w:proofErr w:type="spellEnd"/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>thu</w:t>
            </w:r>
            <w:proofErr w:type="spellEnd"/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AE86EE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>Cụ</w:t>
            </w:r>
            <w:proofErr w:type="spellEnd"/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>thể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B4900" w14:textId="77777777" w:rsidR="008D1F74" w:rsidRPr="008D1F74" w:rsidRDefault="008D1F74" w:rsidP="008D1F74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>Năm</w:t>
            </w:r>
            <w:proofErr w:type="spellEnd"/>
          </w:p>
        </w:tc>
      </w:tr>
      <w:tr w:rsidR="008D1F74" w:rsidRPr="008D1F74" w14:paraId="22E65577" w14:textId="77777777" w:rsidTr="008D1F74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1F905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3B0031" w14:textId="77777777" w:rsidR="008D1F74" w:rsidRPr="008D1F74" w:rsidRDefault="008D1F74" w:rsidP="008D1F74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834DA9" w14:textId="77777777" w:rsidR="008D1F74" w:rsidRPr="008D1F74" w:rsidRDefault="008D1F74" w:rsidP="008D1F7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4741E1" w14:textId="77777777" w:rsidR="008D1F74" w:rsidRPr="008D1F74" w:rsidRDefault="008D1F74" w:rsidP="008D1F74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74DBF" w14:textId="77777777" w:rsidR="008D1F74" w:rsidRPr="008D1F74" w:rsidRDefault="008D1F74" w:rsidP="008D1F74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2E7FB6" w14:textId="77777777" w:rsidR="008D1F74" w:rsidRPr="008D1F74" w:rsidRDefault="008D1F74" w:rsidP="008D1F74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8D1F74" w:rsidRPr="008D1F74" w14:paraId="691FFE61" w14:textId="77777777" w:rsidTr="008D1F74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982BB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92B3B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Quảng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cáo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r w:rsidRPr="008D1F74">
              <w:rPr>
                <w:rFonts w:eastAsia="Times New Roman"/>
                <w:sz w:val="20"/>
                <w:szCs w:val="20"/>
              </w:rPr>
              <w:br/>
              <w:t>(CPM = 110000 VNĐ)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8C5478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D1F74">
              <w:rPr>
                <w:rFonts w:eastAsia="Times New Roman"/>
                <w:sz w:val="20"/>
                <w:szCs w:val="20"/>
              </w:rPr>
              <w:t>Interstitial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157DB" w14:textId="77777777" w:rsidR="008D1F74" w:rsidRPr="008D1F74" w:rsidRDefault="008D1F74" w:rsidP="008D1F74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8D1F74">
              <w:rPr>
                <w:rFonts w:eastAsia="Times New Roman"/>
                <w:sz w:val="20"/>
                <w:szCs w:val="20"/>
              </w:rPr>
              <w:t>1 188 000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E46BB6" w14:textId="77777777" w:rsidR="008D1F74" w:rsidRPr="008D1F74" w:rsidRDefault="008D1F74" w:rsidP="008D1F74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8D1F74">
              <w:rPr>
                <w:rFonts w:eastAsia="Times New Roman"/>
                <w:sz w:val="20"/>
                <w:szCs w:val="20"/>
              </w:rPr>
              <w:t>12 474 000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050865" w14:textId="77777777" w:rsidR="008D1F74" w:rsidRPr="008D1F74" w:rsidRDefault="008D1F74" w:rsidP="008D1F74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8D1F74">
              <w:rPr>
                <w:rFonts w:eastAsia="Times New Roman"/>
                <w:sz w:val="20"/>
                <w:szCs w:val="20"/>
              </w:rPr>
              <w:t>152 064 000</w:t>
            </w:r>
          </w:p>
        </w:tc>
      </w:tr>
      <w:tr w:rsidR="008D1F74" w:rsidRPr="008D1F74" w14:paraId="0533EF09" w14:textId="77777777" w:rsidTr="008D1F74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EBA77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417EF" w14:textId="77777777" w:rsidR="008D1F74" w:rsidRPr="008D1F74" w:rsidRDefault="008D1F74" w:rsidP="008D1F74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70835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D1F74">
              <w:rPr>
                <w:rFonts w:eastAsia="Times New Roman"/>
                <w:sz w:val="20"/>
                <w:szCs w:val="20"/>
              </w:rPr>
              <w:t>In-app video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2D808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691A3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DCED0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8D1F74" w:rsidRPr="008D1F74" w14:paraId="3AB75999" w14:textId="77777777" w:rsidTr="008D1F74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5EE35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03B19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811BC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D1F74">
              <w:rPr>
                <w:rFonts w:eastAsia="Times New Roman"/>
                <w:sz w:val="20"/>
                <w:szCs w:val="20"/>
              </w:rPr>
              <w:t>Rewarded video ad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D4977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830ED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9ADA4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8D1F74" w:rsidRPr="008D1F74" w14:paraId="21E6A53E" w14:textId="77777777" w:rsidTr="008D1F74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52770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F6B9E6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Tài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trợ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46679A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D1F74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Tiếp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thị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cho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các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sản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phẩm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có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nội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dung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liên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quan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13783" w14:textId="77777777" w:rsidR="008D1F74" w:rsidRPr="008D1F74" w:rsidRDefault="008D1F74" w:rsidP="008D1F74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8D1F74"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BBA21D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Chưa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ước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470063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Chưa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ước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tính</w:t>
            </w:r>
            <w:proofErr w:type="spellEnd"/>
          </w:p>
        </w:tc>
      </w:tr>
      <w:tr w:rsidR="008D1F74" w:rsidRPr="008D1F74" w14:paraId="3C07C0EE" w14:textId="77777777" w:rsidTr="008D1F74">
        <w:trPr>
          <w:trHeight w:val="94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DF5BF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A95909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D1F74">
              <w:rPr>
                <w:rFonts w:eastAsia="Times New Roman"/>
                <w:sz w:val="20"/>
                <w:szCs w:val="20"/>
              </w:rPr>
              <w:t xml:space="preserve">Thu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thập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và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bán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dữ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liệu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người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96E08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D1F74">
              <w:rPr>
                <w:rFonts w:eastAsia="Times New Roman"/>
                <w:sz w:val="20"/>
                <w:szCs w:val="20"/>
              </w:rPr>
              <w:t xml:space="preserve">- Thu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thập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bán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các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dữ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liệu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hành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vi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người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dùng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(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trừ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dữ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liệu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cá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nhận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F18DA" w14:textId="77777777" w:rsidR="008D1F74" w:rsidRPr="008D1F74" w:rsidRDefault="008D1F74" w:rsidP="008D1F74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8D1F74"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B9250F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Chưa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ước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F7D54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Chưa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ước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tính</w:t>
            </w:r>
            <w:proofErr w:type="spellEnd"/>
          </w:p>
        </w:tc>
      </w:tr>
      <w:tr w:rsidR="008D1F74" w:rsidRPr="008D1F74" w14:paraId="5D31E1F0" w14:textId="77777777" w:rsidTr="008D1F74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133E5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B08BF7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Tính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năng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tính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tiền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67046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3E1CB3" w14:textId="77777777" w:rsidR="008D1F74" w:rsidRPr="008D1F74" w:rsidRDefault="008D1F74" w:rsidP="008D1F74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8D1F74"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DFCEC0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Chưa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ước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B7FC8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Chưa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ước</w:t>
            </w:r>
            <w:proofErr w:type="spellEnd"/>
            <w:r w:rsidRPr="008D1F7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sz w:val="20"/>
                <w:szCs w:val="20"/>
              </w:rPr>
              <w:t>tính</w:t>
            </w:r>
            <w:proofErr w:type="spellEnd"/>
          </w:p>
        </w:tc>
      </w:tr>
      <w:tr w:rsidR="008D1F74" w:rsidRPr="008D1F74" w14:paraId="795034E4" w14:textId="77777777" w:rsidTr="008D1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59C90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41B21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D1F74">
              <w:rPr>
                <w:rFonts w:eastAsia="Times New Roman"/>
                <w:b/>
                <w:bCs/>
                <w:sz w:val="20"/>
                <w:szCs w:val="20"/>
              </w:rPr>
              <w:t>cộng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17A29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84112" w14:textId="77777777" w:rsidR="008D1F74" w:rsidRPr="008D1F74" w:rsidRDefault="008D1F74" w:rsidP="008D1F7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F54900" w14:textId="77777777" w:rsidR="008D1F74" w:rsidRPr="008D1F74" w:rsidRDefault="008D1F74" w:rsidP="008D1F7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FE4956" w14:textId="77777777" w:rsidR="008D1F74" w:rsidRPr="008D1F74" w:rsidRDefault="008D1F74" w:rsidP="008D1F7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1F74" w:rsidRPr="008D1F74" w14:paraId="6F6FB779" w14:textId="77777777" w:rsidTr="008D1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A0811" w14:textId="77777777" w:rsidR="008D1F74" w:rsidRPr="008D1F74" w:rsidRDefault="008D1F74" w:rsidP="008D1F7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423C1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</w:pPr>
            <w:r w:rsidRPr="008D1F74">
              <w:rPr>
                <w:rFonts w:eastAsia="Times New Roman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165 726 000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C8A11" w14:textId="77777777" w:rsidR="008D1F74" w:rsidRPr="008D1F74" w:rsidRDefault="008D1F74" w:rsidP="008D1F74">
            <w:pPr>
              <w:spacing w:line="240" w:lineRule="auto"/>
              <w:rPr>
                <w:rFonts w:eastAsia="Times New Roman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8977AF" w14:textId="77777777" w:rsidR="008D1F74" w:rsidRPr="008D1F74" w:rsidRDefault="008D1F74" w:rsidP="008D1F7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C12F52" w14:textId="77777777" w:rsidR="008D1F74" w:rsidRPr="008D1F74" w:rsidRDefault="008D1F74" w:rsidP="008D1F7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411FDA" w14:textId="77777777" w:rsidR="008D1F74" w:rsidRPr="008D1F74" w:rsidRDefault="008D1F74" w:rsidP="008D1F7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DACFD9" w14:textId="77777777" w:rsidR="008D1F74" w:rsidRPr="001411E4" w:rsidRDefault="008D1F74" w:rsidP="00482B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2BA6EC" w14:textId="00BF101C" w:rsidR="00083C5C" w:rsidRDefault="00EA7A7F" w:rsidP="001411E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d)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khó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khăn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thuận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lợi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793F2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1C3B533" w14:textId="57FDE904" w:rsidR="00793F20" w:rsidRPr="000478C7" w:rsidRDefault="00793F20" w:rsidP="00793F20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78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 </w:t>
      </w:r>
      <w:proofErr w:type="spellStart"/>
      <w:r w:rsidRPr="000478C7">
        <w:rPr>
          <w:rFonts w:ascii="Times New Roman" w:eastAsia="Times New Roman" w:hAnsi="Times New Roman" w:cs="Times New Roman"/>
          <w:b/>
          <w:bCs/>
          <w:sz w:val="28"/>
          <w:szCs w:val="28"/>
        </w:rPr>
        <w:t>Thuận</w:t>
      </w:r>
      <w:proofErr w:type="spellEnd"/>
      <w:r w:rsidRPr="000478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78C7">
        <w:rPr>
          <w:rFonts w:ascii="Times New Roman" w:eastAsia="Times New Roman" w:hAnsi="Times New Roman" w:cs="Times New Roman"/>
          <w:b/>
          <w:bCs/>
          <w:sz w:val="28"/>
          <w:szCs w:val="28"/>
        </w:rPr>
        <w:t>lợi</w:t>
      </w:r>
      <w:proofErr w:type="spellEnd"/>
      <w:r w:rsidRPr="000478C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731424A" w14:textId="504B7521" w:rsidR="00793F20" w:rsidRDefault="00793F20" w:rsidP="00793F2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</w:p>
    <w:p w14:paraId="0C509221" w14:textId="689CAD0D" w:rsidR="00AB473B" w:rsidRDefault="00AB473B" w:rsidP="00793F2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giàu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</w:p>
    <w:p w14:paraId="37046940" w14:textId="469EF75E" w:rsidR="00AB473B" w:rsidRPr="000478C7" w:rsidRDefault="00AB473B" w:rsidP="0040265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478C7">
        <w:rPr>
          <w:rFonts w:ascii="Times New Roman" w:eastAsia="Times New Roman" w:hAnsi="Times New Roman" w:cs="Times New Roman"/>
          <w:b/>
          <w:bCs/>
          <w:sz w:val="28"/>
          <w:szCs w:val="28"/>
        </w:rPr>
        <w:t>Khó</w:t>
      </w:r>
      <w:proofErr w:type="spellEnd"/>
      <w:r w:rsidRPr="000478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78C7">
        <w:rPr>
          <w:rFonts w:ascii="Times New Roman" w:eastAsia="Times New Roman" w:hAnsi="Times New Roman" w:cs="Times New Roman"/>
          <w:b/>
          <w:bCs/>
          <w:sz w:val="28"/>
          <w:szCs w:val="28"/>
        </w:rPr>
        <w:t>khăn</w:t>
      </w:r>
      <w:proofErr w:type="spellEnd"/>
      <w:r w:rsidRPr="000478C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7A11B63" w14:textId="742098C9" w:rsidR="00AB473B" w:rsidRDefault="00AB473B" w:rsidP="00AB473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</w:p>
    <w:p w14:paraId="770F0565" w14:textId="3927D296" w:rsidR="00AB473B" w:rsidRPr="00AB473B" w:rsidRDefault="00AB473B" w:rsidP="00AB473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</w:p>
    <w:p w14:paraId="53AF67FA" w14:textId="77777777" w:rsidR="00083C5C" w:rsidRPr="00AB473B" w:rsidRDefault="00EA7A7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e) </w:t>
      </w:r>
      <w:proofErr w:type="spellStart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>xã</w:t>
      </w:r>
      <w:proofErr w:type="spellEnd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>mà</w:t>
      </w:r>
      <w:proofErr w:type="spellEnd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>mang</w:t>
      </w:r>
      <w:proofErr w:type="spellEnd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AB473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B34BD29" w14:textId="1748118D" w:rsidR="00083C5C" w:rsidRPr="005A15C0" w:rsidRDefault="000478C7" w:rsidP="000478C7">
      <w:pPr>
        <w:ind w:left="36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>1.</w:t>
      </w:r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  <w:t xml:space="preserve">Gia </w:t>
      </w:r>
      <w:proofErr w:type="spellStart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>t</w:t>
      </w:r>
      <w:r w:rsidR="00EA7A7F"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>ă</w:t>
      </w:r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>sự</w:t>
      </w:r>
      <w:proofErr w:type="spellEnd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>kết</w:t>
      </w:r>
      <w:proofErr w:type="spellEnd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>nối</w:t>
      </w:r>
      <w:proofErr w:type="spellEnd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>giữa</w:t>
      </w:r>
      <w:proofErr w:type="spellEnd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>những</w:t>
      </w:r>
      <w:proofErr w:type="spellEnd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>người</w:t>
      </w:r>
      <w:proofErr w:type="spellEnd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>trẻ</w:t>
      </w:r>
      <w:proofErr w:type="spellEnd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>với</w:t>
      </w:r>
      <w:proofErr w:type="spellEnd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>nhau</w:t>
      </w:r>
      <w:proofErr w:type="spellEnd"/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37268DA9" w14:textId="77777777" w:rsidR="00CE4526" w:rsidRDefault="00CE4526" w:rsidP="000478C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0478C7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="00047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78C7">
        <w:rPr>
          <w:rFonts w:ascii="Times New Roman" w:eastAsia="Times New Roman" w:hAnsi="Times New Roman" w:cs="Times New Roman"/>
          <w:sz w:val="28"/>
          <w:szCs w:val="28"/>
        </w:rPr>
        <w:t>khúc</w:t>
      </w:r>
      <w:proofErr w:type="spellEnd"/>
      <w:r w:rsidR="00047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78C7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="00047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78C7">
        <w:rPr>
          <w:rFonts w:ascii="Times New Roman" w:eastAsia="Times New Roman" w:hAnsi="Times New Roman" w:cs="Times New Roman"/>
          <w:sz w:val="28"/>
          <w:szCs w:val="28"/>
        </w:rPr>
        <w:t>h</w:t>
      </w:r>
      <w:r w:rsidR="00EA7A7F">
        <w:rPr>
          <w:rFonts w:ascii="Times New Roman" w:eastAsia="Times New Roman" w:hAnsi="Times New Roman" w:cs="Times New Roman"/>
          <w:sz w:val="28"/>
          <w:szCs w:val="28"/>
        </w:rPr>
        <w:t>à</w:t>
      </w:r>
      <w:r w:rsidR="000478C7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="00047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78C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047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SocialJect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trẻ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lứa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giầu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nhiệt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huyết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tò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mò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lười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biếng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ngại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kĩ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B1FE7FE" w14:textId="5A51D907" w:rsidR="004A3411" w:rsidRDefault="00CE4526" w:rsidP="000478C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trẻ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trau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dồi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kĩ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mối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cực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kì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A7A7F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="00EA7A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0FFB7CA" w14:textId="691FDEB0" w:rsidR="00CE4526" w:rsidRDefault="00CE4526" w:rsidP="000478C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4526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Social-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4526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</w:p>
    <w:p w14:paraId="69BADB13" w14:textId="541B76EF" w:rsidR="000478C7" w:rsidRDefault="005A15C0" w:rsidP="005A15C0">
      <w:pPr>
        <w:ind w:left="36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>2.</w:t>
      </w:r>
      <w:r w:rsidRPr="005A15C0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proofErr w:type="spellStart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>Tạo</w:t>
      </w:r>
      <w:proofErr w:type="spellEnd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>thành</w:t>
      </w:r>
      <w:proofErr w:type="spellEnd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>một</w:t>
      </w:r>
      <w:proofErr w:type="spellEnd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>cộng</w:t>
      </w:r>
      <w:proofErr w:type="spellEnd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>đồng</w:t>
      </w:r>
      <w:proofErr w:type="spellEnd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>tương</w:t>
      </w:r>
      <w:proofErr w:type="spellEnd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>thân</w:t>
      </w:r>
      <w:proofErr w:type="spellEnd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>tương</w:t>
      </w:r>
      <w:proofErr w:type="spellEnd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>ái</w:t>
      </w:r>
      <w:proofErr w:type="spellEnd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>nâng</w:t>
      </w:r>
      <w:proofErr w:type="spellEnd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>cao</w:t>
      </w:r>
      <w:proofErr w:type="spellEnd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>nhận</w:t>
      </w:r>
      <w:proofErr w:type="spellEnd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>thức</w:t>
      </w:r>
      <w:proofErr w:type="spellEnd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>của</w:t>
      </w:r>
      <w:proofErr w:type="spellEnd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>người</w:t>
      </w:r>
      <w:proofErr w:type="spellEnd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E4526">
        <w:rPr>
          <w:rFonts w:ascii="Times New Roman" w:eastAsia="Times New Roman" w:hAnsi="Times New Roman" w:cs="Times New Roman"/>
          <w:i/>
          <w:iCs/>
          <w:sz w:val="28"/>
          <w:szCs w:val="28"/>
        </w:rPr>
        <w:t>trẻ</w:t>
      </w:r>
      <w:proofErr w:type="spellEnd"/>
    </w:p>
    <w:p w14:paraId="7E7F0DD5" w14:textId="0F998C5F" w:rsidR="00CE4526" w:rsidRDefault="00CE4526" w:rsidP="00CE452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blog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quanh</w:t>
      </w:r>
      <w:proofErr w:type="spellEnd"/>
    </w:p>
    <w:p w14:paraId="10AAD2BC" w14:textId="34C28DF8" w:rsidR="00CE4526" w:rsidRPr="00CE4526" w:rsidRDefault="00CE4526" w:rsidP="00CE452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="001C277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="001C2778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1C27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2778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1C27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2778">
        <w:rPr>
          <w:rFonts w:ascii="Times New Roman" w:eastAsia="Times New Roman" w:hAnsi="Times New Roman" w:cs="Times New Roman"/>
          <w:sz w:val="28"/>
          <w:szCs w:val="28"/>
        </w:rPr>
        <w:t>kêu</w:t>
      </w:r>
      <w:proofErr w:type="spellEnd"/>
      <w:r w:rsidR="001C27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2778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="001C27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2778"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="001C27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277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1C27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2778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="001C27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2778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</w:p>
    <w:p w14:paraId="0149917C" w14:textId="77777777" w:rsidR="00083C5C" w:rsidRDefault="00083C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5EEF60" w14:textId="77777777" w:rsidR="00083C5C" w:rsidRDefault="00083C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1231F6" w14:textId="77777777" w:rsidR="00083C5C" w:rsidRDefault="00083C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83C5C">
      <w:pgSz w:w="11909" w:h="16834"/>
      <w:pgMar w:top="1409" w:right="1199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0191E" w14:textId="77777777" w:rsidR="00652416" w:rsidRDefault="00652416">
      <w:pPr>
        <w:spacing w:line="240" w:lineRule="auto"/>
      </w:pPr>
      <w:r>
        <w:separator/>
      </w:r>
    </w:p>
  </w:endnote>
  <w:endnote w:type="continuationSeparator" w:id="0">
    <w:p w14:paraId="4B7D9F37" w14:textId="77777777" w:rsidR="00652416" w:rsidRDefault="00652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527EA" w14:textId="77777777" w:rsidR="00641DAD" w:rsidRDefault="00641D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B1DD8" w14:textId="6A9D16DA" w:rsidR="00641DAD" w:rsidRDefault="00641D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E9C5C" w14:textId="77777777" w:rsidR="00641DAD" w:rsidRDefault="00641D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62A45" w14:textId="77777777" w:rsidR="00652416" w:rsidRDefault="00652416">
      <w:pPr>
        <w:spacing w:line="240" w:lineRule="auto"/>
      </w:pPr>
      <w:r>
        <w:separator/>
      </w:r>
    </w:p>
  </w:footnote>
  <w:footnote w:type="continuationSeparator" w:id="0">
    <w:p w14:paraId="5AA2624C" w14:textId="77777777" w:rsidR="00652416" w:rsidRDefault="006524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3EB28" w14:textId="77777777" w:rsidR="00641DAD" w:rsidRDefault="00641D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BD6E7" w14:textId="77777777" w:rsidR="00641DAD" w:rsidRDefault="00641D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D1816"/>
    <w:multiLevelType w:val="hybridMultilevel"/>
    <w:tmpl w:val="62FE10F8"/>
    <w:lvl w:ilvl="0" w:tplc="D83E62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0777"/>
    <w:multiLevelType w:val="hybridMultilevel"/>
    <w:tmpl w:val="125EFE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4C7E48"/>
    <w:multiLevelType w:val="hybridMultilevel"/>
    <w:tmpl w:val="AEC08450"/>
    <w:lvl w:ilvl="0" w:tplc="94864A0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A43253"/>
    <w:multiLevelType w:val="hybridMultilevel"/>
    <w:tmpl w:val="B8C61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C1E68"/>
    <w:multiLevelType w:val="hybridMultilevel"/>
    <w:tmpl w:val="88C6A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96397"/>
    <w:multiLevelType w:val="hybridMultilevel"/>
    <w:tmpl w:val="B11E4BE0"/>
    <w:lvl w:ilvl="0" w:tplc="706C4066">
      <w:numFmt w:val="bullet"/>
      <w:lvlText w:val="-"/>
      <w:lvlJc w:val="left"/>
      <w:pPr>
        <w:ind w:left="22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" w15:restartNumberingAfterBreak="0">
    <w:nsid w:val="287E31C3"/>
    <w:multiLevelType w:val="hybridMultilevel"/>
    <w:tmpl w:val="A20E7924"/>
    <w:lvl w:ilvl="0" w:tplc="706C406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CF7467"/>
    <w:multiLevelType w:val="hybridMultilevel"/>
    <w:tmpl w:val="EFBA3B8A"/>
    <w:lvl w:ilvl="0" w:tplc="BAB8C2BA">
      <w:start w:val="100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35A16"/>
    <w:multiLevelType w:val="hybridMultilevel"/>
    <w:tmpl w:val="02329BFC"/>
    <w:lvl w:ilvl="0" w:tplc="60A05EBE">
      <w:start w:val="42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8017B"/>
    <w:multiLevelType w:val="hybridMultilevel"/>
    <w:tmpl w:val="E5188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A2293E"/>
    <w:multiLevelType w:val="hybridMultilevel"/>
    <w:tmpl w:val="DE32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E73D4"/>
    <w:multiLevelType w:val="hybridMultilevel"/>
    <w:tmpl w:val="CD9C6C50"/>
    <w:lvl w:ilvl="0" w:tplc="0590A32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4472DB"/>
    <w:multiLevelType w:val="hybridMultilevel"/>
    <w:tmpl w:val="36EE9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1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12"/>
  </w:num>
  <w:num w:numId="11">
    <w:abstractNumId w:val="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C5C"/>
    <w:rsid w:val="000478C7"/>
    <w:rsid w:val="00083C5C"/>
    <w:rsid w:val="001411E4"/>
    <w:rsid w:val="001C2778"/>
    <w:rsid w:val="001D7B27"/>
    <w:rsid w:val="00203439"/>
    <w:rsid w:val="002466A0"/>
    <w:rsid w:val="00261EE2"/>
    <w:rsid w:val="0028619C"/>
    <w:rsid w:val="00292835"/>
    <w:rsid w:val="002C063B"/>
    <w:rsid w:val="002D3DB6"/>
    <w:rsid w:val="0030163A"/>
    <w:rsid w:val="00336921"/>
    <w:rsid w:val="00391361"/>
    <w:rsid w:val="00402651"/>
    <w:rsid w:val="00482BAB"/>
    <w:rsid w:val="004A3411"/>
    <w:rsid w:val="004D23AC"/>
    <w:rsid w:val="004E155B"/>
    <w:rsid w:val="004E603E"/>
    <w:rsid w:val="0054253B"/>
    <w:rsid w:val="00543A16"/>
    <w:rsid w:val="00590248"/>
    <w:rsid w:val="005A15C0"/>
    <w:rsid w:val="00641DAD"/>
    <w:rsid w:val="00652416"/>
    <w:rsid w:val="00693397"/>
    <w:rsid w:val="006B536F"/>
    <w:rsid w:val="0070731E"/>
    <w:rsid w:val="00720767"/>
    <w:rsid w:val="00766E60"/>
    <w:rsid w:val="00793F20"/>
    <w:rsid w:val="007C43D1"/>
    <w:rsid w:val="008560BA"/>
    <w:rsid w:val="008745D0"/>
    <w:rsid w:val="008A7997"/>
    <w:rsid w:val="008D1F74"/>
    <w:rsid w:val="00994068"/>
    <w:rsid w:val="009B59AE"/>
    <w:rsid w:val="009B5E87"/>
    <w:rsid w:val="009C28C0"/>
    <w:rsid w:val="009E0BEC"/>
    <w:rsid w:val="00A81504"/>
    <w:rsid w:val="00AB473B"/>
    <w:rsid w:val="00B4367D"/>
    <w:rsid w:val="00C0311C"/>
    <w:rsid w:val="00C77A25"/>
    <w:rsid w:val="00CE4526"/>
    <w:rsid w:val="00D97746"/>
    <w:rsid w:val="00DF7A45"/>
    <w:rsid w:val="00E50ED4"/>
    <w:rsid w:val="00EA7A7F"/>
    <w:rsid w:val="00F017CF"/>
    <w:rsid w:val="00F6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F1A22"/>
  <w15:docId w15:val="{9BFB3557-D068-4AEC-AF3F-DAEB0BF7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E60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B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B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07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google.com/spreadsheets/d/1p_MU9iYkWI05FBvizdftaPVfQyChci1uALh79DcV6kc/edit?usp=sharing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rive.google.com/file/d/19UPqsNUGsfiNiCt8qeDmmBdXfaWD1N6l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9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PHAM HUU DUY KHANH</cp:lastModifiedBy>
  <cp:revision>25</cp:revision>
  <dcterms:created xsi:type="dcterms:W3CDTF">2020-06-06T14:57:00Z</dcterms:created>
  <dcterms:modified xsi:type="dcterms:W3CDTF">2020-07-23T02:26:00Z</dcterms:modified>
</cp:coreProperties>
</file>