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EA" w:rsidRDefault="002F7F6B">
      <w:r>
        <w:t>Szenario Insulinabgabe</w:t>
      </w:r>
    </w:p>
    <w:p w:rsidR="002F7F6B" w:rsidRDefault="002F7F6B">
      <w:r>
        <w:t xml:space="preserve">Der PIP gibt automatisch Insulin ab. Ist der Insulintank nur noch für zwei Tage gefüllt wird ein Nachfüllalarm ausgelöst. Reicht die Batterie noch für 7 Tage wird ein Batteriewechselalarm ausgelöst. Nach der Auslösung eines Alarms kann der Patient </w:t>
      </w:r>
      <w:proofErr w:type="gramStart"/>
      <w:r>
        <w:t>diesen</w:t>
      </w:r>
      <w:proofErr w:type="gramEnd"/>
      <w:r>
        <w:t xml:space="preserve"> Quittieren. Wurde 12 Stunden nach der Quittierung die Batterie nicht ausgewechselt bzw. der Insulintank nicht gefüllt wird erneut ein Alarm ausgelöst.</w:t>
      </w:r>
      <w:bookmarkStart w:id="0" w:name="_GoBack"/>
      <w:bookmarkEnd w:id="0"/>
    </w:p>
    <w:sectPr w:rsidR="002F7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6B"/>
    <w:rsid w:val="002F7F6B"/>
    <w:rsid w:val="004B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Marwin</dc:creator>
  <cp:lastModifiedBy>Marwin</cp:lastModifiedBy>
  <cp:revision>1</cp:revision>
  <dcterms:created xsi:type="dcterms:W3CDTF">2015-10-02T13:48:00Z</dcterms:created>
  <dcterms:modified xsi:type="dcterms:W3CDTF">2015-10-02T13:54:00Z</dcterms:modified>
</cp:coreProperties>
</file>