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6E" w:rsidRDefault="00316AA3">
      <w:pPr>
        <w:rPr>
          <w:lang w:val="en-US"/>
        </w:rPr>
      </w:pPr>
      <w:r>
        <w:rPr>
          <w:lang w:val="en-US"/>
        </w:rPr>
        <w:t>Melody Y. Ivory, Marti A. Hearst. (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). </w:t>
      </w:r>
      <w:proofErr w:type="gramStart"/>
      <w:r>
        <w:rPr>
          <w:i/>
          <w:iCs/>
          <w:lang w:val="en-US"/>
        </w:rPr>
        <w:t>Towards Quality Checkers for Web Site Designs.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[PDF] Berkeley: UC Berkeley. Available at: [Accessed 31 September 2016]</w:t>
      </w:r>
    </w:p>
    <w:p w:rsidR="006F0365" w:rsidRDefault="00F23F8C">
      <w:pPr>
        <w:rPr>
          <w:lang w:val="en-US"/>
        </w:rPr>
      </w:pPr>
      <w:r>
        <w:rPr>
          <w:lang w:val="en-US"/>
        </w:rPr>
        <w:t>(Ivory and Hearst)</w:t>
      </w:r>
    </w:p>
    <w:p w:rsidR="006F0365" w:rsidRPr="00970BB6" w:rsidRDefault="006F0365">
      <w:pPr>
        <w:rPr>
          <w:i/>
          <w:lang w:val="en-US"/>
        </w:rPr>
      </w:pPr>
      <w:bookmarkStart w:id="0" w:name="_GoBack"/>
      <w:r w:rsidRPr="00970BB6">
        <w:rPr>
          <w:i/>
          <w:lang w:val="en-US"/>
        </w:rPr>
        <w:t>Make the interface consistent.</w:t>
      </w:r>
    </w:p>
    <w:bookmarkEnd w:id="0"/>
    <w:p w:rsidR="006F0365" w:rsidRDefault="006F0365">
      <w:pPr>
        <w:rPr>
          <w:lang w:val="en-US"/>
        </w:rPr>
      </w:pPr>
      <w:r>
        <w:rPr>
          <w:lang w:val="en-US"/>
        </w:rPr>
        <w:t>Studies suggest that poorly designed websites lead to large losses in productivity and revenue.</w:t>
      </w:r>
    </w:p>
    <w:p w:rsidR="006F0365" w:rsidRDefault="006F0365">
      <w:pPr>
        <w:rPr>
          <w:lang w:val="en-US"/>
        </w:rPr>
      </w:pPr>
    </w:p>
    <w:p w:rsidR="006F0365" w:rsidRDefault="006F0365" w:rsidP="006F0365">
      <w:pPr>
        <w:rPr>
          <w:i/>
          <w:iCs/>
          <w:lang w:val="en-US"/>
        </w:rPr>
      </w:pPr>
      <w:r>
        <w:rPr>
          <w:u w:val="single"/>
          <w:lang w:val="en-US"/>
        </w:rPr>
        <w:t>Webpage and site measures</w:t>
      </w:r>
    </w:p>
    <w:p w:rsidR="006F0365" w:rsidRPr="00970BB6" w:rsidRDefault="006F0365" w:rsidP="006F0365">
      <w:pPr>
        <w:rPr>
          <w:i/>
          <w:lang w:val="en-US"/>
        </w:rPr>
      </w:pPr>
      <w:r w:rsidRPr="00970BB6">
        <w:rPr>
          <w:i/>
          <w:lang w:val="en-US"/>
        </w:rPr>
        <w:t>A web site interface is a complex mix of many elements (text, links, and graphics), formatting of these elements, and other aspects that affect the overall interface quality.</w:t>
      </w:r>
    </w:p>
    <w:p w:rsidR="006F0365" w:rsidRDefault="006F0365" w:rsidP="006F0365">
      <w:pPr>
        <w:rPr>
          <w:lang w:val="en-US"/>
        </w:rPr>
      </w:pPr>
      <w:r>
        <w:rPr>
          <w:lang w:val="en-US"/>
        </w:rPr>
        <w:t xml:space="preserve">Information design: focuses on determining an information structure and developing category labels to reflect the information structure. </w:t>
      </w:r>
    </w:p>
    <w:p w:rsidR="006F0365" w:rsidRDefault="006F0365" w:rsidP="006F0365">
      <w:pPr>
        <w:rPr>
          <w:lang w:val="en-US"/>
        </w:rPr>
      </w:pPr>
      <w:r>
        <w:rPr>
          <w:lang w:val="en-US"/>
        </w:rPr>
        <w:t>Navigation design: focuses on developing navigation mechanisms to facilitate interaction with the information structure.</w:t>
      </w:r>
    </w:p>
    <w:p w:rsidR="006F0365" w:rsidRDefault="006F0365" w:rsidP="006F0365">
      <w:pPr>
        <w:rPr>
          <w:lang w:val="en-US"/>
        </w:rPr>
      </w:pPr>
      <w:r>
        <w:rPr>
          <w:lang w:val="en-US"/>
        </w:rPr>
        <w:t>Graphic design: focuses on visual presentation.</w:t>
      </w:r>
    </w:p>
    <w:p w:rsidR="00B82E26" w:rsidRDefault="00B82E26" w:rsidP="006F0365">
      <w:pPr>
        <w:rPr>
          <w:u w:val="single"/>
          <w:lang w:val="en-US"/>
        </w:rPr>
      </w:pPr>
      <w:r>
        <w:rPr>
          <w:u w:val="single"/>
          <w:lang w:val="en-US"/>
        </w:rPr>
        <w:t>Measures</w:t>
      </w:r>
    </w:p>
    <w:p w:rsidR="00B82E26" w:rsidRDefault="00B82E26" w:rsidP="006F0365">
      <w:pPr>
        <w:rPr>
          <w:lang w:val="en-US"/>
        </w:rPr>
      </w:pPr>
      <w:r>
        <w:rPr>
          <w:lang w:val="en-US"/>
        </w:rPr>
        <w:t>Text elements: the amount of text on a page, the type, quality and complexity of text on a page.</w:t>
      </w:r>
    </w:p>
    <w:p w:rsidR="00B82E26" w:rsidRDefault="00B82E26" w:rsidP="006F0365">
      <w:pPr>
        <w:rPr>
          <w:lang w:val="en-US"/>
        </w:rPr>
      </w:pPr>
      <w:r>
        <w:rPr>
          <w:lang w:val="en-US"/>
        </w:rPr>
        <w:t>Link elements &amp; formatting: underlined and colors used for links.</w:t>
      </w:r>
    </w:p>
    <w:p w:rsidR="00B82E26" w:rsidRDefault="00B82E26" w:rsidP="006F0365">
      <w:pPr>
        <w:rPr>
          <w:lang w:val="en-US"/>
        </w:rPr>
      </w:pPr>
      <w:r>
        <w:rPr>
          <w:lang w:val="en-US"/>
        </w:rPr>
        <w:t xml:space="preserve">Graphic formatting and elements: the number and type of images, the min max and 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 xml:space="preserve"> width and height of images, the amount of page area covered by them.</w:t>
      </w:r>
    </w:p>
    <w:p w:rsidR="00B82E26" w:rsidRDefault="00B82E26" w:rsidP="006F0365">
      <w:pPr>
        <w:rPr>
          <w:lang w:val="en-US"/>
        </w:rPr>
      </w:pPr>
      <w:r>
        <w:rPr>
          <w:lang w:val="en-US"/>
        </w:rPr>
        <w:t xml:space="preserve">Page formatting: color usage, font, page size, interactive elements, page style control,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characteristics. </w:t>
      </w:r>
      <w:proofErr w:type="gramStart"/>
      <w:r>
        <w:rPr>
          <w:lang w:val="en-US"/>
        </w:rPr>
        <w:t>Quality of color combinations, functional type of a page.</w:t>
      </w:r>
      <w:proofErr w:type="gramEnd"/>
      <w:r>
        <w:rPr>
          <w:lang w:val="en-US"/>
        </w:rPr>
        <w:t xml:space="preserve"> </w:t>
      </w:r>
    </w:p>
    <w:p w:rsidR="00B82E26" w:rsidRDefault="00B82E26" w:rsidP="00B82E26">
      <w:pPr>
        <w:rPr>
          <w:lang w:val="en-US"/>
        </w:rPr>
      </w:pPr>
      <w:r>
        <w:rPr>
          <w:lang w:val="en-US"/>
        </w:rPr>
        <w:t xml:space="preserve">Page performance: </w:t>
      </w:r>
      <w:proofErr w:type="gramStart"/>
      <w:r>
        <w:rPr>
          <w:lang w:val="en-US"/>
        </w:rPr>
        <w:t>page download</w:t>
      </w:r>
      <w:proofErr w:type="gramEnd"/>
      <w:r>
        <w:rPr>
          <w:lang w:val="en-US"/>
        </w:rPr>
        <w:t xml:space="preserve"> speed, accessibility to people with disabilities: HTML errors.</w:t>
      </w:r>
    </w:p>
    <w:p w:rsidR="00B82E26" w:rsidRPr="00B82E26" w:rsidRDefault="00B82E26" w:rsidP="00B82E26">
      <w:pPr>
        <w:rPr>
          <w:lang w:val="en-US"/>
        </w:rPr>
      </w:pPr>
      <w:r>
        <w:rPr>
          <w:lang w:val="en-US"/>
        </w:rPr>
        <w:t xml:space="preserve">Site architecture: consistency of page </w:t>
      </w:r>
      <w:proofErr w:type="gramStart"/>
      <w:r>
        <w:rPr>
          <w:lang w:val="en-US"/>
        </w:rPr>
        <w:t>elements(</w:t>
      </w:r>
      <w:proofErr w:type="gramEnd"/>
      <w:r>
        <w:rPr>
          <w:lang w:val="en-US"/>
        </w:rPr>
        <w:t xml:space="preserve">text, link and graphic elements), element formatting, page formatting and performance, size of the site. </w:t>
      </w:r>
    </w:p>
    <w:p w:rsidR="006F0365" w:rsidRPr="00316AA3" w:rsidRDefault="006F0365">
      <w:pPr>
        <w:rPr>
          <w:lang w:val="en-US"/>
        </w:rPr>
      </w:pPr>
    </w:p>
    <w:sectPr w:rsidR="006F0365" w:rsidRPr="0031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91"/>
    <w:rsid w:val="00316AA3"/>
    <w:rsid w:val="006F0365"/>
    <w:rsid w:val="008724F2"/>
    <w:rsid w:val="00970BB6"/>
    <w:rsid w:val="00B82E26"/>
    <w:rsid w:val="00BA4391"/>
    <w:rsid w:val="00BD27A4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5</cp:revision>
  <dcterms:created xsi:type="dcterms:W3CDTF">2016-10-31T17:43:00Z</dcterms:created>
  <dcterms:modified xsi:type="dcterms:W3CDTF">2016-11-02T14:39:00Z</dcterms:modified>
</cp:coreProperties>
</file>