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F2" w:rsidRPr="00F34448" w:rsidRDefault="00D74EF2" w:rsidP="00D74E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F34448">
        <w:rPr>
          <w:rFonts w:asciiTheme="minorBidi" w:hAnsiTheme="minorBidi"/>
          <w:lang w:val="de-DE"/>
        </w:rPr>
        <w:t xml:space="preserve">Ping Zhang, Gisela M. von Dran. </w:t>
      </w:r>
      <w:r w:rsidRPr="00F34448">
        <w:rPr>
          <w:rFonts w:asciiTheme="minorBidi" w:hAnsiTheme="minorBidi"/>
        </w:rPr>
        <w:t xml:space="preserve">(2000). Satisfiers and </w:t>
      </w:r>
      <w:r w:rsidR="00F34448" w:rsidRPr="00F34448">
        <w:rPr>
          <w:rFonts w:asciiTheme="minorBidi" w:hAnsiTheme="minorBidi"/>
        </w:rPr>
        <w:t>Dissatisfies</w:t>
      </w:r>
      <w:r w:rsidRPr="00F34448">
        <w:rPr>
          <w:rFonts w:asciiTheme="minorBidi" w:hAnsiTheme="minorBidi"/>
        </w:rPr>
        <w:t>: A Two-Factor Model for</w:t>
      </w:r>
    </w:p>
    <w:p w:rsidR="004A0E6E" w:rsidRDefault="00D74EF2" w:rsidP="00D74EF2">
      <w:pPr>
        <w:rPr>
          <w:rFonts w:asciiTheme="minorBidi" w:hAnsiTheme="minorBidi"/>
        </w:rPr>
      </w:pPr>
      <w:proofErr w:type="gramStart"/>
      <w:r w:rsidRPr="00F34448">
        <w:rPr>
          <w:rFonts w:asciiTheme="minorBidi" w:hAnsiTheme="minorBidi"/>
        </w:rPr>
        <w:t>Website Design and Evaluation.</w:t>
      </w:r>
      <w:proofErr w:type="gramEnd"/>
      <w:r w:rsidRPr="00F34448">
        <w:rPr>
          <w:rFonts w:asciiTheme="minorBidi" w:hAnsiTheme="minorBidi"/>
        </w:rPr>
        <w:t xml:space="preserve"> </w:t>
      </w:r>
      <w:r w:rsidRPr="00F34448">
        <w:rPr>
          <w:rFonts w:asciiTheme="minorBidi" w:hAnsiTheme="minorBidi"/>
          <w:i/>
          <w:iCs/>
        </w:rPr>
        <w:t xml:space="preserve">Journal </w:t>
      </w:r>
      <w:proofErr w:type="gramStart"/>
      <w:r w:rsidRPr="00F34448">
        <w:rPr>
          <w:rFonts w:asciiTheme="minorBidi" w:hAnsiTheme="minorBidi"/>
          <w:i/>
          <w:iCs/>
        </w:rPr>
        <w:t>Of</w:t>
      </w:r>
      <w:proofErr w:type="gramEnd"/>
      <w:r w:rsidRPr="00F34448">
        <w:rPr>
          <w:rFonts w:asciiTheme="minorBidi" w:hAnsiTheme="minorBidi"/>
          <w:i/>
          <w:iCs/>
        </w:rPr>
        <w:t xml:space="preserve"> The American Society For Information Science. </w:t>
      </w:r>
      <w:r w:rsidRPr="00F34448">
        <w:rPr>
          <w:rFonts w:asciiTheme="minorBidi" w:hAnsiTheme="minorBidi"/>
        </w:rPr>
        <w:t>[</w:t>
      </w:r>
      <w:proofErr w:type="gramStart"/>
      <w:r w:rsidRPr="00F34448">
        <w:rPr>
          <w:rFonts w:asciiTheme="minorBidi" w:hAnsiTheme="minorBidi"/>
        </w:rPr>
        <w:t>online</w:t>
      </w:r>
      <w:proofErr w:type="gramEnd"/>
      <w:r w:rsidRPr="00F34448">
        <w:rPr>
          <w:rFonts w:asciiTheme="minorBidi" w:hAnsiTheme="minorBidi"/>
        </w:rPr>
        <w:t xml:space="preserve">] 51(14), p. 1253-1268. Available at: [Accessed on 31 </w:t>
      </w:r>
      <w:r w:rsidR="001306B3" w:rsidRPr="00F34448">
        <w:rPr>
          <w:rFonts w:asciiTheme="minorBidi" w:hAnsiTheme="minorBidi"/>
        </w:rPr>
        <w:t>September</w:t>
      </w:r>
      <w:r w:rsidRPr="00F34448">
        <w:rPr>
          <w:rFonts w:asciiTheme="minorBidi" w:hAnsiTheme="minorBidi"/>
        </w:rPr>
        <w:t xml:space="preserve"> 2016].</w:t>
      </w:r>
    </w:p>
    <w:p w:rsidR="00F23F8C" w:rsidRDefault="00F23F8C" w:rsidP="00D74EF2">
      <w:pPr>
        <w:rPr>
          <w:rFonts w:asciiTheme="minorBidi" w:hAnsiTheme="minorBidi"/>
        </w:rPr>
      </w:pPr>
      <w:r>
        <w:rPr>
          <w:rFonts w:asciiTheme="minorBidi" w:hAnsiTheme="minorBidi"/>
        </w:rPr>
        <w:t>(Ping Zhang and Gisela, 2000)</w:t>
      </w:r>
    </w:p>
    <w:p w:rsidR="00F34448" w:rsidRDefault="00F34448" w:rsidP="00D74EF2">
      <w:pPr>
        <w:rPr>
          <w:rFonts w:asciiTheme="minorBidi" w:hAnsiTheme="minorBidi"/>
        </w:rPr>
      </w:pPr>
    </w:p>
    <w:p w:rsidR="00D55628" w:rsidRDefault="00D55628" w:rsidP="00D74EF2">
      <w:pPr>
        <w:rPr>
          <w:rFonts w:asciiTheme="minorBidi" w:hAnsiTheme="minorBidi"/>
        </w:rPr>
      </w:pPr>
    </w:p>
    <w:p w:rsidR="00D55628" w:rsidRDefault="00D55628" w:rsidP="00D74EF2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Pg</w:t>
      </w:r>
      <w:proofErr w:type="spellEnd"/>
      <w:r>
        <w:rPr>
          <w:rFonts w:asciiTheme="minorBidi" w:hAnsiTheme="minorBidi"/>
        </w:rPr>
        <w:t xml:space="preserve"> 1253</w:t>
      </w:r>
    </w:p>
    <w:p w:rsidR="00F34448" w:rsidRDefault="00F34448" w:rsidP="00D74EF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2types of website design factors: hygiene and motivator. </w:t>
      </w:r>
    </w:p>
    <w:p w:rsidR="00F34448" w:rsidRDefault="00F34448" w:rsidP="00D74EF2">
      <w:pPr>
        <w:rPr>
          <w:rFonts w:asciiTheme="minorBidi" w:hAnsiTheme="minorBidi"/>
        </w:rPr>
      </w:pPr>
      <w:r>
        <w:rPr>
          <w:rFonts w:asciiTheme="minorBidi" w:hAnsiTheme="minorBidi"/>
        </w:rPr>
        <w:t>Hygiene: those whose presence make a website functional and serviceable</w:t>
      </w:r>
      <w:proofErr w:type="gramStart"/>
      <w:r>
        <w:rPr>
          <w:rFonts w:asciiTheme="minorBidi" w:hAnsiTheme="minorBidi"/>
        </w:rPr>
        <w:t>,,</w:t>
      </w:r>
      <w:proofErr w:type="gramEnd"/>
      <w:r>
        <w:rPr>
          <w:rFonts w:asciiTheme="minorBidi" w:hAnsiTheme="minorBidi"/>
        </w:rPr>
        <w:t xml:space="preserve"> and whose absence causes user dissatisfaction. </w:t>
      </w:r>
    </w:p>
    <w:p w:rsidR="00F34448" w:rsidRDefault="00F34448" w:rsidP="00D74EF2">
      <w:pPr>
        <w:rPr>
          <w:rFonts w:asciiTheme="minorBidi" w:hAnsiTheme="minorBidi"/>
        </w:rPr>
      </w:pPr>
      <w:r>
        <w:rPr>
          <w:rFonts w:asciiTheme="minorBidi" w:hAnsiTheme="minorBidi"/>
        </w:rPr>
        <w:t>Motivator factors: those that add value to the website by contributing to</w:t>
      </w:r>
      <w:r w:rsidR="00D55628">
        <w:rPr>
          <w:rFonts w:asciiTheme="minorBidi" w:hAnsiTheme="minorBidi"/>
        </w:rPr>
        <w:t xml:space="preserve"> user satisfaction.</w:t>
      </w:r>
    </w:p>
    <w:p w:rsidR="00D55628" w:rsidRPr="005B7497" w:rsidRDefault="00D55628" w:rsidP="00D74EF2">
      <w:pPr>
        <w:rPr>
          <w:rFonts w:asciiTheme="minorBidi" w:hAnsiTheme="minorBidi"/>
          <w:i/>
        </w:rPr>
      </w:pPr>
      <w:proofErr w:type="spellStart"/>
      <w:r>
        <w:rPr>
          <w:rFonts w:asciiTheme="minorBidi" w:hAnsiTheme="minorBidi"/>
        </w:rPr>
        <w:t>Info</w:t>
      </w:r>
      <w:proofErr w:type="gramStart"/>
      <w:r>
        <w:rPr>
          <w:rFonts w:asciiTheme="minorBidi" w:hAnsiTheme="minorBidi"/>
        </w:rPr>
        <w:t>:with</w:t>
      </w:r>
      <w:proofErr w:type="spellEnd"/>
      <w:proofErr w:type="gramEnd"/>
      <w:r>
        <w:rPr>
          <w:rFonts w:asciiTheme="minorBidi" w:hAnsiTheme="minorBidi"/>
        </w:rPr>
        <w:t xml:space="preserve"> the swift development and increasing use of the www as both an information-seeking and an electronic commerce tool, web user interface studies grow in significance</w:t>
      </w:r>
      <w:r w:rsidRPr="005B7497">
        <w:rPr>
          <w:rFonts w:asciiTheme="minorBidi" w:hAnsiTheme="minorBidi"/>
          <w:i/>
        </w:rPr>
        <w:t xml:space="preserve">. Poor interface functionality is one potential cause for web usability meltdown. </w:t>
      </w:r>
    </w:p>
    <w:p w:rsidR="00D55628" w:rsidRDefault="00D55628" w:rsidP="00D74EF2">
      <w:pPr>
        <w:rPr>
          <w:rFonts w:asciiTheme="minorBidi" w:hAnsiTheme="minorBidi"/>
        </w:rPr>
      </w:pPr>
      <w:r>
        <w:rPr>
          <w:rFonts w:asciiTheme="minorBidi" w:hAnsiTheme="minorBidi"/>
        </w:rPr>
        <w:t>User satisfaction with a website or users liking a website is one of the many goals web designers want to achieve.</w:t>
      </w:r>
      <w:r w:rsidR="00EC320D">
        <w:rPr>
          <w:rFonts w:asciiTheme="minorBidi" w:hAnsiTheme="minorBidi"/>
        </w:rPr>
        <w:t xml:space="preserve"> Satisfied users may spend a longer time and revisit the website and may recommend it to others. </w:t>
      </w:r>
    </w:p>
    <w:p w:rsidR="0027637C" w:rsidRDefault="0027637C" w:rsidP="00D74EF2">
      <w:pPr>
        <w:rPr>
          <w:rFonts w:asciiTheme="minorBidi" w:hAnsiTheme="minorBidi"/>
        </w:rPr>
      </w:pPr>
    </w:p>
    <w:p w:rsidR="0027637C" w:rsidRDefault="0027637C" w:rsidP="00D74EF2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Pg</w:t>
      </w:r>
      <w:proofErr w:type="spellEnd"/>
      <w:r>
        <w:rPr>
          <w:rFonts w:asciiTheme="minorBidi" w:hAnsiTheme="minorBidi"/>
        </w:rPr>
        <w:t xml:space="preserve"> 1254</w:t>
      </w:r>
    </w:p>
    <w:p w:rsidR="0027637C" w:rsidRDefault="0027637C" w:rsidP="0027637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type or purpose of a website usually implies the kind of tasks users can do with it, although it’s not necessarily true. </w:t>
      </w:r>
    </w:p>
    <w:p w:rsidR="003F1A20" w:rsidRDefault="003F1A20" w:rsidP="0027637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Web design may spend considerable time, attention, and other resources on design factors without a conscious understanding of the factors impact. </w:t>
      </w: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3F1A20">
      <w:pPr>
        <w:tabs>
          <w:tab w:val="left" w:pos="1185"/>
        </w:tabs>
        <w:rPr>
          <w:rFonts w:asciiTheme="minorBidi" w:hAnsiTheme="minorBidi"/>
        </w:rPr>
      </w:pPr>
      <w:r>
        <w:rPr>
          <w:rFonts w:asciiTheme="minorBidi" w:hAnsiTheme="minorBidi"/>
        </w:rPr>
        <w:t>Pg1257</w:t>
      </w:r>
    </w:p>
    <w:p w:rsidR="003F1A20" w:rsidRDefault="003F1A20" w:rsidP="003F1A20">
      <w:pPr>
        <w:tabs>
          <w:tab w:val="left" w:pos="1185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Website design factors need to be clearly defined. </w:t>
      </w:r>
      <w:proofErr w:type="gramStart"/>
      <w:r>
        <w:rPr>
          <w:rFonts w:asciiTheme="minorBidi" w:hAnsiTheme="minorBidi"/>
        </w:rPr>
        <w:t>Specific features and categories that refer to a group of similar features.</w:t>
      </w:r>
      <w:proofErr w:type="gramEnd"/>
      <w:r>
        <w:rPr>
          <w:rFonts w:asciiTheme="minorBidi" w:hAnsiTheme="minorBidi"/>
        </w:rPr>
        <w:t xml:space="preserve"> </w:t>
      </w:r>
    </w:p>
    <w:p w:rsidR="003F1A20" w:rsidRDefault="003F1A20" w:rsidP="003F1A20">
      <w:pPr>
        <w:tabs>
          <w:tab w:val="left" w:pos="1185"/>
        </w:tabs>
        <w:rPr>
          <w:rFonts w:asciiTheme="minorBidi" w:hAnsiTheme="minorBidi"/>
        </w:rPr>
      </w:pPr>
    </w:p>
    <w:p w:rsidR="003F1A20" w:rsidRDefault="003F1A20" w:rsidP="003F1A20">
      <w:pPr>
        <w:tabs>
          <w:tab w:val="left" w:pos="1185"/>
        </w:tabs>
        <w:rPr>
          <w:rFonts w:asciiTheme="minorBidi" w:hAnsiTheme="minorBidi"/>
        </w:rPr>
      </w:pPr>
      <w:r>
        <w:rPr>
          <w:rFonts w:asciiTheme="minorBidi" w:hAnsiTheme="minorBidi"/>
        </w:rPr>
        <w:t>Pg1259</w:t>
      </w:r>
    </w:p>
    <w:p w:rsidR="003F1A20" w:rsidRDefault="003F1A20" w:rsidP="003F1A20">
      <w:pPr>
        <w:tabs>
          <w:tab w:val="left" w:pos="1185"/>
        </w:tabs>
        <w:rPr>
          <w:rFonts w:asciiTheme="minorBidi" w:hAnsiTheme="minorBidi"/>
        </w:rPr>
      </w:pPr>
      <w:r>
        <w:rPr>
          <w:noProof/>
          <w:lang w:eastAsia="en-GB"/>
        </w:rPr>
        <w:drawing>
          <wp:inline distT="0" distB="0" distL="0" distR="0" wp14:anchorId="76B2BE4D" wp14:editId="52536E04">
            <wp:extent cx="7419975" cy="773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20" w:rsidRDefault="003F1A20" w:rsidP="0027637C">
      <w:pPr>
        <w:rPr>
          <w:rFonts w:asciiTheme="minorBidi" w:hAnsiTheme="minorBidi"/>
        </w:rPr>
      </w:pPr>
    </w:p>
    <w:p w:rsidR="003F1A20" w:rsidRDefault="00AF3AFA" w:rsidP="0027637C">
      <w:pPr>
        <w:rPr>
          <w:rFonts w:asciiTheme="minorBidi" w:hAnsiTheme="minorBidi"/>
        </w:rPr>
      </w:pPr>
      <w:r>
        <w:rPr>
          <w:rFonts w:asciiTheme="minorBidi" w:hAnsiTheme="minorBidi"/>
        </w:rPr>
        <w:t>Pg1262</w:t>
      </w:r>
    </w:p>
    <w:p w:rsidR="00AF3AFA" w:rsidRDefault="00AF3AFA" w:rsidP="0027637C">
      <w:pPr>
        <w:rPr>
          <w:rFonts w:asciiTheme="minorBidi" w:hAnsiTheme="minorBidi"/>
        </w:rPr>
      </w:pPr>
      <w:r>
        <w:rPr>
          <w:noProof/>
          <w:lang w:eastAsia="en-GB"/>
        </w:rPr>
        <w:drawing>
          <wp:inline distT="0" distB="0" distL="0" distR="0" wp14:anchorId="51E67E45" wp14:editId="454CCE23">
            <wp:extent cx="7686675" cy="756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20" w:rsidRDefault="003F1A20" w:rsidP="0027637C">
      <w:pPr>
        <w:rPr>
          <w:rFonts w:asciiTheme="minorBidi" w:hAnsiTheme="minorBidi"/>
        </w:rPr>
      </w:pPr>
    </w:p>
    <w:p w:rsidR="003F1A20" w:rsidRDefault="00AF3AFA" w:rsidP="0027637C">
      <w:pPr>
        <w:rPr>
          <w:rFonts w:asciiTheme="minorBidi" w:hAnsiTheme="minorBidi"/>
        </w:rPr>
      </w:pPr>
      <w:r>
        <w:rPr>
          <w:rFonts w:asciiTheme="minorBidi" w:hAnsiTheme="minorBidi"/>
        </w:rPr>
        <w:t>Pg1265</w:t>
      </w:r>
    </w:p>
    <w:p w:rsidR="00AF3AFA" w:rsidRDefault="00AF3AFA" w:rsidP="0027637C">
      <w:pPr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Enjoyment, cognitive outcome, credibility.</w:t>
      </w:r>
      <w:proofErr w:type="gramEnd"/>
    </w:p>
    <w:p w:rsidR="00AF3AFA" w:rsidRDefault="00AF3AFA" w:rsidP="0027637C">
      <w:pPr>
        <w:rPr>
          <w:rFonts w:asciiTheme="minorBidi" w:hAnsiTheme="minorBidi"/>
        </w:rPr>
      </w:pPr>
      <w:r>
        <w:rPr>
          <w:rFonts w:asciiTheme="minorBidi" w:hAnsiTheme="minorBidi"/>
        </w:rPr>
        <w:t>Organization of information and information content</w:t>
      </w:r>
      <w:bookmarkStart w:id="0" w:name="_GoBack"/>
      <w:bookmarkEnd w:id="0"/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Default="003F1A20" w:rsidP="0027637C">
      <w:pPr>
        <w:rPr>
          <w:rFonts w:asciiTheme="minorBidi" w:hAnsiTheme="minorBidi"/>
        </w:rPr>
      </w:pPr>
    </w:p>
    <w:p w:rsidR="003F1A20" w:rsidRPr="00F34448" w:rsidRDefault="003F1A20" w:rsidP="0027637C">
      <w:pPr>
        <w:rPr>
          <w:rFonts w:asciiTheme="minorBidi" w:hAnsiTheme="minorBidi"/>
        </w:rPr>
      </w:pPr>
    </w:p>
    <w:sectPr w:rsidR="003F1A20" w:rsidRPr="00F3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95"/>
    <w:rsid w:val="001306B3"/>
    <w:rsid w:val="0027637C"/>
    <w:rsid w:val="003F1A20"/>
    <w:rsid w:val="00513935"/>
    <w:rsid w:val="005B7497"/>
    <w:rsid w:val="008724F2"/>
    <w:rsid w:val="00A25195"/>
    <w:rsid w:val="00AF3AFA"/>
    <w:rsid w:val="00BD27A4"/>
    <w:rsid w:val="00D55628"/>
    <w:rsid w:val="00D74EF2"/>
    <w:rsid w:val="00EC320D"/>
    <w:rsid w:val="00F23F8C"/>
    <w:rsid w:val="00F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Shuangyue Li</dc:creator>
  <cp:keywords/>
  <dc:description/>
  <cp:lastModifiedBy>Registered User</cp:lastModifiedBy>
  <cp:revision>10</cp:revision>
  <dcterms:created xsi:type="dcterms:W3CDTF">2016-10-31T15:35:00Z</dcterms:created>
  <dcterms:modified xsi:type="dcterms:W3CDTF">2016-11-02T14:29:00Z</dcterms:modified>
</cp:coreProperties>
</file>