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55729" w14:textId="77777777" w:rsidR="00EA5315" w:rsidRPr="000C0062" w:rsidRDefault="00EA5315">
      <w:pPr>
        <w:rPr>
          <w:b/>
          <w:bCs/>
        </w:rPr>
      </w:pPr>
      <w:r w:rsidRPr="000C0062">
        <w:rPr>
          <w:b/>
          <w:bCs/>
        </w:rPr>
        <w:t>Query 1</w:t>
      </w:r>
    </w:p>
    <w:p w14:paraId="28385B1F" w14:textId="77777777" w:rsidR="00EA5315" w:rsidRDefault="00EA5315">
      <w:r w:rsidRPr="00EA5315">
        <w:rPr>
          <w:noProof/>
        </w:rPr>
        <w:drawing>
          <wp:inline distT="0" distB="0" distL="0" distR="0" wp14:anchorId="35100859" wp14:editId="063D279E">
            <wp:extent cx="5651255" cy="3154680"/>
            <wp:effectExtent l="0" t="0" r="6985" b="7620"/>
            <wp:docPr id="1094985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8530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73477" cy="316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0FECA" w14:textId="631BCC37" w:rsidR="000C0062" w:rsidRDefault="000C0062">
      <w:r w:rsidRPr="000C0062">
        <w:t xml:space="preserve">The query is functionally valid. The concern is that applying </w:t>
      </w:r>
      <w:proofErr w:type="gramStart"/>
      <w:r w:rsidRPr="000C0062">
        <w:t>DATE(</w:t>
      </w:r>
      <w:proofErr w:type="gramEnd"/>
      <w:r w:rsidRPr="000C0062">
        <w:t xml:space="preserve">) to </w:t>
      </w:r>
      <w:proofErr w:type="spellStart"/>
      <w:r w:rsidRPr="000C0062">
        <w:t>created_at</w:t>
      </w:r>
      <w:proofErr w:type="spellEnd"/>
      <w:r w:rsidRPr="000C0062">
        <w:t xml:space="preserve"> can prevent MySQL from using the </w:t>
      </w:r>
      <w:proofErr w:type="spellStart"/>
      <w:r w:rsidRPr="000C0062">
        <w:t>created_at</w:t>
      </w:r>
      <w:proofErr w:type="spellEnd"/>
      <w:r w:rsidRPr="000C0062">
        <w:t xml:space="preserve"> part of the existing index as a direct range condition.</w:t>
      </w:r>
    </w:p>
    <w:p w14:paraId="63BC6BA4" w14:textId="77777777" w:rsidR="000C0062" w:rsidRDefault="000C0062"/>
    <w:p w14:paraId="742AEEFD" w14:textId="77777777" w:rsidR="007F0545" w:rsidRDefault="00EA5315">
      <w:pPr>
        <w:rPr>
          <w:b/>
          <w:bCs/>
        </w:rPr>
      </w:pPr>
      <w:r w:rsidRPr="000C0062">
        <w:rPr>
          <w:b/>
          <w:bCs/>
        </w:rPr>
        <w:t>Execution Plan</w:t>
      </w:r>
    </w:p>
    <w:p w14:paraId="02D42003" w14:textId="60011097" w:rsidR="007F0545" w:rsidRDefault="007F0545">
      <w:pPr>
        <w:rPr>
          <w:b/>
          <w:bCs/>
        </w:rPr>
      </w:pPr>
      <w:r w:rsidRPr="007F0545">
        <w:rPr>
          <w:b/>
          <w:bCs/>
          <w:noProof/>
        </w:rPr>
        <w:drawing>
          <wp:inline distT="0" distB="0" distL="0" distR="0" wp14:anchorId="23E669A4" wp14:editId="7F063CBF">
            <wp:extent cx="5491668" cy="3055620"/>
            <wp:effectExtent l="0" t="0" r="0" b="0"/>
            <wp:docPr id="1116845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4511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02050" cy="306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4A657" w14:textId="3E5E173C" w:rsidR="00EA5315" w:rsidRPr="000C0062" w:rsidRDefault="000C0062">
      <w:pPr>
        <w:rPr>
          <w:b/>
          <w:bCs/>
        </w:rPr>
      </w:pPr>
      <w:proofErr w:type="spellStart"/>
      <w:r w:rsidRPr="000C0062">
        <w:rPr>
          <w:b/>
          <w:bCs/>
        </w:rPr>
        <w:lastRenderedPageBreak/>
        <w:t>Optimisation</w:t>
      </w:r>
      <w:proofErr w:type="spellEnd"/>
      <w:r w:rsidRPr="000C0062">
        <w:rPr>
          <w:b/>
          <w:bCs/>
        </w:rPr>
        <w:t xml:space="preserve"> option</w:t>
      </w:r>
    </w:p>
    <w:p w14:paraId="659316F1" w14:textId="2270F22B" w:rsidR="000C0062" w:rsidRDefault="000C0062" w:rsidP="000C0062">
      <w:r>
        <w:t xml:space="preserve">Retain the existing index: KEY </w:t>
      </w:r>
      <w:proofErr w:type="spellStart"/>
      <w:r>
        <w:t>idx_transaction_status_time</w:t>
      </w:r>
      <w:proofErr w:type="spellEnd"/>
      <w:r>
        <w:t xml:space="preserve"> (</w:t>
      </w:r>
      <w:proofErr w:type="spellStart"/>
      <w:r>
        <w:t>transaction_status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) but </w:t>
      </w:r>
      <w:r w:rsidRPr="000C0062">
        <w:t>rewrite the date predicate to use a half-open range</w:t>
      </w:r>
      <w:r>
        <w:t xml:space="preserve">. </w:t>
      </w:r>
      <w:r w:rsidRPr="000C0062">
        <w:t xml:space="preserve">This avoids wrapping </w:t>
      </w:r>
      <w:proofErr w:type="spellStart"/>
      <w:r w:rsidRPr="000C0062">
        <w:t>created_at</w:t>
      </w:r>
      <w:proofErr w:type="spellEnd"/>
      <w:r w:rsidRPr="000C0062">
        <w:t xml:space="preserve"> in a function and gives MySQL a direct range condition on the indexed column.</w:t>
      </w:r>
    </w:p>
    <w:p w14:paraId="0159DED5" w14:textId="06FE9A95" w:rsidR="000C0062" w:rsidRDefault="000C0062" w:rsidP="000C0062">
      <w:r w:rsidRPr="000C0062">
        <w:rPr>
          <w:noProof/>
        </w:rPr>
        <w:drawing>
          <wp:inline distT="0" distB="0" distL="0" distR="0" wp14:anchorId="707D0C69" wp14:editId="2F431C5A">
            <wp:extent cx="5426316" cy="3017520"/>
            <wp:effectExtent l="0" t="0" r="3175" b="0"/>
            <wp:docPr id="948817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174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8296" cy="302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5AF95" w14:textId="77777777" w:rsidR="007F0545" w:rsidRDefault="007F0545" w:rsidP="000C0062"/>
    <w:p w14:paraId="366A68F1" w14:textId="2B48B6A0" w:rsidR="007F0545" w:rsidRDefault="007F0545" w:rsidP="000C0062">
      <w:r w:rsidRPr="005B2F4A">
        <w:rPr>
          <w:noProof/>
        </w:rPr>
        <w:drawing>
          <wp:inline distT="0" distB="0" distL="0" distR="0" wp14:anchorId="1F92E022" wp14:editId="65C94132">
            <wp:extent cx="5372100" cy="3067723"/>
            <wp:effectExtent l="0" t="0" r="0" b="0"/>
            <wp:docPr id="649702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7025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3295" cy="3079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33E94" w14:textId="7070F373" w:rsidR="00BA4140" w:rsidRDefault="000C0062">
      <w:r w:rsidRPr="000C0062">
        <w:rPr>
          <w:b/>
          <w:bCs/>
        </w:rPr>
        <w:t>Indexing decision:</w:t>
      </w:r>
      <w:r w:rsidRPr="000C0062">
        <w:t xml:space="preserve"> no new index is required for this experiment because the existing composite index already supports the filter pattern.</w:t>
      </w:r>
    </w:p>
    <w:p w14:paraId="026C0835" w14:textId="1582DA94" w:rsidR="006D6C96" w:rsidRDefault="006D6C96">
      <w:pPr>
        <w:rPr>
          <w:b/>
          <w:bCs/>
        </w:rPr>
      </w:pPr>
      <w:r>
        <w:rPr>
          <w:b/>
          <w:bCs/>
        </w:rPr>
        <w:lastRenderedPageBreak/>
        <w:t>Analysis Before</w:t>
      </w:r>
    </w:p>
    <w:p w14:paraId="0A8E93D4" w14:textId="4E926ACE" w:rsidR="006D6C96" w:rsidRDefault="006D6C96" w:rsidP="006D6C96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-&gt; Filter: ((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financial_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transaction.transaction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_status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= 'POSTED') and (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cast(</w:t>
      </w:r>
      <w:proofErr w:type="spellStart"/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financial_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transaction.created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_at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as date) = '2026-02-27'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))  (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cost=51.2 rows=500) (actual time=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0.697..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0.97 rows=18 loops=1)</w:t>
      </w:r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br/>
        <w:t xml:space="preserve">    -&gt; Table scan on 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financial_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transaction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 (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cost=51.2 rows=500) (actual time=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0.636..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0.876 rows=500 loops=1)</w:t>
      </w:r>
    </w:p>
    <w:p w14:paraId="58673B4F" w14:textId="77777777" w:rsidR="006D6C96" w:rsidRPr="006D6C96" w:rsidRDefault="006D6C96" w:rsidP="006D6C96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</w:p>
    <w:p w14:paraId="22B213FF" w14:textId="768C87CB" w:rsidR="006D6C96" w:rsidRDefault="006D6C96">
      <w:r w:rsidRPr="006D6C96">
        <w:rPr>
          <w:noProof/>
        </w:rPr>
        <w:drawing>
          <wp:inline distT="0" distB="0" distL="0" distR="0" wp14:anchorId="084260A0" wp14:editId="7F4483BD">
            <wp:extent cx="5760720" cy="3217633"/>
            <wp:effectExtent l="0" t="0" r="0" b="1905"/>
            <wp:docPr id="495365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65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831F" w14:textId="77777777" w:rsidR="006D6C96" w:rsidRDefault="006D6C96" w:rsidP="006D6C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B0F1CDD" w14:textId="5A99BB71" w:rsidR="006D6C96" w:rsidRDefault="006D6C96" w:rsidP="006D6C96">
      <w:pPr>
        <w:rPr>
          <w:b/>
          <w:bCs/>
        </w:rPr>
      </w:pPr>
      <w:r>
        <w:rPr>
          <w:b/>
          <w:bCs/>
        </w:rPr>
        <w:t>Analysis After</w:t>
      </w:r>
    </w:p>
    <w:p w14:paraId="3679386B" w14:textId="77777777" w:rsidR="006D6C96" w:rsidRPr="006D6C96" w:rsidRDefault="006D6C96" w:rsidP="006D6C96">
      <w:pPr>
        <w:spacing w:after="0" w:line="240" w:lineRule="auto"/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</w:pPr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-&gt; Index range scan on 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financial_transaction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using 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idx_transaction_status_time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over (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transaction_status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= 'POSTED' AND '2026-02-27 00:00:00' &lt;= 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created_at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&lt; '2026-02-28 00:00:00'), with index condition: ((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financial_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transaction.transaction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_status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= 'POSTED') and (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financial_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transaction.created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_at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&gt;= TIMESTAMP'2026-02-27 00:00:00') and (</w:t>
      </w:r>
      <w:proofErr w:type="spell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financial_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transaction.created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_at</w:t>
      </w:r>
      <w:proofErr w:type="spell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 xml:space="preserve"> &lt; TIMESTAMP'2026-02-28 00:00:00'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))  (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cost=8.36 rows=18) (actual time=</w:t>
      </w:r>
      <w:proofErr w:type="gramStart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0.147..</w:t>
      </w:r>
      <w:proofErr w:type="gramEnd"/>
      <w:r w:rsidRPr="006D6C96">
        <w:rPr>
          <w:rFonts w:ascii="Aptos Narrow" w:eastAsia="Times New Roman" w:hAnsi="Aptos Narrow" w:cs="Times New Roman"/>
          <w:color w:val="000000"/>
          <w:kern w:val="0"/>
          <w:sz w:val="22"/>
          <w:szCs w:val="22"/>
          <w14:ligatures w14:val="none"/>
        </w:rPr>
        <w:t>0.212 rows=18 loops=1)</w:t>
      </w:r>
    </w:p>
    <w:p w14:paraId="070EDC08" w14:textId="77777777" w:rsidR="006D6C96" w:rsidRDefault="006D6C96" w:rsidP="006D6C96">
      <w:pPr>
        <w:rPr>
          <w:b/>
          <w:bCs/>
        </w:rPr>
      </w:pPr>
    </w:p>
    <w:p w14:paraId="3277DABC" w14:textId="77777777" w:rsidR="006D6C96" w:rsidRDefault="006D6C96" w:rsidP="006D6C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307856A" w14:textId="77777777" w:rsidR="006D6C96" w:rsidRDefault="006D6C96" w:rsidP="006D6C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ECD8090" w14:textId="7594583A" w:rsidR="006D6C96" w:rsidRDefault="006D6C96" w:rsidP="006D6C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D6C96">
        <w:rPr>
          <w:rFonts w:ascii="Times New Roman" w:eastAsia="Times New Roman" w:hAnsi="Times New Roman" w:cs="Times New Roman"/>
          <w:noProof/>
          <w:kern w:val="0"/>
          <w14:ligatures w14:val="none"/>
        </w:rPr>
        <w:lastRenderedPageBreak/>
        <w:drawing>
          <wp:inline distT="0" distB="0" distL="0" distR="0" wp14:anchorId="570996FD" wp14:editId="7A5C4880">
            <wp:extent cx="5878512" cy="3268980"/>
            <wp:effectExtent l="0" t="0" r="8255" b="7620"/>
            <wp:docPr id="2121155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55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88450" cy="3274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B9911" w14:textId="77777777" w:rsidR="006D6C96" w:rsidRPr="006D6C96" w:rsidRDefault="006D6C96" w:rsidP="006D6C96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A92011" w14:textId="77777777" w:rsidR="006D6C96" w:rsidRDefault="006D6C96"/>
    <w:p w14:paraId="68DC739C" w14:textId="77777777" w:rsidR="00B406D2" w:rsidRPr="004F7735" w:rsidRDefault="00B406D2" w:rsidP="00B406D2">
      <w:pPr>
        <w:rPr>
          <w:b/>
          <w:bCs/>
        </w:rPr>
      </w:pPr>
      <w:r w:rsidRPr="004F7735">
        <w:rPr>
          <w:b/>
          <w:bCs/>
        </w:rPr>
        <w:t>Execution plan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5"/>
        <w:gridCol w:w="2522"/>
        <w:gridCol w:w="4313"/>
      </w:tblGrid>
      <w:tr w:rsidR="00B406D2" w:rsidRPr="00B406D2" w14:paraId="4F8B318B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4CCB6D37" w14:textId="77777777" w:rsidR="00B406D2" w:rsidRPr="00B406D2" w:rsidRDefault="00B406D2" w:rsidP="00B406D2">
            <w:pPr>
              <w:rPr>
                <w:b/>
                <w:bCs/>
              </w:rPr>
            </w:pPr>
            <w:r w:rsidRPr="00B406D2">
              <w:rPr>
                <w:b/>
                <w:bCs/>
              </w:rPr>
              <w:t>Measure</w:t>
            </w:r>
          </w:p>
        </w:tc>
        <w:tc>
          <w:tcPr>
            <w:tcW w:w="2492" w:type="dxa"/>
            <w:vAlign w:val="center"/>
            <w:hideMark/>
          </w:tcPr>
          <w:p w14:paraId="3329BA90" w14:textId="77777777" w:rsidR="00B406D2" w:rsidRPr="00B406D2" w:rsidRDefault="00B406D2" w:rsidP="00B406D2">
            <w:pPr>
              <w:rPr>
                <w:b/>
                <w:bCs/>
              </w:rPr>
            </w:pPr>
            <w:r w:rsidRPr="00B406D2">
              <w:rPr>
                <w:b/>
                <w:bCs/>
              </w:rPr>
              <w:t xml:space="preserve">Before </w:t>
            </w:r>
            <w:proofErr w:type="spellStart"/>
            <w:r w:rsidRPr="00B406D2">
              <w:rPr>
                <w:b/>
                <w:bCs/>
              </w:rPr>
              <w:t>Optimisation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E6E926" w14:textId="77777777" w:rsidR="00B406D2" w:rsidRPr="00B406D2" w:rsidRDefault="00B406D2" w:rsidP="00B406D2">
            <w:pPr>
              <w:rPr>
                <w:b/>
                <w:bCs/>
              </w:rPr>
            </w:pPr>
            <w:r w:rsidRPr="00B406D2">
              <w:rPr>
                <w:b/>
                <w:bCs/>
              </w:rPr>
              <w:t xml:space="preserve">After </w:t>
            </w:r>
            <w:proofErr w:type="spellStart"/>
            <w:r w:rsidRPr="00B406D2">
              <w:rPr>
                <w:b/>
                <w:bCs/>
              </w:rPr>
              <w:t>Optimisation</w:t>
            </w:r>
            <w:proofErr w:type="spellEnd"/>
          </w:p>
        </w:tc>
      </w:tr>
      <w:tr w:rsidR="00B406D2" w:rsidRPr="00B406D2" w14:paraId="403380D5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29F87A10" w14:textId="77777777" w:rsidR="00B406D2" w:rsidRPr="00B406D2" w:rsidRDefault="00B406D2" w:rsidP="00B406D2">
            <w:r w:rsidRPr="00B406D2">
              <w:t>Date filter</w:t>
            </w:r>
          </w:p>
        </w:tc>
        <w:tc>
          <w:tcPr>
            <w:tcW w:w="2492" w:type="dxa"/>
            <w:vAlign w:val="center"/>
            <w:hideMark/>
          </w:tcPr>
          <w:p w14:paraId="3C6F861D" w14:textId="77777777" w:rsidR="00B406D2" w:rsidRPr="00B406D2" w:rsidRDefault="00B406D2" w:rsidP="00B406D2">
            <w:proofErr w:type="gramStart"/>
            <w:r w:rsidRPr="00B406D2">
              <w:t>DATE(</w:t>
            </w:r>
            <w:proofErr w:type="spellStart"/>
            <w:proofErr w:type="gramEnd"/>
            <w:r w:rsidRPr="00B406D2">
              <w:t>created_at</w:t>
            </w:r>
            <w:proofErr w:type="spellEnd"/>
            <w:r w:rsidRPr="00B406D2">
              <w:t>) = '2026-02-27'</w:t>
            </w:r>
          </w:p>
        </w:tc>
        <w:tc>
          <w:tcPr>
            <w:tcW w:w="0" w:type="auto"/>
            <w:vAlign w:val="center"/>
            <w:hideMark/>
          </w:tcPr>
          <w:p w14:paraId="1D78D942" w14:textId="77777777" w:rsidR="00B406D2" w:rsidRPr="00B406D2" w:rsidRDefault="00B406D2" w:rsidP="00B406D2">
            <w:proofErr w:type="spellStart"/>
            <w:r w:rsidRPr="00B406D2">
              <w:t>created_at</w:t>
            </w:r>
            <w:proofErr w:type="spellEnd"/>
            <w:r w:rsidRPr="00B406D2">
              <w:t xml:space="preserve"> &gt;= '2026-02-27 00:00:00' AND </w:t>
            </w:r>
            <w:proofErr w:type="spellStart"/>
            <w:r w:rsidRPr="00B406D2">
              <w:t>created_at</w:t>
            </w:r>
            <w:proofErr w:type="spellEnd"/>
            <w:r w:rsidRPr="00B406D2">
              <w:t xml:space="preserve"> &lt; '2026-02-28 00:00:00'</w:t>
            </w:r>
          </w:p>
        </w:tc>
      </w:tr>
      <w:tr w:rsidR="00B406D2" w:rsidRPr="00B406D2" w14:paraId="6E5759C4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12E24CA4" w14:textId="77777777" w:rsidR="00B406D2" w:rsidRPr="00B406D2" w:rsidRDefault="00B406D2" w:rsidP="00B406D2">
            <w:r w:rsidRPr="00B406D2">
              <w:t>Access method</w:t>
            </w:r>
          </w:p>
        </w:tc>
        <w:tc>
          <w:tcPr>
            <w:tcW w:w="2492" w:type="dxa"/>
            <w:vAlign w:val="center"/>
            <w:hideMark/>
          </w:tcPr>
          <w:p w14:paraId="0EA2DA37" w14:textId="77777777" w:rsidR="00B406D2" w:rsidRPr="00B406D2" w:rsidRDefault="00B406D2" w:rsidP="00B406D2">
            <w:r w:rsidRPr="00B406D2">
              <w:t>Full table scan</w:t>
            </w:r>
          </w:p>
        </w:tc>
        <w:tc>
          <w:tcPr>
            <w:tcW w:w="0" w:type="auto"/>
            <w:vAlign w:val="center"/>
            <w:hideMark/>
          </w:tcPr>
          <w:p w14:paraId="189A3105" w14:textId="77777777" w:rsidR="00B406D2" w:rsidRPr="00B406D2" w:rsidRDefault="00B406D2" w:rsidP="00B406D2">
            <w:r w:rsidRPr="00B406D2">
              <w:t>Index range scan</w:t>
            </w:r>
          </w:p>
        </w:tc>
      </w:tr>
      <w:tr w:rsidR="00B406D2" w:rsidRPr="00B406D2" w14:paraId="3178D62B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281BA2F3" w14:textId="77777777" w:rsidR="00B406D2" w:rsidRPr="00B406D2" w:rsidRDefault="00B406D2" w:rsidP="00B406D2">
            <w:r w:rsidRPr="00B406D2">
              <w:t>Index used</w:t>
            </w:r>
          </w:p>
        </w:tc>
        <w:tc>
          <w:tcPr>
            <w:tcW w:w="2492" w:type="dxa"/>
            <w:vAlign w:val="center"/>
            <w:hideMark/>
          </w:tcPr>
          <w:p w14:paraId="474709BC" w14:textId="77777777" w:rsidR="00B406D2" w:rsidRPr="00B406D2" w:rsidRDefault="00B406D2" w:rsidP="00B406D2">
            <w:r w:rsidRPr="00B406D2">
              <w:t>None selected</w:t>
            </w:r>
          </w:p>
        </w:tc>
        <w:tc>
          <w:tcPr>
            <w:tcW w:w="0" w:type="auto"/>
            <w:vAlign w:val="center"/>
            <w:hideMark/>
          </w:tcPr>
          <w:p w14:paraId="0B4D59C0" w14:textId="77777777" w:rsidR="00B406D2" w:rsidRPr="00B406D2" w:rsidRDefault="00B406D2" w:rsidP="00B406D2">
            <w:proofErr w:type="spellStart"/>
            <w:r w:rsidRPr="00B406D2">
              <w:t>idx_transaction_status_time</w:t>
            </w:r>
            <w:proofErr w:type="spellEnd"/>
          </w:p>
        </w:tc>
      </w:tr>
      <w:tr w:rsidR="00B406D2" w:rsidRPr="00B406D2" w14:paraId="31C72F2A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03BD0B0A" w14:textId="77777777" w:rsidR="00B406D2" w:rsidRPr="00B406D2" w:rsidRDefault="00B406D2" w:rsidP="00B406D2">
            <w:r w:rsidRPr="00B406D2">
              <w:t>Rows examined by access step</w:t>
            </w:r>
          </w:p>
        </w:tc>
        <w:tc>
          <w:tcPr>
            <w:tcW w:w="2492" w:type="dxa"/>
            <w:vAlign w:val="center"/>
            <w:hideMark/>
          </w:tcPr>
          <w:p w14:paraId="065D22D4" w14:textId="77777777" w:rsidR="00B406D2" w:rsidRPr="00B406D2" w:rsidRDefault="00B406D2" w:rsidP="00B406D2">
            <w:r w:rsidRPr="00B406D2">
              <w:t>500</w:t>
            </w:r>
          </w:p>
        </w:tc>
        <w:tc>
          <w:tcPr>
            <w:tcW w:w="0" w:type="auto"/>
            <w:vAlign w:val="center"/>
            <w:hideMark/>
          </w:tcPr>
          <w:p w14:paraId="3E0DC83A" w14:textId="77777777" w:rsidR="00B406D2" w:rsidRPr="00B406D2" w:rsidRDefault="00B406D2" w:rsidP="00B406D2">
            <w:r w:rsidRPr="00B406D2">
              <w:t>18 matching rows</w:t>
            </w:r>
          </w:p>
        </w:tc>
      </w:tr>
      <w:tr w:rsidR="00B406D2" w:rsidRPr="00B406D2" w14:paraId="47A68D9F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41692CC8" w14:textId="77777777" w:rsidR="00B406D2" w:rsidRPr="00B406D2" w:rsidRDefault="00B406D2" w:rsidP="00B406D2">
            <w:r w:rsidRPr="00B406D2">
              <w:t>Rows returned</w:t>
            </w:r>
          </w:p>
        </w:tc>
        <w:tc>
          <w:tcPr>
            <w:tcW w:w="2492" w:type="dxa"/>
            <w:vAlign w:val="center"/>
            <w:hideMark/>
          </w:tcPr>
          <w:p w14:paraId="7AE7DC47" w14:textId="77777777" w:rsidR="00B406D2" w:rsidRPr="00B406D2" w:rsidRDefault="00B406D2" w:rsidP="00B406D2">
            <w:r w:rsidRPr="00B406D2">
              <w:t>18</w:t>
            </w:r>
          </w:p>
        </w:tc>
        <w:tc>
          <w:tcPr>
            <w:tcW w:w="0" w:type="auto"/>
            <w:vAlign w:val="center"/>
            <w:hideMark/>
          </w:tcPr>
          <w:p w14:paraId="2BFA9804" w14:textId="77777777" w:rsidR="00B406D2" w:rsidRPr="00B406D2" w:rsidRDefault="00B406D2" w:rsidP="00B406D2">
            <w:r w:rsidRPr="00B406D2">
              <w:t>18</w:t>
            </w:r>
          </w:p>
        </w:tc>
      </w:tr>
      <w:tr w:rsidR="00B406D2" w:rsidRPr="00B406D2" w14:paraId="04642DCF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5B93E121" w14:textId="77777777" w:rsidR="00B406D2" w:rsidRPr="00B406D2" w:rsidRDefault="00B406D2" w:rsidP="00B406D2">
            <w:r w:rsidRPr="00B406D2">
              <w:t>Estimated optimizer cost</w:t>
            </w:r>
          </w:p>
        </w:tc>
        <w:tc>
          <w:tcPr>
            <w:tcW w:w="2492" w:type="dxa"/>
            <w:vAlign w:val="center"/>
            <w:hideMark/>
          </w:tcPr>
          <w:p w14:paraId="53309D0F" w14:textId="77777777" w:rsidR="00B406D2" w:rsidRPr="00B406D2" w:rsidRDefault="00B406D2" w:rsidP="00B406D2">
            <w:r w:rsidRPr="00B406D2">
              <w:t>51.2</w:t>
            </w:r>
          </w:p>
        </w:tc>
        <w:tc>
          <w:tcPr>
            <w:tcW w:w="0" w:type="auto"/>
            <w:vAlign w:val="center"/>
            <w:hideMark/>
          </w:tcPr>
          <w:p w14:paraId="0B061BC6" w14:textId="77777777" w:rsidR="00B406D2" w:rsidRPr="00B406D2" w:rsidRDefault="00B406D2" w:rsidP="00B406D2">
            <w:r w:rsidRPr="00B406D2">
              <w:t>8.36</w:t>
            </w:r>
          </w:p>
        </w:tc>
      </w:tr>
      <w:tr w:rsidR="00B406D2" w:rsidRPr="00B406D2" w14:paraId="10C34EA8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123E1E7E" w14:textId="77777777" w:rsidR="00B406D2" w:rsidRPr="00B406D2" w:rsidRDefault="00B406D2" w:rsidP="00B406D2">
            <w:r w:rsidRPr="00B406D2">
              <w:t>Actual execution time</w:t>
            </w:r>
          </w:p>
        </w:tc>
        <w:tc>
          <w:tcPr>
            <w:tcW w:w="2492" w:type="dxa"/>
            <w:vAlign w:val="center"/>
            <w:hideMark/>
          </w:tcPr>
          <w:p w14:paraId="74247567" w14:textId="77777777" w:rsidR="00B406D2" w:rsidRPr="00B406D2" w:rsidRDefault="00B406D2" w:rsidP="00B406D2">
            <w:r w:rsidRPr="00B406D2">
              <w:t xml:space="preserve">0.636–0.970 </w:t>
            </w:r>
            <w:proofErr w:type="spellStart"/>
            <w:r w:rsidRPr="00B406D2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8E203" w14:textId="77777777" w:rsidR="00B406D2" w:rsidRPr="00B406D2" w:rsidRDefault="00B406D2" w:rsidP="00B406D2">
            <w:r w:rsidRPr="00B406D2">
              <w:t xml:space="preserve">0.147–0.212 </w:t>
            </w:r>
            <w:proofErr w:type="spellStart"/>
            <w:r w:rsidRPr="00B406D2">
              <w:t>ms</w:t>
            </w:r>
            <w:proofErr w:type="spellEnd"/>
          </w:p>
        </w:tc>
      </w:tr>
      <w:tr w:rsidR="00B406D2" w:rsidRPr="00B406D2" w14:paraId="2F748573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2FAD3409" w14:textId="77777777" w:rsidR="00B406D2" w:rsidRPr="00B406D2" w:rsidRDefault="00B406D2" w:rsidP="00B406D2">
            <w:r w:rsidRPr="00B406D2">
              <w:t>Result equivalence</w:t>
            </w:r>
          </w:p>
        </w:tc>
        <w:tc>
          <w:tcPr>
            <w:tcW w:w="2492" w:type="dxa"/>
            <w:vAlign w:val="center"/>
            <w:hideMark/>
          </w:tcPr>
          <w:p w14:paraId="22B20F2B" w14:textId="77777777" w:rsidR="00B406D2" w:rsidRPr="00B406D2" w:rsidRDefault="00B406D2" w:rsidP="00B406D2">
            <w:r w:rsidRPr="00B406D2">
              <w:t>Baseline result</w:t>
            </w:r>
          </w:p>
        </w:tc>
        <w:tc>
          <w:tcPr>
            <w:tcW w:w="0" w:type="auto"/>
            <w:vAlign w:val="center"/>
            <w:hideMark/>
          </w:tcPr>
          <w:p w14:paraId="23FCAC8E" w14:textId="77777777" w:rsidR="00B406D2" w:rsidRPr="00B406D2" w:rsidRDefault="00B406D2" w:rsidP="00B406D2">
            <w:r w:rsidRPr="00B406D2">
              <w:t>Same 18 rows</w:t>
            </w:r>
          </w:p>
        </w:tc>
      </w:tr>
      <w:tr w:rsidR="00B406D2" w:rsidRPr="00B406D2" w14:paraId="1CF2799C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243059A8" w14:textId="77777777" w:rsidR="00B406D2" w:rsidRPr="00B406D2" w:rsidRDefault="00B406D2" w:rsidP="00B406D2">
            <w:r w:rsidRPr="00B406D2">
              <w:lastRenderedPageBreak/>
              <w:t>Performance observation</w:t>
            </w:r>
          </w:p>
        </w:tc>
        <w:tc>
          <w:tcPr>
            <w:tcW w:w="2492" w:type="dxa"/>
            <w:vAlign w:val="center"/>
            <w:hideMark/>
          </w:tcPr>
          <w:p w14:paraId="6DEC4371" w14:textId="77777777" w:rsidR="00B406D2" w:rsidRPr="00B406D2" w:rsidRDefault="00B406D2" w:rsidP="00B406D2">
            <w:r w:rsidRPr="00B406D2">
              <w:t>Scanned the entire table</w:t>
            </w:r>
          </w:p>
        </w:tc>
        <w:tc>
          <w:tcPr>
            <w:tcW w:w="0" w:type="auto"/>
            <w:vAlign w:val="center"/>
            <w:hideMark/>
          </w:tcPr>
          <w:p w14:paraId="1BE435D9" w14:textId="77777777" w:rsidR="00B406D2" w:rsidRPr="00B406D2" w:rsidRDefault="00B406D2" w:rsidP="00B406D2">
            <w:r w:rsidRPr="00B406D2">
              <w:t>Targeted index access reduced the amount of data processed</w:t>
            </w:r>
          </w:p>
        </w:tc>
      </w:tr>
      <w:tr w:rsidR="00B406D2" w:rsidRPr="00B406D2" w14:paraId="24FB7EAC" w14:textId="77777777" w:rsidTr="00B406D2">
        <w:trPr>
          <w:tblCellSpacing w:w="15" w:type="dxa"/>
        </w:trPr>
        <w:tc>
          <w:tcPr>
            <w:tcW w:w="2470" w:type="dxa"/>
            <w:vAlign w:val="center"/>
            <w:hideMark/>
          </w:tcPr>
          <w:p w14:paraId="1D301CDB" w14:textId="77777777" w:rsidR="00B406D2" w:rsidRPr="00B406D2" w:rsidRDefault="00B406D2" w:rsidP="00B406D2">
            <w:r w:rsidRPr="00B406D2">
              <w:t>Conclusion</w:t>
            </w:r>
          </w:p>
        </w:tc>
        <w:tc>
          <w:tcPr>
            <w:tcW w:w="2492" w:type="dxa"/>
            <w:vAlign w:val="center"/>
            <w:hideMark/>
          </w:tcPr>
          <w:p w14:paraId="59CFC676" w14:textId="77777777" w:rsidR="00B406D2" w:rsidRPr="00B406D2" w:rsidRDefault="00B406D2" w:rsidP="00B406D2">
            <w:r w:rsidRPr="00B406D2">
              <w:t xml:space="preserve">Applying </w:t>
            </w:r>
            <w:proofErr w:type="gramStart"/>
            <w:r w:rsidRPr="00B406D2">
              <w:t>DATE(</w:t>
            </w:r>
            <w:proofErr w:type="gramEnd"/>
            <w:r w:rsidRPr="00B406D2">
              <w:t>) to the column prevented effective range access</w:t>
            </w:r>
          </w:p>
        </w:tc>
        <w:tc>
          <w:tcPr>
            <w:tcW w:w="0" w:type="auto"/>
            <w:vAlign w:val="center"/>
            <w:hideMark/>
          </w:tcPr>
          <w:p w14:paraId="12FD92F5" w14:textId="77777777" w:rsidR="00B406D2" w:rsidRPr="00B406D2" w:rsidRDefault="00B406D2" w:rsidP="00B406D2">
            <w:r w:rsidRPr="00B406D2">
              <w:t>Improved access plan and lower observed execution time</w:t>
            </w:r>
          </w:p>
        </w:tc>
      </w:tr>
    </w:tbl>
    <w:p w14:paraId="0874187F" w14:textId="77777777" w:rsidR="00B406D2" w:rsidRPr="00BA4140" w:rsidRDefault="00B406D2"/>
    <w:sectPr w:rsidR="00B406D2" w:rsidRPr="00BA41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F4A"/>
    <w:rsid w:val="000C0062"/>
    <w:rsid w:val="001C378A"/>
    <w:rsid w:val="00233562"/>
    <w:rsid w:val="00242CC8"/>
    <w:rsid w:val="00374FBC"/>
    <w:rsid w:val="004757B9"/>
    <w:rsid w:val="005879A9"/>
    <w:rsid w:val="005B2F4A"/>
    <w:rsid w:val="006D6C96"/>
    <w:rsid w:val="007F0545"/>
    <w:rsid w:val="00A70D14"/>
    <w:rsid w:val="00B406D2"/>
    <w:rsid w:val="00BA4140"/>
    <w:rsid w:val="00EA5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763C2"/>
  <w15:chartTrackingRefBased/>
  <w15:docId w15:val="{2EECA804-9FDF-44C0-8E63-37760D72A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2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F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F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F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F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F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F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F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F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2F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F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F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F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F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F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F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F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F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F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F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F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F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F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F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F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F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F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F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5</Pages>
  <Words>327</Words>
  <Characters>1870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Okwusogu</dc:creator>
  <cp:keywords/>
  <dc:description/>
  <cp:lastModifiedBy>Mary Okwusogu</cp:lastModifiedBy>
  <cp:revision>4</cp:revision>
  <dcterms:created xsi:type="dcterms:W3CDTF">2026-10-25T11:02:00Z</dcterms:created>
  <dcterms:modified xsi:type="dcterms:W3CDTF">2026-10-25T17:38:00Z</dcterms:modified>
</cp:coreProperties>
</file>