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5729" w14:textId="40ACA1C9" w:rsidR="00EA5315" w:rsidRPr="000C0062" w:rsidRDefault="00EA5315">
      <w:pPr>
        <w:rPr>
          <w:b/>
          <w:bCs/>
        </w:rPr>
      </w:pPr>
      <w:r w:rsidRPr="000C0062">
        <w:rPr>
          <w:b/>
          <w:bCs/>
        </w:rPr>
        <w:t xml:space="preserve">Query </w:t>
      </w:r>
      <w:r w:rsidR="004A0C16">
        <w:rPr>
          <w:b/>
          <w:bCs/>
        </w:rPr>
        <w:t>2</w:t>
      </w:r>
    </w:p>
    <w:p w14:paraId="28385B1F" w14:textId="7D0A6533" w:rsidR="00EA5315" w:rsidRDefault="004A0C16">
      <w:r w:rsidRPr="004A0C16">
        <w:rPr>
          <w:noProof/>
        </w:rPr>
        <w:drawing>
          <wp:inline distT="0" distB="0" distL="0" distR="0" wp14:anchorId="12D94A45" wp14:editId="73C3592D">
            <wp:extent cx="5943600" cy="3308350"/>
            <wp:effectExtent l="0" t="0" r="0" b="6350"/>
            <wp:docPr id="67639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90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6BA4" w14:textId="77777777" w:rsidR="000C0062" w:rsidRDefault="000C0062"/>
    <w:p w14:paraId="742AEEFD" w14:textId="77777777" w:rsidR="007F0545" w:rsidRDefault="00EA5315">
      <w:pPr>
        <w:rPr>
          <w:b/>
          <w:bCs/>
        </w:rPr>
      </w:pPr>
      <w:r w:rsidRPr="000C0062">
        <w:rPr>
          <w:b/>
          <w:bCs/>
        </w:rPr>
        <w:t>Execution Plan</w:t>
      </w:r>
    </w:p>
    <w:p w14:paraId="02D42003" w14:textId="2632A02C" w:rsidR="007F0545" w:rsidRDefault="004A0C16">
      <w:pPr>
        <w:rPr>
          <w:b/>
          <w:bCs/>
        </w:rPr>
      </w:pPr>
      <w:r w:rsidRPr="004A0C16">
        <w:rPr>
          <w:b/>
          <w:bCs/>
          <w:noProof/>
        </w:rPr>
        <w:drawing>
          <wp:inline distT="0" distB="0" distL="0" distR="0" wp14:anchorId="7F376D7B" wp14:editId="37F5C32B">
            <wp:extent cx="5943600" cy="3307715"/>
            <wp:effectExtent l="0" t="0" r="0" b="6985"/>
            <wp:docPr id="90331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11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4114" w14:textId="77777777" w:rsidR="004A0C16" w:rsidRDefault="004A0C16">
      <w:pPr>
        <w:rPr>
          <w:b/>
          <w:bCs/>
        </w:rPr>
      </w:pPr>
    </w:p>
    <w:p w14:paraId="58673B4F" w14:textId="639DFFB0" w:rsidR="006D6C96" w:rsidRPr="002D54DD" w:rsidRDefault="006D6C96" w:rsidP="002D54DD">
      <w:pPr>
        <w:rPr>
          <w:b/>
          <w:bCs/>
        </w:rPr>
      </w:pPr>
      <w:r>
        <w:rPr>
          <w:b/>
          <w:bCs/>
        </w:rPr>
        <w:lastRenderedPageBreak/>
        <w:t>Analysis Before</w:t>
      </w:r>
    </w:p>
    <w:p w14:paraId="22B213FF" w14:textId="69EFED53" w:rsidR="006D6C96" w:rsidRDefault="002D54DD">
      <w:r w:rsidRPr="002D54DD">
        <w:rPr>
          <w:noProof/>
        </w:rPr>
        <w:drawing>
          <wp:inline distT="0" distB="0" distL="0" distR="0" wp14:anchorId="347078A6" wp14:editId="742FAA1D">
            <wp:extent cx="5943600" cy="3300730"/>
            <wp:effectExtent l="0" t="0" r="0" b="0"/>
            <wp:docPr id="71937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77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1B9C" w14:textId="77777777" w:rsidR="002D54DD" w:rsidRDefault="002D54DD"/>
    <w:p w14:paraId="6861D5B9" w14:textId="445CEA95" w:rsidR="002D54DD" w:rsidRPr="000C0062" w:rsidRDefault="00564310" w:rsidP="002D54DD">
      <w:pPr>
        <w:rPr>
          <w:b/>
          <w:bCs/>
        </w:rPr>
      </w:pPr>
      <w:r>
        <w:rPr>
          <w:b/>
          <w:bCs/>
        </w:rPr>
        <w:t>New</w:t>
      </w:r>
      <w:r w:rsidR="00024B3C">
        <w:rPr>
          <w:b/>
          <w:bCs/>
        </w:rPr>
        <w:t xml:space="preserve"> Query</w:t>
      </w:r>
    </w:p>
    <w:p w14:paraId="1E216350" w14:textId="0CC98EC6" w:rsidR="002D54DD" w:rsidRDefault="00024B3C" w:rsidP="002D54DD">
      <w:r w:rsidRPr="00024B3C">
        <w:rPr>
          <w:noProof/>
        </w:rPr>
        <w:drawing>
          <wp:inline distT="0" distB="0" distL="0" distR="0" wp14:anchorId="2B76FA81" wp14:editId="668F4BEC">
            <wp:extent cx="5943600" cy="3190240"/>
            <wp:effectExtent l="0" t="0" r="0" b="0"/>
            <wp:docPr id="20783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38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A345" w14:textId="77777777" w:rsidR="002D54DD" w:rsidRDefault="002D54DD" w:rsidP="002D54DD"/>
    <w:p w14:paraId="342274F4" w14:textId="77777777" w:rsidR="00024B3C" w:rsidRDefault="00024B3C" w:rsidP="006D6C96">
      <w:pPr>
        <w:rPr>
          <w:b/>
          <w:bCs/>
        </w:rPr>
      </w:pPr>
    </w:p>
    <w:p w14:paraId="0AF46535" w14:textId="327EEECD" w:rsidR="00024B3C" w:rsidRDefault="00024B3C" w:rsidP="00024B3C">
      <w:pPr>
        <w:rPr>
          <w:b/>
          <w:bCs/>
        </w:rPr>
      </w:pPr>
      <w:r>
        <w:rPr>
          <w:b/>
          <w:bCs/>
        </w:rPr>
        <w:lastRenderedPageBreak/>
        <w:t>Optimized Execution Plan</w:t>
      </w:r>
    </w:p>
    <w:p w14:paraId="6F247B31" w14:textId="5B56BA43" w:rsidR="00024B3C" w:rsidRDefault="00024B3C" w:rsidP="00024B3C">
      <w:pPr>
        <w:rPr>
          <w:b/>
          <w:bCs/>
        </w:rPr>
      </w:pPr>
      <w:r w:rsidRPr="00024B3C">
        <w:rPr>
          <w:b/>
          <w:bCs/>
          <w:noProof/>
        </w:rPr>
        <w:drawing>
          <wp:inline distT="0" distB="0" distL="0" distR="0" wp14:anchorId="29348EC2" wp14:editId="4E00DEE7">
            <wp:extent cx="5943600" cy="3317875"/>
            <wp:effectExtent l="0" t="0" r="0" b="0"/>
            <wp:docPr id="192679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99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9FF6" w14:textId="77777777" w:rsidR="00024B3C" w:rsidRDefault="00024B3C" w:rsidP="00024B3C">
      <w:pPr>
        <w:rPr>
          <w:b/>
          <w:bCs/>
        </w:rPr>
      </w:pPr>
    </w:p>
    <w:p w14:paraId="5F08F5F5" w14:textId="7B1AC133" w:rsidR="00024B3C" w:rsidRDefault="00024B3C" w:rsidP="00024B3C">
      <w:pPr>
        <w:rPr>
          <w:b/>
          <w:bCs/>
        </w:rPr>
      </w:pPr>
      <w:r>
        <w:rPr>
          <w:b/>
          <w:bCs/>
        </w:rPr>
        <w:t>Analysis After</w:t>
      </w:r>
    </w:p>
    <w:p w14:paraId="668816D2" w14:textId="0064F8CA" w:rsidR="00024B3C" w:rsidRPr="00024B3C" w:rsidRDefault="00753F85" w:rsidP="00024B3C">
      <w:pPr>
        <w:rPr>
          <w:b/>
          <w:bCs/>
        </w:rPr>
      </w:pPr>
      <w:r w:rsidRPr="00753F85">
        <w:rPr>
          <w:b/>
          <w:bCs/>
          <w:noProof/>
        </w:rPr>
        <w:drawing>
          <wp:inline distT="0" distB="0" distL="0" distR="0" wp14:anchorId="3CA91BCC" wp14:editId="43586FF3">
            <wp:extent cx="5943600" cy="3313430"/>
            <wp:effectExtent l="0" t="0" r="0" b="1270"/>
            <wp:docPr id="15067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7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2011" w14:textId="77777777" w:rsidR="006D6C96" w:rsidRDefault="006D6C96"/>
    <w:p w14:paraId="0DCF1A34" w14:textId="5972110F" w:rsidR="007E542B" w:rsidRPr="007E542B" w:rsidRDefault="007E542B">
      <w:pPr>
        <w:rPr>
          <w:b/>
          <w:bCs/>
        </w:rPr>
      </w:pPr>
      <w:r w:rsidRPr="004F7735">
        <w:rPr>
          <w:b/>
          <w:bCs/>
        </w:rPr>
        <w:lastRenderedPageBreak/>
        <w:t>Execution plan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970"/>
        <w:gridCol w:w="4045"/>
      </w:tblGrid>
      <w:tr w:rsidR="007E542B" w:rsidRPr="007E542B" w14:paraId="2FA8F761" w14:textId="77777777" w:rsidTr="007E542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558ABEF0" w14:textId="77777777" w:rsidR="007E542B" w:rsidRPr="007E542B" w:rsidRDefault="007E542B" w:rsidP="007E542B">
            <w:pPr>
              <w:rPr>
                <w:b/>
                <w:bCs/>
              </w:rPr>
            </w:pPr>
            <w:r w:rsidRPr="007E542B">
              <w:rPr>
                <w:b/>
                <w:bCs/>
              </w:rPr>
              <w:t>Measure</w:t>
            </w:r>
          </w:p>
        </w:tc>
        <w:tc>
          <w:tcPr>
            <w:tcW w:w="2940" w:type="dxa"/>
            <w:vAlign w:val="center"/>
            <w:hideMark/>
          </w:tcPr>
          <w:p w14:paraId="46CBE56A" w14:textId="77777777" w:rsidR="007E542B" w:rsidRPr="007E542B" w:rsidRDefault="007E542B" w:rsidP="007E542B">
            <w:pPr>
              <w:rPr>
                <w:b/>
                <w:bCs/>
              </w:rPr>
            </w:pPr>
            <w:r w:rsidRPr="007E542B">
              <w:rPr>
                <w:b/>
                <w:bCs/>
              </w:rPr>
              <w:t>Before Optimisation</w:t>
            </w:r>
          </w:p>
        </w:tc>
        <w:tc>
          <w:tcPr>
            <w:tcW w:w="4000" w:type="dxa"/>
            <w:vAlign w:val="center"/>
            <w:hideMark/>
          </w:tcPr>
          <w:p w14:paraId="172CE063" w14:textId="77777777" w:rsidR="007E542B" w:rsidRPr="007E542B" w:rsidRDefault="007E542B" w:rsidP="007E542B">
            <w:pPr>
              <w:rPr>
                <w:b/>
                <w:bCs/>
              </w:rPr>
            </w:pPr>
            <w:r w:rsidRPr="007E542B">
              <w:rPr>
                <w:b/>
                <w:bCs/>
              </w:rPr>
              <w:t>After Optimisation</w:t>
            </w:r>
          </w:p>
        </w:tc>
      </w:tr>
      <w:tr w:rsidR="007E542B" w:rsidRPr="007E542B" w14:paraId="4EA3E3F8" w14:textId="77777777" w:rsidTr="007E542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00270DAC" w14:textId="77777777" w:rsidR="007E542B" w:rsidRPr="007E542B" w:rsidRDefault="007E542B" w:rsidP="007E542B">
            <w:r w:rsidRPr="007E542B">
              <w:t>Date filter</w:t>
            </w:r>
          </w:p>
        </w:tc>
        <w:tc>
          <w:tcPr>
            <w:tcW w:w="2940" w:type="dxa"/>
            <w:vAlign w:val="center"/>
            <w:hideMark/>
          </w:tcPr>
          <w:p w14:paraId="75443342" w14:textId="77777777" w:rsidR="007E542B" w:rsidRPr="007E542B" w:rsidRDefault="007E542B" w:rsidP="007E542B">
            <w:proofErr w:type="gramStart"/>
            <w:r w:rsidRPr="007E542B">
              <w:t>DATE(</w:t>
            </w:r>
            <w:proofErr w:type="gramEnd"/>
            <w:r w:rsidRPr="007E542B">
              <w:t>created_at) BETWEEN '2026-02-02' AND '2026-02-17'</w:t>
            </w:r>
          </w:p>
        </w:tc>
        <w:tc>
          <w:tcPr>
            <w:tcW w:w="4000" w:type="dxa"/>
            <w:vAlign w:val="center"/>
            <w:hideMark/>
          </w:tcPr>
          <w:p w14:paraId="546F5886" w14:textId="77777777" w:rsidR="007E542B" w:rsidRPr="007E542B" w:rsidRDefault="007E542B" w:rsidP="007E542B">
            <w:r w:rsidRPr="007E542B">
              <w:t>created_at &gt;= '2026-02-02 00:00:00' AND created_at &lt; '2026-02-18 00:00:00'</w:t>
            </w:r>
          </w:p>
        </w:tc>
      </w:tr>
      <w:tr w:rsidR="007E542B" w:rsidRPr="007E542B" w14:paraId="6FA6753A" w14:textId="77777777" w:rsidTr="007E542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006D9264" w14:textId="77777777" w:rsidR="007E542B" w:rsidRPr="007E542B" w:rsidRDefault="007E542B" w:rsidP="007E542B">
            <w:r w:rsidRPr="007E542B">
              <w:t>Access method</w:t>
            </w:r>
          </w:p>
        </w:tc>
        <w:tc>
          <w:tcPr>
            <w:tcW w:w="2940" w:type="dxa"/>
            <w:vAlign w:val="center"/>
            <w:hideMark/>
          </w:tcPr>
          <w:p w14:paraId="0695AC05" w14:textId="77777777" w:rsidR="007E542B" w:rsidRPr="007E542B" w:rsidRDefault="007E542B" w:rsidP="007E542B">
            <w:r w:rsidRPr="007E542B">
              <w:t>Index lookup (ref)</w:t>
            </w:r>
          </w:p>
        </w:tc>
        <w:tc>
          <w:tcPr>
            <w:tcW w:w="4000" w:type="dxa"/>
            <w:vAlign w:val="center"/>
            <w:hideMark/>
          </w:tcPr>
          <w:p w14:paraId="36F4FD4E" w14:textId="77777777" w:rsidR="007E542B" w:rsidRPr="007E542B" w:rsidRDefault="007E542B" w:rsidP="007E542B">
            <w:r w:rsidRPr="007E542B">
              <w:t>Index range scan</w:t>
            </w:r>
          </w:p>
        </w:tc>
      </w:tr>
      <w:tr w:rsidR="007E542B" w:rsidRPr="007E542B" w14:paraId="5F213377" w14:textId="77777777" w:rsidTr="007E542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5FEC357E" w14:textId="77777777" w:rsidR="007E542B" w:rsidRPr="007E542B" w:rsidRDefault="007E542B" w:rsidP="007E542B">
            <w:r w:rsidRPr="007E542B">
              <w:t>Index used</w:t>
            </w:r>
          </w:p>
        </w:tc>
        <w:tc>
          <w:tcPr>
            <w:tcW w:w="2940" w:type="dxa"/>
            <w:vAlign w:val="center"/>
            <w:hideMark/>
          </w:tcPr>
          <w:p w14:paraId="03CD13B2" w14:textId="77777777" w:rsidR="007E542B" w:rsidRPr="007E542B" w:rsidRDefault="007E542B" w:rsidP="007E542B">
            <w:r w:rsidRPr="007E542B">
              <w:t>idx_ledger_account_time</w:t>
            </w:r>
          </w:p>
        </w:tc>
        <w:tc>
          <w:tcPr>
            <w:tcW w:w="4000" w:type="dxa"/>
            <w:vAlign w:val="center"/>
            <w:hideMark/>
          </w:tcPr>
          <w:p w14:paraId="6D793CDF" w14:textId="77777777" w:rsidR="007E542B" w:rsidRPr="007E542B" w:rsidRDefault="007E542B" w:rsidP="007E542B">
            <w:r w:rsidRPr="007E542B">
              <w:t>idx_ledger_account_time</w:t>
            </w:r>
          </w:p>
        </w:tc>
      </w:tr>
      <w:tr w:rsidR="007E542B" w:rsidRPr="007E542B" w14:paraId="09EBC35B" w14:textId="77777777" w:rsidTr="007E542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17C05132" w14:textId="77777777" w:rsidR="007E542B" w:rsidRPr="007E542B" w:rsidRDefault="007E542B" w:rsidP="007E542B">
            <w:r w:rsidRPr="007E542B">
              <w:t>Rows returned</w:t>
            </w:r>
          </w:p>
        </w:tc>
        <w:tc>
          <w:tcPr>
            <w:tcW w:w="2940" w:type="dxa"/>
            <w:vAlign w:val="center"/>
            <w:hideMark/>
          </w:tcPr>
          <w:p w14:paraId="47F7B365" w14:textId="77777777" w:rsidR="007E542B" w:rsidRPr="007E542B" w:rsidRDefault="007E542B" w:rsidP="007E542B">
            <w:r w:rsidRPr="007E542B">
              <w:t>7</w:t>
            </w:r>
          </w:p>
        </w:tc>
        <w:tc>
          <w:tcPr>
            <w:tcW w:w="4000" w:type="dxa"/>
            <w:vAlign w:val="center"/>
            <w:hideMark/>
          </w:tcPr>
          <w:p w14:paraId="04AA076E" w14:textId="77777777" w:rsidR="007E542B" w:rsidRPr="007E542B" w:rsidRDefault="007E542B" w:rsidP="007E542B">
            <w:r w:rsidRPr="007E542B">
              <w:t>7</w:t>
            </w:r>
          </w:p>
        </w:tc>
      </w:tr>
      <w:tr w:rsidR="007E542B" w:rsidRPr="007E542B" w14:paraId="2C8EB10C" w14:textId="77777777" w:rsidTr="007E542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34B23CF8" w14:textId="77777777" w:rsidR="007E542B" w:rsidRPr="007E542B" w:rsidRDefault="007E542B" w:rsidP="007E542B">
            <w:r w:rsidRPr="007E542B">
              <w:t>Estimated optimizer cost</w:t>
            </w:r>
          </w:p>
        </w:tc>
        <w:tc>
          <w:tcPr>
            <w:tcW w:w="2940" w:type="dxa"/>
            <w:vAlign w:val="center"/>
            <w:hideMark/>
          </w:tcPr>
          <w:p w14:paraId="34D9D7CD" w14:textId="77777777" w:rsidR="007E542B" w:rsidRPr="007E542B" w:rsidRDefault="007E542B" w:rsidP="007E542B">
            <w:r w:rsidRPr="007E542B">
              <w:t>2.45</w:t>
            </w:r>
          </w:p>
        </w:tc>
        <w:tc>
          <w:tcPr>
            <w:tcW w:w="4000" w:type="dxa"/>
            <w:vAlign w:val="center"/>
            <w:hideMark/>
          </w:tcPr>
          <w:p w14:paraId="2438A7EB" w14:textId="77777777" w:rsidR="007E542B" w:rsidRPr="007E542B" w:rsidRDefault="007E542B" w:rsidP="007E542B">
            <w:r w:rsidRPr="007E542B">
              <w:t>3.41</w:t>
            </w:r>
          </w:p>
        </w:tc>
      </w:tr>
      <w:tr w:rsidR="007E542B" w:rsidRPr="007E542B" w14:paraId="44B856E1" w14:textId="77777777" w:rsidTr="007E542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792AE88E" w14:textId="77777777" w:rsidR="007E542B" w:rsidRPr="007E542B" w:rsidRDefault="007E542B" w:rsidP="007E542B">
            <w:r w:rsidRPr="007E542B">
              <w:t>Actual iterator time</w:t>
            </w:r>
          </w:p>
        </w:tc>
        <w:tc>
          <w:tcPr>
            <w:tcW w:w="2940" w:type="dxa"/>
            <w:vAlign w:val="center"/>
            <w:hideMark/>
          </w:tcPr>
          <w:p w14:paraId="7E288F8F" w14:textId="77777777" w:rsidR="007E542B" w:rsidRPr="007E542B" w:rsidRDefault="007E542B" w:rsidP="007E542B">
            <w:r w:rsidRPr="007E542B">
              <w:t>0.052–0.0551 ms</w:t>
            </w:r>
          </w:p>
        </w:tc>
        <w:tc>
          <w:tcPr>
            <w:tcW w:w="4000" w:type="dxa"/>
            <w:vAlign w:val="center"/>
            <w:hideMark/>
          </w:tcPr>
          <w:p w14:paraId="75186A71" w14:textId="77777777" w:rsidR="007E542B" w:rsidRPr="007E542B" w:rsidRDefault="007E542B" w:rsidP="007E542B">
            <w:r w:rsidRPr="007E542B">
              <w:t>0.076–0.0803 ms</w:t>
            </w:r>
          </w:p>
        </w:tc>
      </w:tr>
      <w:tr w:rsidR="007E542B" w:rsidRPr="007E542B" w14:paraId="3743D9D3" w14:textId="77777777" w:rsidTr="007E542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6EE9C9E1" w14:textId="77777777" w:rsidR="007E542B" w:rsidRPr="007E542B" w:rsidRDefault="007E542B" w:rsidP="007E542B">
            <w:r w:rsidRPr="007E542B">
              <w:t>Result equivalence</w:t>
            </w:r>
          </w:p>
        </w:tc>
        <w:tc>
          <w:tcPr>
            <w:tcW w:w="2940" w:type="dxa"/>
            <w:vAlign w:val="center"/>
            <w:hideMark/>
          </w:tcPr>
          <w:p w14:paraId="19F2BC45" w14:textId="77777777" w:rsidR="007E542B" w:rsidRPr="007E542B" w:rsidRDefault="007E542B" w:rsidP="007E542B">
            <w:r w:rsidRPr="007E542B">
              <w:t>Baseline result</w:t>
            </w:r>
          </w:p>
        </w:tc>
        <w:tc>
          <w:tcPr>
            <w:tcW w:w="4000" w:type="dxa"/>
            <w:vAlign w:val="center"/>
            <w:hideMark/>
          </w:tcPr>
          <w:p w14:paraId="102D5C8A" w14:textId="77777777" w:rsidR="007E542B" w:rsidRPr="007E542B" w:rsidRDefault="007E542B" w:rsidP="007E542B">
            <w:r w:rsidRPr="007E542B">
              <w:t>Same 7 rows</w:t>
            </w:r>
          </w:p>
        </w:tc>
      </w:tr>
      <w:tr w:rsidR="007E542B" w:rsidRPr="007E542B" w14:paraId="60521047" w14:textId="77777777" w:rsidTr="007E542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41083644" w14:textId="77777777" w:rsidR="007E542B" w:rsidRPr="007E542B" w:rsidRDefault="007E542B" w:rsidP="007E542B">
            <w:r w:rsidRPr="007E542B">
              <w:t>Performance observation</w:t>
            </w:r>
          </w:p>
        </w:tc>
        <w:tc>
          <w:tcPr>
            <w:tcW w:w="2940" w:type="dxa"/>
            <w:vAlign w:val="center"/>
            <w:hideMark/>
          </w:tcPr>
          <w:p w14:paraId="73169489" w14:textId="77777777" w:rsidR="007E542B" w:rsidRPr="007E542B" w:rsidRDefault="007E542B" w:rsidP="007E542B">
            <w:r w:rsidRPr="007E542B">
              <w:t>Existing index already supported account-based lookup</w:t>
            </w:r>
          </w:p>
        </w:tc>
        <w:tc>
          <w:tcPr>
            <w:tcW w:w="4000" w:type="dxa"/>
            <w:vAlign w:val="center"/>
            <w:hideMark/>
          </w:tcPr>
          <w:p w14:paraId="444D30B3" w14:textId="77777777" w:rsidR="007E542B" w:rsidRPr="007E542B" w:rsidRDefault="007E542B" w:rsidP="007E542B">
            <w:r w:rsidRPr="007E542B">
              <w:t>Recorded cost and execution time increased slightly</w:t>
            </w:r>
          </w:p>
        </w:tc>
      </w:tr>
      <w:tr w:rsidR="007E542B" w:rsidRPr="007E542B" w14:paraId="4E2DDBF3" w14:textId="77777777" w:rsidTr="007E542B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4747580C" w14:textId="77777777" w:rsidR="007E542B" w:rsidRPr="007E542B" w:rsidRDefault="007E542B" w:rsidP="007E542B">
            <w:r w:rsidRPr="007E542B">
              <w:t>Conclusion</w:t>
            </w:r>
          </w:p>
        </w:tc>
        <w:tc>
          <w:tcPr>
            <w:tcW w:w="2940" w:type="dxa"/>
            <w:vAlign w:val="center"/>
            <w:hideMark/>
          </w:tcPr>
          <w:p w14:paraId="17099F8D" w14:textId="77777777" w:rsidR="007E542B" w:rsidRPr="007E542B" w:rsidRDefault="007E542B" w:rsidP="007E542B">
            <w:r w:rsidRPr="007E542B">
              <w:t>The original query was already using an index</w:t>
            </w:r>
          </w:p>
        </w:tc>
        <w:tc>
          <w:tcPr>
            <w:tcW w:w="4000" w:type="dxa"/>
            <w:vAlign w:val="center"/>
            <w:hideMark/>
          </w:tcPr>
          <w:p w14:paraId="673A99DF" w14:textId="77777777" w:rsidR="007E542B" w:rsidRPr="007E542B" w:rsidRDefault="007E542B" w:rsidP="007E542B">
            <w:r w:rsidRPr="007E542B">
              <w:t xml:space="preserve">The date-range rewrite did not demonstrate </w:t>
            </w:r>
            <w:proofErr w:type="gramStart"/>
            <w:r w:rsidRPr="007E542B">
              <w:t>a performance</w:t>
            </w:r>
            <w:proofErr w:type="gramEnd"/>
            <w:r w:rsidRPr="007E542B">
              <w:t xml:space="preserve"> improvement; no new index was required</w:t>
            </w:r>
          </w:p>
        </w:tc>
      </w:tr>
    </w:tbl>
    <w:p w14:paraId="1E0B8EF9" w14:textId="77777777" w:rsidR="007E542B" w:rsidRPr="00BA4140" w:rsidRDefault="007E542B"/>
    <w:sectPr w:rsidR="007E542B" w:rsidRPr="00BA4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4A"/>
    <w:rsid w:val="00024B3C"/>
    <w:rsid w:val="0009546C"/>
    <w:rsid w:val="000C0062"/>
    <w:rsid w:val="001C378A"/>
    <w:rsid w:val="00233562"/>
    <w:rsid w:val="00242CC8"/>
    <w:rsid w:val="002D54DD"/>
    <w:rsid w:val="00374FBC"/>
    <w:rsid w:val="004757B9"/>
    <w:rsid w:val="004A0C16"/>
    <w:rsid w:val="00564310"/>
    <w:rsid w:val="005879A9"/>
    <w:rsid w:val="005B2F4A"/>
    <w:rsid w:val="006D6C96"/>
    <w:rsid w:val="00753F85"/>
    <w:rsid w:val="007E542B"/>
    <w:rsid w:val="007F0545"/>
    <w:rsid w:val="009A3CAE"/>
    <w:rsid w:val="00A70D14"/>
    <w:rsid w:val="00BA4140"/>
    <w:rsid w:val="00C378D8"/>
    <w:rsid w:val="00EA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63C2"/>
  <w15:chartTrackingRefBased/>
  <w15:docId w15:val="{2EECA804-9FDF-44C0-8E63-37760D72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Okwusogu</dc:creator>
  <cp:keywords/>
  <dc:description/>
  <cp:lastModifiedBy>Mary Okwusogu</cp:lastModifiedBy>
  <cp:revision>7</cp:revision>
  <dcterms:created xsi:type="dcterms:W3CDTF">2026-10-25T11:02:00Z</dcterms:created>
  <dcterms:modified xsi:type="dcterms:W3CDTF">2026-10-25T17:39:00Z</dcterms:modified>
</cp:coreProperties>
</file>