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1365D" w14:textId="77777777" w:rsidR="00B8109A" w:rsidRPr="001C533C" w:rsidRDefault="00B8109A" w:rsidP="00FA7C67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620" w:type="dxa"/>
        <w:tblInd w:w="-879" w:type="dxa"/>
        <w:tblLook w:val="01E0" w:firstRow="1" w:lastRow="1" w:firstColumn="1" w:lastColumn="1" w:noHBand="0" w:noVBand="0"/>
      </w:tblPr>
      <w:tblGrid>
        <w:gridCol w:w="2266"/>
        <w:gridCol w:w="2924"/>
        <w:gridCol w:w="240"/>
        <w:gridCol w:w="2266"/>
        <w:gridCol w:w="2832"/>
        <w:gridCol w:w="92"/>
      </w:tblGrid>
      <w:tr w:rsidR="00B8109A" w:rsidRPr="001C533C" w14:paraId="11413660" w14:textId="77777777" w:rsidTr="00DF6203">
        <w:trPr>
          <w:gridAfter w:val="1"/>
          <w:wAfter w:w="92" w:type="dxa"/>
        </w:trPr>
        <w:tc>
          <w:tcPr>
            <w:tcW w:w="2266" w:type="dxa"/>
            <w:vAlign w:val="bottom"/>
          </w:tcPr>
          <w:p w14:paraId="1141365E" w14:textId="77777777" w:rsidR="00B8109A" w:rsidRPr="001C533C" w:rsidRDefault="00D346D1" w:rsidP="00A67265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B8109A" w:rsidRPr="001C533C">
              <w:rPr>
                <w:rFonts w:ascii="Arial" w:hAnsi="Arial" w:cs="Arial"/>
                <w:b/>
                <w:sz w:val="24"/>
                <w:szCs w:val="24"/>
              </w:rPr>
              <w:t>mbre del Proyecto:</w:t>
            </w:r>
          </w:p>
        </w:tc>
        <w:tc>
          <w:tcPr>
            <w:tcW w:w="8262" w:type="dxa"/>
            <w:gridSpan w:val="4"/>
            <w:tcBorders>
              <w:bottom w:val="single" w:sz="4" w:space="0" w:color="auto"/>
            </w:tcBorders>
            <w:vAlign w:val="bottom"/>
          </w:tcPr>
          <w:p w14:paraId="1141365F" w14:textId="7CA571E6" w:rsidR="00B8109A" w:rsidRPr="001C533C" w:rsidRDefault="00624E19" w:rsidP="0076642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de </w:t>
            </w:r>
            <w:r w:rsidR="007F7D76">
              <w:rPr>
                <w:rFonts w:ascii="Arial" w:hAnsi="Arial" w:cs="Arial"/>
                <w:sz w:val="24"/>
                <w:szCs w:val="24"/>
              </w:rPr>
              <w:t>Análisis de Datos de Ventas</w:t>
            </w:r>
          </w:p>
        </w:tc>
      </w:tr>
      <w:tr w:rsidR="00B8109A" w:rsidRPr="001C533C" w14:paraId="11413666" w14:textId="77777777" w:rsidTr="00DF6203">
        <w:tc>
          <w:tcPr>
            <w:tcW w:w="2266" w:type="dxa"/>
            <w:vAlign w:val="bottom"/>
          </w:tcPr>
          <w:p w14:paraId="11413661" w14:textId="77777777" w:rsidR="00B8109A" w:rsidRPr="001C533C" w:rsidRDefault="00CD4BEA" w:rsidP="00FA7C6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Fecha de Elaboración: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11413662" w14:textId="47D0C9F1" w:rsidR="00B8109A" w:rsidRPr="001C533C" w:rsidRDefault="00624E19" w:rsidP="00FA7C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22/08</w:t>
            </w:r>
          </w:p>
        </w:tc>
        <w:tc>
          <w:tcPr>
            <w:tcW w:w="240" w:type="dxa"/>
            <w:vAlign w:val="bottom"/>
          </w:tcPr>
          <w:p w14:paraId="11413663" w14:textId="77777777" w:rsidR="00B8109A" w:rsidRPr="001C533C" w:rsidRDefault="00B8109A" w:rsidP="00FA7C67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bottom"/>
          </w:tcPr>
          <w:p w14:paraId="11413664" w14:textId="77777777" w:rsidR="00B8109A" w:rsidRPr="001C533C" w:rsidRDefault="004C71A7" w:rsidP="00FA7C6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Estudiantes</w:t>
            </w:r>
            <w:r w:rsidR="00CD4BEA" w:rsidRPr="001C533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24" w:type="dxa"/>
            <w:gridSpan w:val="2"/>
            <w:tcBorders>
              <w:bottom w:val="single" w:sz="4" w:space="0" w:color="auto"/>
            </w:tcBorders>
            <w:vAlign w:val="bottom"/>
          </w:tcPr>
          <w:p w14:paraId="11413665" w14:textId="64EC2604" w:rsidR="00B8109A" w:rsidRPr="001C533C" w:rsidRDefault="007F7D76" w:rsidP="00FA7C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Mary Paz Álvarez Navarrete</w:t>
            </w:r>
          </w:p>
        </w:tc>
      </w:tr>
    </w:tbl>
    <w:p w14:paraId="11413667" w14:textId="77777777" w:rsidR="00FA7C67" w:rsidRPr="00A67265" w:rsidRDefault="00FA7C67" w:rsidP="00FA7C67">
      <w:pPr>
        <w:spacing w:after="0"/>
        <w:rPr>
          <w:rFonts w:ascii="Arial" w:hAnsi="Arial" w:cs="Arial"/>
          <w:sz w:val="16"/>
          <w:szCs w:val="16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B8109A" w:rsidRPr="001C533C" w14:paraId="11413669" w14:textId="77777777" w:rsidTr="001C533C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11413668" w14:textId="77777777" w:rsidR="00B8109A" w:rsidRPr="001C533C" w:rsidRDefault="00CD4BEA" w:rsidP="00AB6E74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B8109A" w:rsidRPr="00043C17" w14:paraId="1141367F" w14:textId="77777777" w:rsidTr="001C533C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141366A" w14:textId="77777777" w:rsidR="00A96B35" w:rsidRDefault="00A96B35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CD4BEA" w14:paraId="1141366D" w14:textId="77777777" w:rsidTr="00CD4BEA">
              <w:tc>
                <w:tcPr>
                  <w:tcW w:w="3138" w:type="dxa"/>
                  <w:shd w:val="clear" w:color="auto" w:fill="808080" w:themeFill="background1" w:themeFillShade="80"/>
                </w:tcPr>
                <w:p w14:paraId="1141366B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141366C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CD4BEA" w14:paraId="11413670" w14:textId="77777777" w:rsidTr="00CD4BEA">
              <w:tc>
                <w:tcPr>
                  <w:tcW w:w="3138" w:type="dxa"/>
                </w:tcPr>
                <w:p w14:paraId="1141366E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1141366F" w14:textId="6D5ADAD0" w:rsidR="00CD4BEA" w:rsidRDefault="00F46514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RQ1 (Menú</w:t>
                  </w:r>
                  <w:r w:rsidR="00742138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c>
            </w:tr>
            <w:tr w:rsidR="00CD4BEA" w14:paraId="11413673" w14:textId="77777777" w:rsidTr="00CD4BEA">
              <w:tc>
                <w:tcPr>
                  <w:tcW w:w="3138" w:type="dxa"/>
                </w:tcPr>
                <w:p w14:paraId="11413671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11413672" w14:textId="6069ADCD" w:rsidR="00CD4BEA" w:rsidRDefault="00935DED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menú le da acceso al usuario a todas las op</w:t>
                  </w:r>
                  <w:r w:rsidR="003978EB">
                    <w:rPr>
                      <w:rFonts w:ascii="Arial" w:hAnsi="Arial" w:cs="Arial"/>
                      <w:sz w:val="24"/>
                      <w:szCs w:val="24"/>
                    </w:rPr>
                    <w:t>eraciones del programa. Estas son: Importación de datos, Procesamiento de datos, Análisis de datos, Análisis temporal, Estadísticas y Salir.</w:t>
                  </w:r>
                </w:p>
              </w:tc>
            </w:tr>
            <w:tr w:rsidR="00CD4BEA" w14:paraId="11413676" w14:textId="77777777" w:rsidTr="00CD4BEA">
              <w:tc>
                <w:tcPr>
                  <w:tcW w:w="3138" w:type="dxa"/>
                </w:tcPr>
                <w:p w14:paraId="11413674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11413675" w14:textId="4010F22C" w:rsidR="00CD4BEA" w:rsidRDefault="005E15F4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CD4BEA" w14:paraId="11413679" w14:textId="77777777" w:rsidTr="00CD4BEA">
              <w:tc>
                <w:tcPr>
                  <w:tcW w:w="3138" w:type="dxa"/>
                </w:tcPr>
                <w:p w14:paraId="11413677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1413678" w14:textId="6E0F07F9" w:rsidR="00CD4BEA" w:rsidRDefault="00F46514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0924C0">
                    <w:rPr>
                      <w:rFonts w:ascii="Arial" w:hAnsi="Arial" w:cs="Arial"/>
                      <w:sz w:val="24"/>
                      <w:szCs w:val="24"/>
                    </w:rPr>
                    <w:t>30 minutos</w:t>
                  </w:r>
                </w:p>
              </w:tc>
            </w:tr>
            <w:tr w:rsidR="00CD4BEA" w14:paraId="1141367C" w14:textId="77777777" w:rsidTr="00CD4BEA">
              <w:tc>
                <w:tcPr>
                  <w:tcW w:w="3138" w:type="dxa"/>
                </w:tcPr>
                <w:p w14:paraId="1141367A" w14:textId="77777777" w:rsidR="00CD4BEA" w:rsidRDefault="004C71A7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1141367B" w14:textId="24CA7973" w:rsidR="00CD4BEA" w:rsidRDefault="002F51FF" w:rsidP="004C71A7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Implementar</w:t>
                  </w:r>
                  <w:r w:rsidR="0035379F">
                    <w:rPr>
                      <w:rFonts w:ascii="Arial" w:hAnsi="Arial" w:cs="Arial"/>
                      <w:sz w:val="24"/>
                      <w:szCs w:val="24"/>
                    </w:rPr>
                    <w:t xml:space="preserve"> una función </w:t>
                  </w:r>
                  <w:proofErr w:type="spellStart"/>
                  <w:r w:rsidR="0035379F">
                    <w:rPr>
                      <w:rFonts w:ascii="Arial" w:hAnsi="Arial" w:cs="Arial"/>
                      <w:sz w:val="24"/>
                      <w:szCs w:val="24"/>
                    </w:rPr>
                    <w:t>void</w:t>
                  </w:r>
                  <w:proofErr w:type="spellEnd"/>
                  <w:r w:rsidR="0035379F">
                    <w:rPr>
                      <w:rFonts w:ascii="Arial" w:hAnsi="Arial" w:cs="Arial"/>
                      <w:sz w:val="24"/>
                      <w:szCs w:val="24"/>
                    </w:rPr>
                    <w:t xml:space="preserve"> que cuando sea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llamada</w:t>
                  </w:r>
                  <w:r w:rsidR="0035379F">
                    <w:rPr>
                      <w:rFonts w:ascii="Arial" w:hAnsi="Arial" w:cs="Arial"/>
                      <w:sz w:val="24"/>
                      <w:szCs w:val="24"/>
                    </w:rPr>
                    <w:t xml:space="preserve"> imprima </w:t>
                  </w:r>
                  <w:r w:rsidR="00CD0844">
                    <w:rPr>
                      <w:rFonts w:ascii="Arial" w:hAnsi="Arial" w:cs="Arial"/>
                      <w:sz w:val="24"/>
                      <w:szCs w:val="24"/>
                    </w:rPr>
                    <w:t>el menú</w:t>
                  </w:r>
                  <w:r w:rsidR="0035379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y por medio de un switch vaya a las funciones </w:t>
                  </w:r>
                  <w:r w:rsidR="00CD0844">
                    <w:rPr>
                      <w:rFonts w:ascii="Arial" w:hAnsi="Arial" w:cs="Arial"/>
                      <w:sz w:val="24"/>
                      <w:szCs w:val="24"/>
                    </w:rPr>
                    <w:t>para cada</w:t>
                  </w:r>
                  <w:r w:rsidR="00320E8A">
                    <w:rPr>
                      <w:rFonts w:ascii="Arial" w:hAnsi="Arial" w:cs="Arial"/>
                      <w:sz w:val="24"/>
                      <w:szCs w:val="24"/>
                    </w:rPr>
                    <w:t xml:space="preserve"> opción.</w:t>
                  </w:r>
                </w:p>
              </w:tc>
            </w:tr>
          </w:tbl>
          <w:p w14:paraId="1141367D" w14:textId="77777777" w:rsidR="00CD4BEA" w:rsidRDefault="00CD4BE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320E8A" w14:paraId="3905C7EF" w14:textId="77777777" w:rsidTr="00A10EDD">
              <w:tc>
                <w:tcPr>
                  <w:tcW w:w="3138" w:type="dxa"/>
                  <w:shd w:val="clear" w:color="auto" w:fill="808080" w:themeFill="background1" w:themeFillShade="80"/>
                </w:tcPr>
                <w:p w14:paraId="14113AB9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74068413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320E8A" w14:paraId="45C38AEB" w14:textId="77777777" w:rsidTr="00A10EDD">
              <w:tc>
                <w:tcPr>
                  <w:tcW w:w="3138" w:type="dxa"/>
                </w:tcPr>
                <w:p w14:paraId="2DD3FF8E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38FFBB5C" w14:textId="7CB65859" w:rsidR="00320E8A" w:rsidRDefault="00771FF5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RQ2 (Inicio programa)</w:t>
                  </w:r>
                </w:p>
              </w:tc>
            </w:tr>
            <w:tr w:rsidR="00320E8A" w14:paraId="6B45BB1C" w14:textId="77777777" w:rsidTr="00A10EDD">
              <w:tc>
                <w:tcPr>
                  <w:tcW w:w="3138" w:type="dxa"/>
                </w:tcPr>
                <w:p w14:paraId="79B532AF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37665132" w14:textId="255CFBF0" w:rsidR="00320E8A" w:rsidRDefault="00771FF5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Cargara los datos guardados en el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json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para así continuar trabajando con los datos que se importaron previamente.</w:t>
                  </w:r>
                </w:p>
              </w:tc>
            </w:tr>
            <w:tr w:rsidR="00320E8A" w14:paraId="28F241AC" w14:textId="77777777" w:rsidTr="00A10EDD">
              <w:tc>
                <w:tcPr>
                  <w:tcW w:w="3138" w:type="dxa"/>
                </w:tcPr>
                <w:p w14:paraId="6D281A1B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367E5E3E" w14:textId="33647E2C" w:rsidR="00320E8A" w:rsidRDefault="009661D5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320E8A" w14:paraId="1513FFF9" w14:textId="77777777" w:rsidTr="00A10EDD">
              <w:tc>
                <w:tcPr>
                  <w:tcW w:w="3138" w:type="dxa"/>
                </w:tcPr>
                <w:p w14:paraId="70CE3275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31729D94" w14:textId="05C1062B" w:rsidR="00320E8A" w:rsidRDefault="00551B90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 o </w:t>
                  </w:r>
                  <w:r w:rsidR="00B43336">
                    <w:rPr>
                      <w:rFonts w:ascii="Arial" w:hAnsi="Arial" w:cs="Arial"/>
                      <w:sz w:val="24"/>
                      <w:szCs w:val="24"/>
                    </w:rPr>
                    <w:t>2 horas</w:t>
                  </w:r>
                </w:p>
              </w:tc>
            </w:tr>
            <w:tr w:rsidR="00320E8A" w14:paraId="041E199E" w14:textId="77777777" w:rsidTr="00A10EDD">
              <w:tc>
                <w:tcPr>
                  <w:tcW w:w="3138" w:type="dxa"/>
                </w:tcPr>
                <w:p w14:paraId="3B4FB8B1" w14:textId="77777777" w:rsidR="00320E8A" w:rsidRDefault="00320E8A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7C6D31D8" w14:textId="6D555207" w:rsidR="00320E8A" w:rsidRDefault="00771FF5" w:rsidP="00320E8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Crear una función que lea el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json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y cargue todo al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struct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para que pueda ser usado en las demás funcionalidades.</w:t>
                  </w:r>
                </w:p>
              </w:tc>
            </w:tr>
          </w:tbl>
          <w:p w14:paraId="0E3B4D4D" w14:textId="77777777" w:rsidR="00320E8A" w:rsidRDefault="00320E8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35786A" w14:paraId="17C5529D" w14:textId="77777777" w:rsidTr="00A10EDD">
              <w:tc>
                <w:tcPr>
                  <w:tcW w:w="3138" w:type="dxa"/>
                  <w:shd w:val="clear" w:color="auto" w:fill="808080" w:themeFill="background1" w:themeFillShade="80"/>
                </w:tcPr>
                <w:p w14:paraId="0EF46190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504F92F3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35786A" w14:paraId="02ABFE5B" w14:textId="77777777" w:rsidTr="00A10EDD">
              <w:tc>
                <w:tcPr>
                  <w:tcW w:w="3138" w:type="dxa"/>
                </w:tcPr>
                <w:p w14:paraId="07FF1ED1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614DD9DE" w14:textId="0FA5036B" w:rsidR="0035786A" w:rsidRDefault="00771FF5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RQ3 (Salida)</w:t>
                  </w:r>
                </w:p>
              </w:tc>
            </w:tr>
            <w:tr w:rsidR="0035786A" w14:paraId="24032973" w14:textId="77777777" w:rsidTr="00A10EDD">
              <w:tc>
                <w:tcPr>
                  <w:tcW w:w="3138" w:type="dxa"/>
                </w:tcPr>
                <w:p w14:paraId="1B49A155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72BEFD2A" w14:textId="7A53C765" w:rsidR="0035786A" w:rsidRDefault="00771FF5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Debe permitir al usuario salir del sistema, pero sin perder los datos previamente guardados.</w:t>
                  </w:r>
                </w:p>
              </w:tc>
            </w:tr>
            <w:tr w:rsidR="0035786A" w14:paraId="6BA96419" w14:textId="77777777" w:rsidTr="00A10EDD">
              <w:tc>
                <w:tcPr>
                  <w:tcW w:w="3138" w:type="dxa"/>
                </w:tcPr>
                <w:p w14:paraId="2859D78D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19AF0D99" w14:textId="40D9F9AF" w:rsidR="0035786A" w:rsidRDefault="00D53EF7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35786A" w14:paraId="6726B110" w14:textId="77777777" w:rsidTr="00A10EDD">
              <w:tc>
                <w:tcPr>
                  <w:tcW w:w="3138" w:type="dxa"/>
                </w:tcPr>
                <w:p w14:paraId="5C71F1CA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A55C301" w14:textId="01C369A3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551B90">
                    <w:rPr>
                      <w:rFonts w:ascii="Arial" w:hAnsi="Arial" w:cs="Arial"/>
                      <w:sz w:val="24"/>
                      <w:szCs w:val="24"/>
                    </w:rPr>
                    <w:t xml:space="preserve">1 o </w:t>
                  </w:r>
                  <w:r w:rsidR="00D53EF7">
                    <w:rPr>
                      <w:rFonts w:ascii="Arial" w:hAnsi="Arial" w:cs="Arial"/>
                      <w:sz w:val="24"/>
                      <w:szCs w:val="24"/>
                    </w:rPr>
                    <w:t>2 horas</w:t>
                  </w:r>
                </w:p>
              </w:tc>
            </w:tr>
            <w:tr w:rsidR="0035786A" w14:paraId="73309868" w14:textId="77777777" w:rsidTr="00A10EDD">
              <w:tc>
                <w:tcPr>
                  <w:tcW w:w="3138" w:type="dxa"/>
                </w:tcPr>
                <w:p w14:paraId="52639963" w14:textId="77777777" w:rsidR="0035786A" w:rsidRDefault="0035786A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52005E5B" w14:textId="45A2C9B1" w:rsidR="0035786A" w:rsidRDefault="00771FF5" w:rsidP="0035786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implementará una función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void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en la que se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cargará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todo lo que este en el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struct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a un archivo JSON.</w:t>
                  </w:r>
                </w:p>
              </w:tc>
            </w:tr>
          </w:tbl>
          <w:p w14:paraId="2C493148" w14:textId="77777777" w:rsidR="0035786A" w:rsidRDefault="0035786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0685A6D0" w14:textId="77777777" w:rsidR="00B849FA" w:rsidRDefault="00B849F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B849FA" w14:paraId="1C30D094" w14:textId="77777777" w:rsidTr="00871150">
              <w:tc>
                <w:tcPr>
                  <w:tcW w:w="3138" w:type="dxa"/>
                  <w:shd w:val="clear" w:color="auto" w:fill="808080" w:themeFill="background1" w:themeFillShade="80"/>
                </w:tcPr>
                <w:p w14:paraId="38C079D7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4B0F11F5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B849FA" w14:paraId="49000383" w14:textId="77777777" w:rsidTr="00871150">
              <w:tc>
                <w:tcPr>
                  <w:tcW w:w="3138" w:type="dxa"/>
                </w:tcPr>
                <w:p w14:paraId="17BE78D0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012D7C23" w14:textId="5307BD28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RQ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Importación de datos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c>
            </w:tr>
            <w:tr w:rsidR="00B849FA" w14:paraId="7C08852A" w14:textId="77777777" w:rsidTr="00871150">
              <w:tc>
                <w:tcPr>
                  <w:tcW w:w="3138" w:type="dxa"/>
                </w:tcPr>
                <w:p w14:paraId="2093864B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5693B80C" w14:textId="013D5C80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deberá </w:t>
                  </w:r>
                  <w:r w:rsidR="00603229">
                    <w:rPr>
                      <w:rFonts w:ascii="Arial" w:hAnsi="Arial" w:cs="Arial"/>
                      <w:sz w:val="24"/>
                      <w:szCs w:val="24"/>
                    </w:rPr>
                    <w:t xml:space="preserve">importar datos por medio de un </w:t>
                  </w:r>
                  <w:proofErr w:type="spellStart"/>
                  <w:r w:rsidR="00603229">
                    <w:rPr>
                      <w:rFonts w:ascii="Arial" w:hAnsi="Arial" w:cs="Arial"/>
                      <w:sz w:val="24"/>
                      <w:szCs w:val="24"/>
                    </w:rPr>
                    <w:t>json</w:t>
                  </w:r>
                  <w:proofErr w:type="spellEnd"/>
                  <w:r w:rsidR="00603229">
                    <w:rPr>
                      <w:rFonts w:ascii="Arial" w:hAnsi="Arial" w:cs="Arial"/>
                      <w:sz w:val="24"/>
                      <w:szCs w:val="24"/>
                    </w:rPr>
                    <w:t xml:space="preserve"> y estos serán guardados en memoria. Si hace falta datos el sistema le avisara el usuario para que después sea editado.</w:t>
                  </w:r>
                </w:p>
              </w:tc>
            </w:tr>
            <w:tr w:rsidR="00B849FA" w14:paraId="7FB48D65" w14:textId="77777777" w:rsidTr="00871150">
              <w:tc>
                <w:tcPr>
                  <w:tcW w:w="3138" w:type="dxa"/>
                </w:tcPr>
                <w:p w14:paraId="6DE9902B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344CC1D3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B849FA" w14:paraId="242C80E8" w14:textId="77777777" w:rsidTr="00871150">
              <w:tc>
                <w:tcPr>
                  <w:tcW w:w="3138" w:type="dxa"/>
                </w:tcPr>
                <w:p w14:paraId="4CA16269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664946C2" w14:textId="11881620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551B90">
                    <w:rPr>
                      <w:rFonts w:ascii="Arial" w:hAnsi="Arial" w:cs="Arial"/>
                      <w:sz w:val="24"/>
                      <w:szCs w:val="24"/>
                    </w:rPr>
                    <w:t>2 o 3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B849FA" w14:paraId="10E29F9C" w14:textId="77777777" w:rsidTr="00871150">
              <w:tc>
                <w:tcPr>
                  <w:tcW w:w="3138" w:type="dxa"/>
                </w:tcPr>
                <w:p w14:paraId="5A5A047E" w14:textId="77777777" w:rsidR="00B849FA" w:rsidRDefault="00B849FA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4A6B492A" w14:textId="2DB859F0" w:rsidR="00B849FA" w:rsidRDefault="00D8239F" w:rsidP="00B849F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Crear una función especifica para est</w:t>
                  </w:r>
                  <w:r w:rsidR="00EA181C">
                    <w:rPr>
                      <w:rFonts w:ascii="Arial" w:hAnsi="Arial" w:cs="Arial"/>
                      <w:sz w:val="24"/>
                      <w:szCs w:val="24"/>
                    </w:rPr>
                    <w:t xml:space="preserve">a funcionalidad. En esta función se </w:t>
                  </w:r>
                  <w:proofErr w:type="gramStart"/>
                  <w:r w:rsidR="00EA181C">
                    <w:rPr>
                      <w:rFonts w:ascii="Arial" w:hAnsi="Arial" w:cs="Arial"/>
                      <w:sz w:val="24"/>
                      <w:szCs w:val="24"/>
                    </w:rPr>
                    <w:t>validaran</w:t>
                  </w:r>
                  <w:proofErr w:type="gramEnd"/>
                  <w:r w:rsidR="00EA181C">
                    <w:rPr>
                      <w:rFonts w:ascii="Arial" w:hAnsi="Arial" w:cs="Arial"/>
                      <w:sz w:val="24"/>
                      <w:szCs w:val="24"/>
                    </w:rPr>
                    <w:t xml:space="preserve"> los datos por si ocurre un error indicarle </w:t>
                  </w:r>
                  <w:proofErr w:type="spellStart"/>
                  <w:r w:rsidR="00EA181C">
                    <w:rPr>
                      <w:rFonts w:ascii="Arial" w:hAnsi="Arial" w:cs="Arial"/>
                      <w:sz w:val="24"/>
                      <w:szCs w:val="24"/>
                    </w:rPr>
                    <w:t>asl</w:t>
                  </w:r>
                  <w:proofErr w:type="spellEnd"/>
                  <w:r w:rsidR="00EA181C">
                    <w:rPr>
                      <w:rFonts w:ascii="Arial" w:hAnsi="Arial" w:cs="Arial"/>
                      <w:sz w:val="24"/>
                      <w:szCs w:val="24"/>
                    </w:rPr>
                    <w:t xml:space="preserve"> usuario, además de que </w:t>
                  </w:r>
                  <w:r w:rsidR="000D5179">
                    <w:rPr>
                      <w:rFonts w:ascii="Arial" w:hAnsi="Arial" w:cs="Arial"/>
                      <w:sz w:val="24"/>
                      <w:szCs w:val="24"/>
                    </w:rPr>
                    <w:t xml:space="preserve">le preguntara al usuario por la ruta de un </w:t>
                  </w:r>
                  <w:proofErr w:type="spellStart"/>
                  <w:r w:rsidR="000D5179">
                    <w:rPr>
                      <w:rFonts w:ascii="Arial" w:hAnsi="Arial" w:cs="Arial"/>
                      <w:sz w:val="24"/>
                      <w:szCs w:val="24"/>
                    </w:rPr>
                    <w:t>json</w:t>
                  </w:r>
                  <w:proofErr w:type="spellEnd"/>
                  <w:r w:rsidR="000D5179">
                    <w:rPr>
                      <w:rFonts w:ascii="Arial" w:hAnsi="Arial" w:cs="Arial"/>
                      <w:sz w:val="24"/>
                      <w:szCs w:val="24"/>
                    </w:rPr>
                    <w:t xml:space="preserve"> y hará la importación as la estructura.</w:t>
                  </w:r>
                </w:p>
              </w:tc>
            </w:tr>
          </w:tbl>
          <w:p w14:paraId="21344CDD" w14:textId="77777777" w:rsidR="00CD4BEA" w:rsidRDefault="00CD4BE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2D05E0B9" w14:textId="77777777" w:rsidR="000D5179" w:rsidRDefault="000D5179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141367E" w14:textId="77777777" w:rsidR="000D5179" w:rsidRPr="00811396" w:rsidRDefault="000D5179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14:paraId="11413680" w14:textId="77777777" w:rsidR="00A35EFD" w:rsidRPr="001C533C" w:rsidRDefault="00A35EFD" w:rsidP="00FA7C67">
      <w:pPr>
        <w:spacing w:after="0"/>
        <w:ind w:firstLine="708"/>
        <w:rPr>
          <w:rFonts w:ascii="Arial" w:hAnsi="Arial" w:cs="Arial"/>
          <w:b/>
          <w:bCs/>
          <w:sz w:val="24"/>
          <w:szCs w:val="24"/>
        </w:rPr>
      </w:pPr>
    </w:p>
    <w:sectPr w:rsidR="00A35EFD" w:rsidRPr="001C533C" w:rsidSect="0087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13683" w14:textId="77777777" w:rsidR="00E43A33" w:rsidRDefault="00E43A33" w:rsidP="004C75B5">
      <w:pPr>
        <w:spacing w:after="0" w:line="240" w:lineRule="auto"/>
      </w:pPr>
      <w:r>
        <w:separator/>
      </w:r>
    </w:p>
  </w:endnote>
  <w:endnote w:type="continuationSeparator" w:id="0">
    <w:p w14:paraId="11413684" w14:textId="77777777" w:rsidR="00E43A33" w:rsidRDefault="00E43A33" w:rsidP="004C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13681" w14:textId="77777777" w:rsidR="00E43A33" w:rsidRDefault="00E43A33" w:rsidP="004C75B5">
      <w:pPr>
        <w:spacing w:after="0" w:line="240" w:lineRule="auto"/>
      </w:pPr>
      <w:r>
        <w:separator/>
      </w:r>
    </w:p>
  </w:footnote>
  <w:footnote w:type="continuationSeparator" w:id="0">
    <w:p w14:paraId="11413682" w14:textId="77777777" w:rsidR="00E43A33" w:rsidRDefault="00E43A33" w:rsidP="004C7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385D"/>
    <w:multiLevelType w:val="hybridMultilevel"/>
    <w:tmpl w:val="188283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3644B"/>
    <w:multiLevelType w:val="hybridMultilevel"/>
    <w:tmpl w:val="AEF2137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7A799D"/>
    <w:multiLevelType w:val="hybridMultilevel"/>
    <w:tmpl w:val="4EA69858"/>
    <w:lvl w:ilvl="0" w:tplc="B8448D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B0290"/>
    <w:multiLevelType w:val="hybridMultilevel"/>
    <w:tmpl w:val="071C2976"/>
    <w:lvl w:ilvl="0" w:tplc="1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9F3AB1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426F2"/>
    <w:multiLevelType w:val="hybridMultilevel"/>
    <w:tmpl w:val="B7E414B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A4E9D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5739"/>
    <w:multiLevelType w:val="hybridMultilevel"/>
    <w:tmpl w:val="C07CEF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6C7B2C"/>
    <w:multiLevelType w:val="hybridMultilevel"/>
    <w:tmpl w:val="2E7EF83C"/>
    <w:lvl w:ilvl="0" w:tplc="F81ABB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D0910"/>
    <w:multiLevelType w:val="hybridMultilevel"/>
    <w:tmpl w:val="3D16CE28"/>
    <w:lvl w:ilvl="0" w:tplc="8A6A71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D6"/>
    <w:multiLevelType w:val="hybridMultilevel"/>
    <w:tmpl w:val="A3206B52"/>
    <w:lvl w:ilvl="0" w:tplc="8B8610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5C729D"/>
    <w:multiLevelType w:val="hybridMultilevel"/>
    <w:tmpl w:val="2AB6FE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451DA"/>
    <w:multiLevelType w:val="hybridMultilevel"/>
    <w:tmpl w:val="0EFAD5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72045"/>
    <w:multiLevelType w:val="hybridMultilevel"/>
    <w:tmpl w:val="3C481888"/>
    <w:lvl w:ilvl="0" w:tplc="1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58C4512"/>
    <w:multiLevelType w:val="hybridMultilevel"/>
    <w:tmpl w:val="2294DE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5279F"/>
    <w:multiLevelType w:val="hybridMultilevel"/>
    <w:tmpl w:val="44F869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A708EB"/>
    <w:multiLevelType w:val="hybridMultilevel"/>
    <w:tmpl w:val="0EFAD5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35C3D"/>
    <w:multiLevelType w:val="hybridMultilevel"/>
    <w:tmpl w:val="4F0AB3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3512B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77B52"/>
    <w:multiLevelType w:val="hybridMultilevel"/>
    <w:tmpl w:val="4F0AB3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62A6E"/>
    <w:multiLevelType w:val="hybridMultilevel"/>
    <w:tmpl w:val="69BCDC82"/>
    <w:lvl w:ilvl="0" w:tplc="96C223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E9E020C"/>
    <w:multiLevelType w:val="multilevel"/>
    <w:tmpl w:val="464A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56627F2"/>
    <w:multiLevelType w:val="multilevel"/>
    <w:tmpl w:val="464A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313217111">
    <w:abstractNumId w:val="3"/>
  </w:num>
  <w:num w:numId="2" w16cid:durableId="807162345">
    <w:abstractNumId w:val="2"/>
  </w:num>
  <w:num w:numId="3" w16cid:durableId="231621443">
    <w:abstractNumId w:val="6"/>
  </w:num>
  <w:num w:numId="4" w16cid:durableId="1776319153">
    <w:abstractNumId w:val="0"/>
  </w:num>
  <w:num w:numId="5" w16cid:durableId="160313624">
    <w:abstractNumId w:val="7"/>
  </w:num>
  <w:num w:numId="6" w16cid:durableId="1465082611">
    <w:abstractNumId w:val="14"/>
  </w:num>
  <w:num w:numId="7" w16cid:durableId="1867059892">
    <w:abstractNumId w:val="15"/>
  </w:num>
  <w:num w:numId="8" w16cid:durableId="516624689">
    <w:abstractNumId w:val="20"/>
  </w:num>
  <w:num w:numId="9" w16cid:durableId="979968120">
    <w:abstractNumId w:val="11"/>
  </w:num>
  <w:num w:numId="10" w16cid:durableId="498233300">
    <w:abstractNumId w:val="22"/>
  </w:num>
  <w:num w:numId="11" w16cid:durableId="743986392">
    <w:abstractNumId w:val="8"/>
  </w:num>
  <w:num w:numId="12" w16cid:durableId="713115990">
    <w:abstractNumId w:val="21"/>
  </w:num>
  <w:num w:numId="13" w16cid:durableId="1379478558">
    <w:abstractNumId w:val="1"/>
  </w:num>
  <w:num w:numId="14" w16cid:durableId="1236432523">
    <w:abstractNumId w:val="13"/>
  </w:num>
  <w:num w:numId="15" w16cid:durableId="1223366203">
    <w:abstractNumId w:val="10"/>
  </w:num>
  <w:num w:numId="16" w16cid:durableId="1803576870">
    <w:abstractNumId w:val="12"/>
  </w:num>
  <w:num w:numId="17" w16cid:durableId="652295884">
    <w:abstractNumId w:val="9"/>
  </w:num>
  <w:num w:numId="18" w16cid:durableId="242691489">
    <w:abstractNumId w:val="16"/>
  </w:num>
  <w:num w:numId="19" w16cid:durableId="1262059006">
    <w:abstractNumId w:val="19"/>
  </w:num>
  <w:num w:numId="20" w16cid:durableId="1051031304">
    <w:abstractNumId w:val="5"/>
  </w:num>
  <w:num w:numId="21" w16cid:durableId="605230274">
    <w:abstractNumId w:val="17"/>
  </w:num>
  <w:num w:numId="22" w16cid:durableId="2114351313">
    <w:abstractNumId w:val="4"/>
  </w:num>
  <w:num w:numId="23" w16cid:durableId="9232964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FD"/>
    <w:rsid w:val="00005A46"/>
    <w:rsid w:val="00015575"/>
    <w:rsid w:val="000229C0"/>
    <w:rsid w:val="000336DC"/>
    <w:rsid w:val="0003410E"/>
    <w:rsid w:val="000371D3"/>
    <w:rsid w:val="00040705"/>
    <w:rsid w:val="00041638"/>
    <w:rsid w:val="00043C17"/>
    <w:rsid w:val="00046DCB"/>
    <w:rsid w:val="0005366A"/>
    <w:rsid w:val="00055725"/>
    <w:rsid w:val="0006064C"/>
    <w:rsid w:val="00071BB4"/>
    <w:rsid w:val="00086DD6"/>
    <w:rsid w:val="00091D6D"/>
    <w:rsid w:val="000924C0"/>
    <w:rsid w:val="000C463E"/>
    <w:rsid w:val="000C5626"/>
    <w:rsid w:val="000D2B23"/>
    <w:rsid w:val="000D3435"/>
    <w:rsid w:val="000D5179"/>
    <w:rsid w:val="000E415A"/>
    <w:rsid w:val="000E7BD0"/>
    <w:rsid w:val="000F326C"/>
    <w:rsid w:val="001057F0"/>
    <w:rsid w:val="00117443"/>
    <w:rsid w:val="00124FC7"/>
    <w:rsid w:val="00147BEF"/>
    <w:rsid w:val="0015553E"/>
    <w:rsid w:val="0016483F"/>
    <w:rsid w:val="00180B55"/>
    <w:rsid w:val="001B7B1B"/>
    <w:rsid w:val="001C533C"/>
    <w:rsid w:val="001F2F03"/>
    <w:rsid w:val="001F6A63"/>
    <w:rsid w:val="00204F27"/>
    <w:rsid w:val="00206FE1"/>
    <w:rsid w:val="00207945"/>
    <w:rsid w:val="0022023F"/>
    <w:rsid w:val="00221FEE"/>
    <w:rsid w:val="00226EA3"/>
    <w:rsid w:val="0023086F"/>
    <w:rsid w:val="0023110A"/>
    <w:rsid w:val="00232C4D"/>
    <w:rsid w:val="002341CC"/>
    <w:rsid w:val="00241F55"/>
    <w:rsid w:val="002427E7"/>
    <w:rsid w:val="0025291E"/>
    <w:rsid w:val="00273EB5"/>
    <w:rsid w:val="00280736"/>
    <w:rsid w:val="00297D55"/>
    <w:rsid w:val="002A310C"/>
    <w:rsid w:val="002A72CB"/>
    <w:rsid w:val="002B16E7"/>
    <w:rsid w:val="002C4528"/>
    <w:rsid w:val="002C67B8"/>
    <w:rsid w:val="002D23DD"/>
    <w:rsid w:val="002D3843"/>
    <w:rsid w:val="002E23E3"/>
    <w:rsid w:val="002E35B6"/>
    <w:rsid w:val="002F51FF"/>
    <w:rsid w:val="002F56DC"/>
    <w:rsid w:val="002F7311"/>
    <w:rsid w:val="00320E8A"/>
    <w:rsid w:val="003219A7"/>
    <w:rsid w:val="00324644"/>
    <w:rsid w:val="0032609E"/>
    <w:rsid w:val="0035379F"/>
    <w:rsid w:val="0035786A"/>
    <w:rsid w:val="0036044B"/>
    <w:rsid w:val="00363DD1"/>
    <w:rsid w:val="0036667E"/>
    <w:rsid w:val="0036678B"/>
    <w:rsid w:val="003978EB"/>
    <w:rsid w:val="003A3AAC"/>
    <w:rsid w:val="003A3E09"/>
    <w:rsid w:val="003A5BFC"/>
    <w:rsid w:val="003B4DCB"/>
    <w:rsid w:val="003C06DD"/>
    <w:rsid w:val="003D769B"/>
    <w:rsid w:val="003E52A0"/>
    <w:rsid w:val="003F00C5"/>
    <w:rsid w:val="003F284A"/>
    <w:rsid w:val="003F4361"/>
    <w:rsid w:val="0040618A"/>
    <w:rsid w:val="00413EC3"/>
    <w:rsid w:val="00420604"/>
    <w:rsid w:val="004318B0"/>
    <w:rsid w:val="004436A9"/>
    <w:rsid w:val="00453841"/>
    <w:rsid w:val="0046459E"/>
    <w:rsid w:val="00464D64"/>
    <w:rsid w:val="004915BB"/>
    <w:rsid w:val="004B4037"/>
    <w:rsid w:val="004B7484"/>
    <w:rsid w:val="004C1B54"/>
    <w:rsid w:val="004C71A7"/>
    <w:rsid w:val="004C75B5"/>
    <w:rsid w:val="004D6A04"/>
    <w:rsid w:val="004D76F0"/>
    <w:rsid w:val="004D7798"/>
    <w:rsid w:val="004E22B2"/>
    <w:rsid w:val="004E5585"/>
    <w:rsid w:val="004F2EDE"/>
    <w:rsid w:val="005000E1"/>
    <w:rsid w:val="00502194"/>
    <w:rsid w:val="00512D06"/>
    <w:rsid w:val="0051487C"/>
    <w:rsid w:val="0053418B"/>
    <w:rsid w:val="00534725"/>
    <w:rsid w:val="005456BA"/>
    <w:rsid w:val="00551B90"/>
    <w:rsid w:val="00561B7E"/>
    <w:rsid w:val="00574D48"/>
    <w:rsid w:val="005777BD"/>
    <w:rsid w:val="00583E3C"/>
    <w:rsid w:val="005902BA"/>
    <w:rsid w:val="00591EF6"/>
    <w:rsid w:val="005928CD"/>
    <w:rsid w:val="005B1BBE"/>
    <w:rsid w:val="005B467C"/>
    <w:rsid w:val="005C7ACF"/>
    <w:rsid w:val="005E15F4"/>
    <w:rsid w:val="005E5FB4"/>
    <w:rsid w:val="005E6FB9"/>
    <w:rsid w:val="005F2F5C"/>
    <w:rsid w:val="005F71B2"/>
    <w:rsid w:val="00601207"/>
    <w:rsid w:val="00603229"/>
    <w:rsid w:val="00612188"/>
    <w:rsid w:val="00612E69"/>
    <w:rsid w:val="00612ECB"/>
    <w:rsid w:val="00613A9C"/>
    <w:rsid w:val="0062374B"/>
    <w:rsid w:val="00624E19"/>
    <w:rsid w:val="00655AF8"/>
    <w:rsid w:val="00664038"/>
    <w:rsid w:val="006672F9"/>
    <w:rsid w:val="00672B03"/>
    <w:rsid w:val="00680E76"/>
    <w:rsid w:val="00686E76"/>
    <w:rsid w:val="0068780E"/>
    <w:rsid w:val="00691138"/>
    <w:rsid w:val="006A1531"/>
    <w:rsid w:val="006A17C6"/>
    <w:rsid w:val="006A25FD"/>
    <w:rsid w:val="006A4557"/>
    <w:rsid w:val="006A7A95"/>
    <w:rsid w:val="006B194D"/>
    <w:rsid w:val="006B4EC9"/>
    <w:rsid w:val="006B7A10"/>
    <w:rsid w:val="006D225E"/>
    <w:rsid w:val="006D2615"/>
    <w:rsid w:val="006E758F"/>
    <w:rsid w:val="006E7675"/>
    <w:rsid w:val="006F6C94"/>
    <w:rsid w:val="00702EB9"/>
    <w:rsid w:val="00711C91"/>
    <w:rsid w:val="007321E1"/>
    <w:rsid w:val="00742138"/>
    <w:rsid w:val="00752473"/>
    <w:rsid w:val="0075366F"/>
    <w:rsid w:val="007618F2"/>
    <w:rsid w:val="007644CC"/>
    <w:rsid w:val="00766422"/>
    <w:rsid w:val="00771FF5"/>
    <w:rsid w:val="00775C3A"/>
    <w:rsid w:val="00781DFD"/>
    <w:rsid w:val="00796C53"/>
    <w:rsid w:val="0079778A"/>
    <w:rsid w:val="007A23E5"/>
    <w:rsid w:val="007B24EC"/>
    <w:rsid w:val="007B45C1"/>
    <w:rsid w:val="007B6455"/>
    <w:rsid w:val="007C36DA"/>
    <w:rsid w:val="007D2E1C"/>
    <w:rsid w:val="007E118F"/>
    <w:rsid w:val="007E22B1"/>
    <w:rsid w:val="007F7D76"/>
    <w:rsid w:val="00803CC7"/>
    <w:rsid w:val="008063C3"/>
    <w:rsid w:val="00811396"/>
    <w:rsid w:val="00813825"/>
    <w:rsid w:val="00826F19"/>
    <w:rsid w:val="0083033E"/>
    <w:rsid w:val="008366D3"/>
    <w:rsid w:val="00842C23"/>
    <w:rsid w:val="00844148"/>
    <w:rsid w:val="00850255"/>
    <w:rsid w:val="008613C4"/>
    <w:rsid w:val="00872A4D"/>
    <w:rsid w:val="0087321C"/>
    <w:rsid w:val="008802D8"/>
    <w:rsid w:val="00893D8A"/>
    <w:rsid w:val="00897B0B"/>
    <w:rsid w:val="008A45C5"/>
    <w:rsid w:val="008A6014"/>
    <w:rsid w:val="008B149D"/>
    <w:rsid w:val="008C01B3"/>
    <w:rsid w:val="008C32C5"/>
    <w:rsid w:val="008E6DA2"/>
    <w:rsid w:val="008F7307"/>
    <w:rsid w:val="009016A0"/>
    <w:rsid w:val="00907C0A"/>
    <w:rsid w:val="009108B9"/>
    <w:rsid w:val="0091272D"/>
    <w:rsid w:val="00915873"/>
    <w:rsid w:val="00920C0D"/>
    <w:rsid w:val="009239D7"/>
    <w:rsid w:val="00925FF6"/>
    <w:rsid w:val="00935DED"/>
    <w:rsid w:val="009401B5"/>
    <w:rsid w:val="00943FA6"/>
    <w:rsid w:val="009505E7"/>
    <w:rsid w:val="00964FA0"/>
    <w:rsid w:val="009661D5"/>
    <w:rsid w:val="00976F6F"/>
    <w:rsid w:val="009A43FF"/>
    <w:rsid w:val="009B5665"/>
    <w:rsid w:val="009C17CB"/>
    <w:rsid w:val="009C2AB4"/>
    <w:rsid w:val="009C3E21"/>
    <w:rsid w:val="009D0F87"/>
    <w:rsid w:val="009D329F"/>
    <w:rsid w:val="009E39F5"/>
    <w:rsid w:val="009E3F04"/>
    <w:rsid w:val="009F11C8"/>
    <w:rsid w:val="009F79CF"/>
    <w:rsid w:val="00A01D9F"/>
    <w:rsid w:val="00A01E15"/>
    <w:rsid w:val="00A020AD"/>
    <w:rsid w:val="00A03E5C"/>
    <w:rsid w:val="00A04D89"/>
    <w:rsid w:val="00A226DC"/>
    <w:rsid w:val="00A33C88"/>
    <w:rsid w:val="00A3574D"/>
    <w:rsid w:val="00A35CEB"/>
    <w:rsid w:val="00A35EFD"/>
    <w:rsid w:val="00A36AE1"/>
    <w:rsid w:val="00A444FF"/>
    <w:rsid w:val="00A53389"/>
    <w:rsid w:val="00A60F59"/>
    <w:rsid w:val="00A63E1D"/>
    <w:rsid w:val="00A67265"/>
    <w:rsid w:val="00A707F7"/>
    <w:rsid w:val="00A743F3"/>
    <w:rsid w:val="00A81343"/>
    <w:rsid w:val="00A96B35"/>
    <w:rsid w:val="00AB1B84"/>
    <w:rsid w:val="00AB6E74"/>
    <w:rsid w:val="00AC5FE5"/>
    <w:rsid w:val="00AC7D77"/>
    <w:rsid w:val="00AD3A0F"/>
    <w:rsid w:val="00AE05AB"/>
    <w:rsid w:val="00AE2A7E"/>
    <w:rsid w:val="00B03687"/>
    <w:rsid w:val="00B06C6C"/>
    <w:rsid w:val="00B14CFC"/>
    <w:rsid w:val="00B31676"/>
    <w:rsid w:val="00B353C6"/>
    <w:rsid w:val="00B43336"/>
    <w:rsid w:val="00B5071B"/>
    <w:rsid w:val="00B8109A"/>
    <w:rsid w:val="00B83637"/>
    <w:rsid w:val="00B849FA"/>
    <w:rsid w:val="00BA4160"/>
    <w:rsid w:val="00BA7C47"/>
    <w:rsid w:val="00BB3711"/>
    <w:rsid w:val="00C0265B"/>
    <w:rsid w:val="00C07D47"/>
    <w:rsid w:val="00C22F49"/>
    <w:rsid w:val="00C24D77"/>
    <w:rsid w:val="00C34083"/>
    <w:rsid w:val="00C36CF5"/>
    <w:rsid w:val="00C510C3"/>
    <w:rsid w:val="00C62225"/>
    <w:rsid w:val="00C648D9"/>
    <w:rsid w:val="00C82DBE"/>
    <w:rsid w:val="00C908F2"/>
    <w:rsid w:val="00C9371C"/>
    <w:rsid w:val="00C94EDA"/>
    <w:rsid w:val="00CB2592"/>
    <w:rsid w:val="00CB6612"/>
    <w:rsid w:val="00CC4785"/>
    <w:rsid w:val="00CD0844"/>
    <w:rsid w:val="00CD21B0"/>
    <w:rsid w:val="00CD4BEA"/>
    <w:rsid w:val="00CD76AC"/>
    <w:rsid w:val="00CE5E97"/>
    <w:rsid w:val="00CF406E"/>
    <w:rsid w:val="00CF51B7"/>
    <w:rsid w:val="00D149AC"/>
    <w:rsid w:val="00D2110B"/>
    <w:rsid w:val="00D346D1"/>
    <w:rsid w:val="00D35664"/>
    <w:rsid w:val="00D515D5"/>
    <w:rsid w:val="00D53EF7"/>
    <w:rsid w:val="00D6571F"/>
    <w:rsid w:val="00D6589D"/>
    <w:rsid w:val="00D72E1A"/>
    <w:rsid w:val="00D7632F"/>
    <w:rsid w:val="00D77DC5"/>
    <w:rsid w:val="00D8239F"/>
    <w:rsid w:val="00D84CFF"/>
    <w:rsid w:val="00D9221C"/>
    <w:rsid w:val="00D943E1"/>
    <w:rsid w:val="00DA0446"/>
    <w:rsid w:val="00DA40BF"/>
    <w:rsid w:val="00DA487D"/>
    <w:rsid w:val="00DA67F1"/>
    <w:rsid w:val="00DB0265"/>
    <w:rsid w:val="00DB6148"/>
    <w:rsid w:val="00DC085A"/>
    <w:rsid w:val="00DC2B94"/>
    <w:rsid w:val="00DC2C6A"/>
    <w:rsid w:val="00DC435F"/>
    <w:rsid w:val="00DE5301"/>
    <w:rsid w:val="00DF456A"/>
    <w:rsid w:val="00DF6203"/>
    <w:rsid w:val="00DF650D"/>
    <w:rsid w:val="00E164FC"/>
    <w:rsid w:val="00E2105F"/>
    <w:rsid w:val="00E233E9"/>
    <w:rsid w:val="00E43A33"/>
    <w:rsid w:val="00E54EC7"/>
    <w:rsid w:val="00E633AB"/>
    <w:rsid w:val="00E73688"/>
    <w:rsid w:val="00E754AF"/>
    <w:rsid w:val="00E75B4D"/>
    <w:rsid w:val="00EA181C"/>
    <w:rsid w:val="00EA407F"/>
    <w:rsid w:val="00EA52FF"/>
    <w:rsid w:val="00EB0228"/>
    <w:rsid w:val="00EB6E29"/>
    <w:rsid w:val="00EC195F"/>
    <w:rsid w:val="00ED6A8A"/>
    <w:rsid w:val="00EF579D"/>
    <w:rsid w:val="00F00B38"/>
    <w:rsid w:val="00F014FE"/>
    <w:rsid w:val="00F039B9"/>
    <w:rsid w:val="00F1177B"/>
    <w:rsid w:val="00F127E6"/>
    <w:rsid w:val="00F1701F"/>
    <w:rsid w:val="00F22556"/>
    <w:rsid w:val="00F27F56"/>
    <w:rsid w:val="00F3095D"/>
    <w:rsid w:val="00F3202A"/>
    <w:rsid w:val="00F34C61"/>
    <w:rsid w:val="00F46514"/>
    <w:rsid w:val="00F5136E"/>
    <w:rsid w:val="00F570F0"/>
    <w:rsid w:val="00F75DAD"/>
    <w:rsid w:val="00F76461"/>
    <w:rsid w:val="00F80602"/>
    <w:rsid w:val="00F82CEB"/>
    <w:rsid w:val="00F92A78"/>
    <w:rsid w:val="00F93A70"/>
    <w:rsid w:val="00F97942"/>
    <w:rsid w:val="00FA7C67"/>
    <w:rsid w:val="00FC435E"/>
    <w:rsid w:val="00FD14DF"/>
    <w:rsid w:val="00FE79FA"/>
    <w:rsid w:val="00FF62DF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141365D"/>
  <w15:docId w15:val="{6999BEC1-E596-4163-B2C7-AC2287DC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A04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3666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es-CR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920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06064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0416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4C75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6A25FD"/>
    <w:pPr>
      <w:spacing w:line="240" w:lineRule="auto"/>
    </w:pPr>
    <w:rPr>
      <w:b/>
      <w:bCs/>
      <w:color w:val="4F81BD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6A25FD"/>
    <w:pPr>
      <w:spacing w:after="0"/>
    </w:pPr>
  </w:style>
  <w:style w:type="character" w:styleId="Hipervnculo">
    <w:name w:val="Hyperlink"/>
    <w:uiPriority w:val="99"/>
    <w:rsid w:val="006A25FD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semiHidden/>
    <w:rsid w:val="0075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752473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rsid w:val="00CF406E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3666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locked/>
    <w:rsid w:val="0036667E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22F4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E6FB9"/>
    <w:pPr>
      <w:ind w:left="720"/>
      <w:contextualSpacing/>
    </w:pPr>
    <w:rPr>
      <w:rFonts w:eastAsia="Calibri"/>
    </w:rPr>
  </w:style>
  <w:style w:type="character" w:customStyle="1" w:styleId="Ttulo2Car">
    <w:name w:val="Título 2 Car"/>
    <w:link w:val="Ttulo2"/>
    <w:rsid w:val="00920C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920C0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920C0D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nfasissutil">
    <w:name w:val="Subtle Emphasis"/>
    <w:uiPriority w:val="19"/>
    <w:qFormat/>
    <w:rsid w:val="005928CD"/>
    <w:rPr>
      <w:i/>
      <w:iCs/>
    </w:rPr>
  </w:style>
  <w:style w:type="character" w:customStyle="1" w:styleId="Ttulo3Car">
    <w:name w:val="Título 3 Car"/>
    <w:link w:val="Ttulo3"/>
    <w:rsid w:val="0006064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rsid w:val="00D77D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07C0A"/>
    <w:pPr>
      <w:outlineLvl w:val="9"/>
    </w:pPr>
  </w:style>
  <w:style w:type="paragraph" w:styleId="TDC1">
    <w:name w:val="toc 1"/>
    <w:basedOn w:val="Normal"/>
    <w:next w:val="Normal"/>
    <w:autoRedefine/>
    <w:uiPriority w:val="39"/>
    <w:qFormat/>
    <w:locked/>
    <w:rsid w:val="00907C0A"/>
  </w:style>
  <w:style w:type="paragraph" w:styleId="TDC2">
    <w:name w:val="toc 2"/>
    <w:basedOn w:val="Normal"/>
    <w:next w:val="Normal"/>
    <w:autoRedefine/>
    <w:uiPriority w:val="39"/>
    <w:qFormat/>
    <w:locked/>
    <w:rsid w:val="00907C0A"/>
    <w:pPr>
      <w:ind w:left="220"/>
    </w:pPr>
  </w:style>
  <w:style w:type="paragraph" w:styleId="TDC3">
    <w:name w:val="toc 3"/>
    <w:basedOn w:val="Normal"/>
    <w:next w:val="Normal"/>
    <w:autoRedefine/>
    <w:uiPriority w:val="39"/>
    <w:qFormat/>
    <w:locked/>
    <w:rsid w:val="00907C0A"/>
    <w:pPr>
      <w:ind w:left="440"/>
    </w:pPr>
  </w:style>
  <w:style w:type="character" w:customStyle="1" w:styleId="Ttulo4Car">
    <w:name w:val="Título 4 Car"/>
    <w:link w:val="Ttulo4"/>
    <w:rsid w:val="0004163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Revisin">
    <w:name w:val="Revision"/>
    <w:hidden/>
    <w:uiPriority w:val="99"/>
    <w:semiHidden/>
    <w:rsid w:val="00EB6E29"/>
    <w:rPr>
      <w:rFonts w:eastAsia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4C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75B5"/>
    <w:rPr>
      <w:rFonts w:eastAsia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4C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C75B5"/>
    <w:rPr>
      <w:rFonts w:eastAsia="Times New Roman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4C75B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customStyle="1" w:styleId="Normal2">
    <w:name w:val="Normal_2"/>
    <w:basedOn w:val="Normal"/>
    <w:rsid w:val="004C75B5"/>
    <w:pPr>
      <w:widowControl w:val="0"/>
      <w:suppressAutoHyphens/>
      <w:spacing w:before="360" w:after="120" w:line="240" w:lineRule="auto"/>
      <w:jc w:val="center"/>
    </w:pPr>
    <w:rPr>
      <w:rFonts w:ascii="Verdana" w:hAnsi="Verdana"/>
      <w:b/>
      <w:sz w:val="20"/>
      <w:szCs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E8E9F-2AA7-456B-9AE3-C15A8102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Registro de los interesados del proyecto</vt:lpstr>
      <vt:lpstr>Registro de los interesados del proyecto</vt:lpstr>
    </vt:vector>
  </TitlesOfParts>
  <Company>Microsoft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los interesados del proyecto</dc:title>
  <dc:creator>Allan</dc:creator>
  <cp:lastModifiedBy>MaryPaz Alvarez</cp:lastModifiedBy>
  <cp:revision>39</cp:revision>
  <cp:lastPrinted>2015-03-06T20:56:00Z</cp:lastPrinted>
  <dcterms:created xsi:type="dcterms:W3CDTF">2016-03-04T04:22:00Z</dcterms:created>
  <dcterms:modified xsi:type="dcterms:W3CDTF">2024-08-23T07:45:00Z</dcterms:modified>
</cp:coreProperties>
</file>