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711"/>
        <w:tblW w:w="10201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3366"/>
      </w:tblGrid>
      <w:tr w:rsidR="001F7012" w:rsidRPr="00BB2001" w14:paraId="3C161C3F" w14:textId="77777777" w:rsidTr="00BB2001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71EA63CA" w14:textId="77777777" w:rsidR="001F7012" w:rsidRPr="00BB2001" w:rsidRDefault="001F7012" w:rsidP="00BB2001">
            <w:pPr>
              <w:jc w:val="center"/>
              <w:rPr>
                <w:rFonts w:ascii="Arial" w:hAnsi="Arial" w:cs="Arial"/>
                <w:b/>
                <w:bCs/>
              </w:rPr>
            </w:pPr>
            <w:r w:rsidRPr="00BB2001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3366" w:type="dxa"/>
            <w:shd w:val="clear" w:color="auto" w:fill="8EAADB" w:themeFill="accent1" w:themeFillTint="99"/>
          </w:tcPr>
          <w:p w14:paraId="480327AE" w14:textId="3D314446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 xml:space="preserve">Hoja 1 de </w:t>
            </w:r>
            <w:r w:rsidR="00AC4714" w:rsidRPr="00BB2001">
              <w:rPr>
                <w:rFonts w:ascii="Arial" w:hAnsi="Arial" w:cs="Arial"/>
              </w:rPr>
              <w:t>4</w:t>
            </w:r>
          </w:p>
        </w:tc>
      </w:tr>
      <w:tr w:rsidR="001F7012" w:rsidRPr="00BB2001" w14:paraId="0E60670F" w14:textId="77777777" w:rsidTr="00BB2001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37467527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250931F6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6CCE6735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Revisado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455A48FA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Arribada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3AE67E0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Fecha</w:t>
            </w:r>
          </w:p>
        </w:tc>
        <w:tc>
          <w:tcPr>
            <w:tcW w:w="3366" w:type="dxa"/>
            <w:shd w:val="clear" w:color="auto" w:fill="D0CECE" w:themeFill="background2" w:themeFillShade="E6"/>
          </w:tcPr>
          <w:p w14:paraId="44D3DA09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Motivo</w:t>
            </w:r>
          </w:p>
        </w:tc>
      </w:tr>
      <w:tr w:rsidR="001F7012" w:rsidRPr="00BB2001" w14:paraId="773C4D1B" w14:textId="77777777" w:rsidTr="00BB2001">
        <w:trPr>
          <w:trHeight w:val="649"/>
        </w:trPr>
        <w:tc>
          <w:tcPr>
            <w:tcW w:w="1110" w:type="dxa"/>
          </w:tcPr>
          <w:p w14:paraId="235E717C" w14:textId="713CDAD5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V1.</w:t>
            </w:r>
            <w:r w:rsidR="00CD6A5C" w:rsidRPr="00BB2001">
              <w:rPr>
                <w:rFonts w:ascii="Arial" w:hAnsi="Arial" w:cs="Arial"/>
              </w:rPr>
              <w:t>1</w:t>
            </w:r>
          </w:p>
        </w:tc>
        <w:tc>
          <w:tcPr>
            <w:tcW w:w="1280" w:type="dxa"/>
          </w:tcPr>
          <w:p w14:paraId="79345D03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68E13A6B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RML</w:t>
            </w:r>
          </w:p>
        </w:tc>
        <w:tc>
          <w:tcPr>
            <w:tcW w:w="1568" w:type="dxa"/>
          </w:tcPr>
          <w:p w14:paraId="238AFE4E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RML</w:t>
            </w:r>
          </w:p>
        </w:tc>
        <w:tc>
          <w:tcPr>
            <w:tcW w:w="1318" w:type="dxa"/>
          </w:tcPr>
          <w:p w14:paraId="264AAB3D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17/07/2019</w:t>
            </w:r>
          </w:p>
        </w:tc>
        <w:tc>
          <w:tcPr>
            <w:tcW w:w="3366" w:type="dxa"/>
          </w:tcPr>
          <w:p w14:paraId="1997FFC8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Se modificaron las tablas de costos de presupuesto de gestión de riesgos.</w:t>
            </w:r>
          </w:p>
        </w:tc>
      </w:tr>
      <w:tr w:rsidR="001F7012" w:rsidRPr="00BB2001" w14:paraId="4029C1A9" w14:textId="77777777" w:rsidTr="00BB2001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5F670083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NOMBRE DEL PROYECTO</w:t>
            </w:r>
          </w:p>
        </w:tc>
        <w:tc>
          <w:tcPr>
            <w:tcW w:w="3366" w:type="dxa"/>
            <w:shd w:val="clear" w:color="auto" w:fill="8EAADB" w:themeFill="accent1" w:themeFillTint="99"/>
          </w:tcPr>
          <w:p w14:paraId="0D8B9D99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SIGLA DEL PROYECTO</w:t>
            </w:r>
          </w:p>
        </w:tc>
      </w:tr>
      <w:tr w:rsidR="001F7012" w:rsidRPr="00BB2001" w14:paraId="111CF5C5" w14:textId="77777777" w:rsidTr="00BB2001">
        <w:trPr>
          <w:trHeight w:val="64"/>
        </w:trPr>
        <w:tc>
          <w:tcPr>
            <w:tcW w:w="6835" w:type="dxa"/>
            <w:gridSpan w:val="5"/>
            <w:vAlign w:val="center"/>
          </w:tcPr>
          <w:p w14:paraId="1CF74A63" w14:textId="77777777" w:rsidR="001F7012" w:rsidRPr="00BB2001" w:rsidRDefault="001F7012" w:rsidP="00BB2001">
            <w:pPr>
              <w:jc w:val="center"/>
              <w:rPr>
                <w:rFonts w:ascii="Arial" w:hAnsi="Arial" w:cs="Arial"/>
              </w:rPr>
            </w:pPr>
            <w:r w:rsidRPr="00BB2001">
              <w:rPr>
                <w:rFonts w:ascii="Arial" w:hAnsi="Arial" w:cs="Arial"/>
              </w:rPr>
              <w:t>Aplicación Web Dental Pro</w:t>
            </w:r>
          </w:p>
        </w:tc>
        <w:tc>
          <w:tcPr>
            <w:tcW w:w="3366" w:type="dxa"/>
          </w:tcPr>
          <w:p w14:paraId="55ED7136" w14:textId="77777777" w:rsidR="001F7012" w:rsidRPr="00BB2001" w:rsidRDefault="001F7012" w:rsidP="008569F2">
            <w:pPr>
              <w:rPr>
                <w:rFonts w:ascii="Arial" w:hAnsi="Arial" w:cs="Arial"/>
              </w:rPr>
            </w:pPr>
            <w:r w:rsidRPr="00BB2001">
              <w:rPr>
                <w:rFonts w:ascii="Arial" w:eastAsia="Verdana" w:hAnsi="Arial" w:cs="Arial"/>
                <w:w w:val="112"/>
              </w:rPr>
              <w:t>AWDP</w:t>
            </w:r>
          </w:p>
        </w:tc>
      </w:tr>
    </w:tbl>
    <w:p w14:paraId="3F938094" w14:textId="1F0D2F2E" w:rsidR="001B6AEC" w:rsidRDefault="001B6AEC" w:rsidP="001F7012">
      <w:bookmarkStart w:id="0" w:name="_GoBack"/>
      <w:bookmarkEnd w:id="0"/>
    </w:p>
    <w:p w14:paraId="57D7BC6B" w14:textId="0A64445E" w:rsidR="001F7012" w:rsidRDefault="001F7012" w:rsidP="001F7012"/>
    <w:p w14:paraId="439F886A" w14:textId="5A41222C" w:rsidR="001F7012" w:rsidRDefault="001F7012" w:rsidP="001F7012"/>
    <w:p w14:paraId="0FC8DFC2" w14:textId="283CCCED" w:rsidR="001F7012" w:rsidRDefault="001F7012" w:rsidP="001F7012"/>
    <w:p w14:paraId="3F8E6375" w14:textId="548A64A8" w:rsidR="001F7012" w:rsidRDefault="001F7012" w:rsidP="001F7012"/>
    <w:p w14:paraId="483908F0" w14:textId="759A8835" w:rsidR="001F7012" w:rsidRPr="001F7012" w:rsidRDefault="001F7012" w:rsidP="001F7012">
      <w:pPr>
        <w:jc w:val="center"/>
        <w:rPr>
          <w:b/>
          <w:bCs/>
        </w:rPr>
      </w:pPr>
      <w:r w:rsidRPr="001F7012">
        <w:rPr>
          <w:b/>
          <w:bCs/>
        </w:rPr>
        <w:t>IDENTIFICACI</w:t>
      </w:r>
      <w:r w:rsidR="00CD6A5C">
        <w:rPr>
          <w:b/>
          <w:bCs/>
        </w:rPr>
        <w:t>Ó</w:t>
      </w:r>
      <w:r w:rsidRPr="001F7012">
        <w:rPr>
          <w:b/>
          <w:bCs/>
        </w:rPr>
        <w:t>N DE RIESGOS</w:t>
      </w:r>
    </w:p>
    <w:p w14:paraId="012EC25A" w14:textId="77777777" w:rsidR="001F7012" w:rsidRDefault="001F7012" w:rsidP="001F7012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3"/>
        <w:gridCol w:w="1133"/>
        <w:gridCol w:w="1533"/>
        <w:gridCol w:w="1715"/>
        <w:gridCol w:w="1442"/>
        <w:gridCol w:w="1614"/>
        <w:gridCol w:w="1252"/>
        <w:gridCol w:w="852"/>
        <w:gridCol w:w="1463"/>
        <w:gridCol w:w="1517"/>
      </w:tblGrid>
      <w:tr w:rsidR="006F2DB8" w:rsidRPr="006F2DB8" w14:paraId="4482E9CA" w14:textId="77777777" w:rsidTr="006F2DB8">
        <w:trPr>
          <w:trHeight w:val="255"/>
        </w:trPr>
        <w:tc>
          <w:tcPr>
            <w:tcW w:w="0" w:type="auto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F37B70" w:fill="EF413D"/>
            <w:noWrap/>
            <w:vAlign w:val="center"/>
            <w:hideMark/>
          </w:tcPr>
          <w:p w14:paraId="14C49F00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IDENTIFICACIÓN DEL RIESGO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center"/>
            <w:hideMark/>
          </w:tcPr>
          <w:p w14:paraId="5614817D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ANÁLISIS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72BF44" w:fill="89C765"/>
            <w:noWrap/>
            <w:vAlign w:val="bottom"/>
            <w:hideMark/>
          </w:tcPr>
          <w:p w14:paraId="6BB884FB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EVALUACIÓN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808080" w:fill="5B9BD5"/>
            <w:noWrap/>
            <w:vAlign w:val="center"/>
            <w:hideMark/>
          </w:tcPr>
          <w:p w14:paraId="20D27298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ACCIONES</w:t>
            </w:r>
          </w:p>
        </w:tc>
      </w:tr>
      <w:tr w:rsidR="006F2DB8" w:rsidRPr="006F2DB8" w14:paraId="13B55856" w14:textId="77777777" w:rsidTr="006F2DB8">
        <w:trPr>
          <w:trHeight w:val="255"/>
        </w:trPr>
        <w:tc>
          <w:tcPr>
            <w:tcW w:w="0" w:type="auto"/>
            <w:gridSpan w:val="6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FC98A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3A733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6210F1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30B6FC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89553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6F2DB8" w:rsidRPr="006F2DB8" w14:paraId="06742EF9" w14:textId="77777777" w:rsidTr="006F2DB8">
        <w:trPr>
          <w:trHeight w:val="525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F37B70" w:fill="EF413D"/>
            <w:noWrap/>
            <w:vAlign w:val="center"/>
            <w:hideMark/>
          </w:tcPr>
          <w:p w14:paraId="2F0AA426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No.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vAlign w:val="center"/>
            <w:hideMark/>
          </w:tcPr>
          <w:p w14:paraId="46481587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Proceso, Actividad o Tarea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vAlign w:val="center"/>
            <w:hideMark/>
          </w:tcPr>
          <w:p w14:paraId="566EC012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noWrap/>
            <w:vAlign w:val="center"/>
            <w:hideMark/>
          </w:tcPr>
          <w:p w14:paraId="71CB5F2F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Evento adverso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noWrap/>
            <w:vAlign w:val="center"/>
            <w:hideMark/>
          </w:tcPr>
          <w:p w14:paraId="220F7674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Causas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noWrap/>
            <w:vAlign w:val="center"/>
            <w:hideMark/>
          </w:tcPr>
          <w:p w14:paraId="463FF4AA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Consecuencias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FFF00" w:fill="FFF200"/>
            <w:noWrap/>
            <w:vAlign w:val="center"/>
            <w:hideMark/>
          </w:tcPr>
          <w:p w14:paraId="1E9A0443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Probabilidad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FFF00" w:fill="FFF200"/>
            <w:noWrap/>
            <w:vAlign w:val="center"/>
            <w:hideMark/>
          </w:tcPr>
          <w:p w14:paraId="15A24467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Impacto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72BF44" w:fill="89C765"/>
            <w:noWrap/>
            <w:vAlign w:val="center"/>
            <w:hideMark/>
          </w:tcPr>
          <w:p w14:paraId="0D26D087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Evaluación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808080" w:fill="5B9BD5"/>
            <w:noWrap/>
            <w:vAlign w:val="center"/>
            <w:hideMark/>
          </w:tcPr>
          <w:p w14:paraId="251A8BDC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Acciones 0</w:t>
            </w:r>
          </w:p>
        </w:tc>
      </w:tr>
      <w:tr w:rsidR="006F2DB8" w:rsidRPr="006F2DB8" w14:paraId="0A7BC673" w14:textId="77777777" w:rsidTr="006F2DB8">
        <w:trPr>
          <w:trHeight w:val="111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B4D7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1138604B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En todo el proceso de desarrollo del proyecto. 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3AD2DBF6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Pérdida de información del proyecto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464D477B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Dispositivos de almacenamiento dañado o extraviado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1DBC0EBB" w14:textId="42A733D8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Por </w:t>
            </w:r>
            <w:r w:rsidR="0092121E"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infección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de virus, no tener cuidado en tener un antivirus, descuidos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8DD5A1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Retrasos en el proyecto.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26495616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6678403D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2E45517B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453B60C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Crear un repositorio de datos y actualizarlo e informar al resto del equipo. Dar la contraseña a los integrantes del equipo.</w:t>
            </w:r>
          </w:p>
        </w:tc>
      </w:tr>
      <w:tr w:rsidR="006F2DB8" w:rsidRPr="006F2DB8" w14:paraId="045E3922" w14:textId="77777777" w:rsidTr="006F2DB8">
        <w:trPr>
          <w:trHeight w:val="108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652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3E28A8A3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En todo el proceso de desarrollo del proyecto.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38DA4EAE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Impacto negativo en el ambiente laboral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2A093E68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Mala coordinación del equipo.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3FABE36A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Mala comunicación en el equipo de trabajo.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025DC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Discordias en el equipo de trabajo (malos entendidos).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77F94648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310A1E6F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6C3E5FEA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F27AD0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Diseñar un plan de contingencia donde se establezcan formatos de acuerdos y firmas.</w:t>
            </w:r>
          </w:p>
        </w:tc>
      </w:tr>
      <w:tr w:rsidR="006F2DB8" w:rsidRPr="006F2DB8" w14:paraId="18D20386" w14:textId="77777777" w:rsidTr="006F2DB8">
        <w:trPr>
          <w:trHeight w:val="159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9057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1C281BEB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Desarrollo del producto.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49C3D6B2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Producto de baja calidad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791039B6" w14:textId="674AC6E4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Retraso y p</w:t>
            </w:r>
            <w:r w:rsidR="0092121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é</w:t>
            </w: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rdida de tiempo en 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7E82ED28" w14:textId="237CCD06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Falta de seguimiento a las fechas establecidas en el cronograma de actividades.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D1030D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Que el producto no sea de calidad y/o que no liberen 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106EFCBE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0CE2B19C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6FC46411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C3FDB6E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 Project Manager debe darle seguimiento al desarrollo del producto y al programador de acuerdo al cronograma de actividades.</w:t>
            </w:r>
          </w:p>
        </w:tc>
      </w:tr>
      <w:tr w:rsidR="006F2DB8" w:rsidRPr="006F2DB8" w14:paraId="14D12FA2" w14:textId="77777777" w:rsidTr="006F2DB8">
        <w:trPr>
          <w:trHeight w:val="136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DE91F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1B452201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En todo el proceso de desarrollo del proyecto.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46364EBD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Documentación incorrecta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2C77825A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Mala redacción.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7FD07A6D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Mala comprensión de la explicación y/o mala administración del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F5AF97" w14:textId="007F3BB9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Retrasos en la liberación </w:t>
            </w:r>
            <w:r w:rsidR="0092121E"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de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los entregables.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1B5E27C6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06288A69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5C528974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5700087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Organizar toda la documentación de manera sencilla y ordenada. Verificar que toda la documentación este bien redactada (ortografía).</w:t>
            </w:r>
          </w:p>
        </w:tc>
      </w:tr>
      <w:tr w:rsidR="006F2DB8" w:rsidRPr="006F2DB8" w14:paraId="07112449" w14:textId="77777777" w:rsidTr="006F2DB8">
        <w:trPr>
          <w:trHeight w:val="135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D259B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51387749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Planeación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7E450C66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Mala estimación de costos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39F99FF0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Análisis deficiente de costos.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38798FD5" w14:textId="5252433A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No se </w:t>
            </w:r>
            <w:r w:rsidR="0092121E"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realizó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una estimación adecuada de los costos del proyecto. Errores en la aplicación de técnicas y fórmulas de medición.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8FA975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Gastos extras en el desarrollo del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6464C77E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09460C63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5F55DCBF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0280B9" w14:textId="00823E4D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Realizar un análisis meticuloso de los costos del proyecto y validar con un </w:t>
            </w:r>
            <w:r w:rsidR="0092121E"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docente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especializado en esta materia que las estimaciones sean correctas.</w:t>
            </w:r>
          </w:p>
        </w:tc>
      </w:tr>
      <w:tr w:rsidR="006F2DB8" w:rsidRPr="006F2DB8" w14:paraId="5E430959" w14:textId="77777777" w:rsidTr="006F2DB8">
        <w:trPr>
          <w:trHeight w:val="162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9A75D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02866006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En todo el proceso de desarrollo del proyecto.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781E735C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Comunicación deficiente con el Sponsor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433C7E92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Sponsor no coopera con el equipo.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02D0720C" w14:textId="33289E93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Falta de inter</w:t>
            </w:r>
            <w:r w:rsidR="0092121E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é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3E305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Que el proyecto no sea terminado en tiempo y forma.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br/>
              <w:t>Desanimo de equipo de trabajo.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3D18F42F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015C96DB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5813F2A0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04FBE45" w14:textId="1F9CBF68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 Project Manager habla con el Sponsor para hacerle saber la impo</w:t>
            </w:r>
            <w:r w:rsidR="0092121E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tancia del proyecto y hacer que se comprometa con el proyecto.</w:t>
            </w:r>
          </w:p>
        </w:tc>
      </w:tr>
      <w:tr w:rsidR="006F2DB8" w:rsidRPr="006F2DB8" w14:paraId="3B685D0B" w14:textId="77777777" w:rsidTr="006F2DB8">
        <w:trPr>
          <w:trHeight w:val="132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A8295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10007383" w14:textId="421477B3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Desarrollo, pruebas y </w:t>
            </w:r>
            <w:r w:rsidR="0092121E"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ejecución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7C5C12D9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La aplicación no se termina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734BF9C0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 xml:space="preserve">Falta de conocimiento del </w:t>
            </w:r>
            <w:proofErr w:type="spellStart"/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Program</w:t>
            </w:r>
            <w:proofErr w:type="spellEnd"/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 xml:space="preserve"> Manager.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44B942BF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No se le da seguimiento al desarrollo del producto.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4266F1" w14:textId="2B1FA4D0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Que el proyecto no </w:t>
            </w:r>
            <w:r w:rsidR="0092121E"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esté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administrado correctamente.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1873DEF4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303D0158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2F696A7B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A26BE88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Darle seguimiento a las fechas establecidas en el cronograma de actividades que sean referentes al desarrollo del producto. Realizar reuniones de trabajo. </w:t>
            </w:r>
          </w:p>
        </w:tc>
      </w:tr>
      <w:tr w:rsidR="006F2DB8" w:rsidRPr="006F2DB8" w14:paraId="29A1290D" w14:textId="77777777" w:rsidTr="006F2DB8">
        <w:trPr>
          <w:trHeight w:val="138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4FBB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2BED7F85" w14:textId="14655161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Desarrollo, pruebas y </w:t>
            </w:r>
            <w:r w:rsidR="0092121E"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ejecución</w:t>
            </w: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5141C8D6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Falla de conectividad con el servidor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63C2AA6F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Falla al subir la aplicación web en un servicio de web hosting.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3E11455B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Los archivos de la aplicación web no se suben de manera correcta y/o falla de conexión con la base de datos.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9E9684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No se visualiza la aplicación y se corre el riesgo de reprobar la integradora.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5A01135A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765055E2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02FBB86A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DE70FC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Asegurar el buen funcionamiento y conectividad en el host de la aplicación web con anterioridad a la entrega del producto.</w:t>
            </w:r>
          </w:p>
        </w:tc>
      </w:tr>
      <w:tr w:rsidR="006F2DB8" w:rsidRPr="006F2DB8" w14:paraId="29A1E382" w14:textId="77777777" w:rsidTr="006F2DB8">
        <w:trPr>
          <w:trHeight w:val="18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0965D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5F8541EE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Ejecución.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163F20A1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Mal diseño de prototipos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0ED379D0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Cambios repentinos en el producto que difieren del diseño de los prototipos.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61F4D250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Comunicación no efectiva del analista con el desarrollador de software.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353848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Incongruencia de los prototipos con el producto.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7CBCE73D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75FFFB21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78521772" w14:textId="77777777" w:rsidR="006F2DB8" w:rsidRPr="006F2DB8" w:rsidRDefault="006F2DB8" w:rsidP="006F2D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05A775D" w14:textId="77777777" w:rsidR="006F2DB8" w:rsidRPr="006F2DB8" w:rsidRDefault="006F2DB8" w:rsidP="006F2DB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6F2DB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Corregir los prototipos y definir un diseño a seguir. Establecer una comunicación efectiva entre el analista y el desarrollador de software. Hacerle saber al programador que debe respetar el diseño de los prototipos.</w:t>
            </w:r>
          </w:p>
        </w:tc>
      </w:tr>
    </w:tbl>
    <w:p w14:paraId="387D2D9D" w14:textId="77777777" w:rsidR="001F7012" w:rsidRDefault="001F7012" w:rsidP="001F7012"/>
    <w:p w14:paraId="6AC7D824" w14:textId="77777777" w:rsidR="001F7012" w:rsidRPr="001F7012" w:rsidRDefault="001F7012" w:rsidP="001F7012"/>
    <w:sectPr w:rsidR="001F7012" w:rsidRPr="001F7012" w:rsidSect="001B6AEC">
      <w:headerReference w:type="default" r:id="rId6"/>
      <w:footerReference w:type="default" r:id="rId7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A154F" w14:textId="77777777" w:rsidR="00041791" w:rsidRDefault="00041791" w:rsidP="001F7012">
      <w:pPr>
        <w:spacing w:after="0" w:line="240" w:lineRule="auto"/>
      </w:pPr>
      <w:r>
        <w:separator/>
      </w:r>
    </w:p>
  </w:endnote>
  <w:endnote w:type="continuationSeparator" w:id="0">
    <w:p w14:paraId="412DA320" w14:textId="77777777" w:rsidR="00041791" w:rsidRDefault="00041791" w:rsidP="001F7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0CDCD" w14:textId="47B66CC8" w:rsidR="00114BF9" w:rsidRDefault="00114BF9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0A65A757" wp14:editId="15649894">
          <wp:simplePos x="0" y="0"/>
          <wp:positionH relativeFrom="margin">
            <wp:align>right</wp:align>
          </wp:positionH>
          <wp:positionV relativeFrom="paragraph">
            <wp:posOffset>-179070</wp:posOffset>
          </wp:positionV>
          <wp:extent cx="8241437" cy="80387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V="1">
                    <a:off x="0" y="0"/>
                    <a:ext cx="8241437" cy="8038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5BCCA2" w14:textId="77777777" w:rsidR="00041791" w:rsidRDefault="00041791" w:rsidP="001F7012">
      <w:pPr>
        <w:spacing w:after="0" w:line="240" w:lineRule="auto"/>
      </w:pPr>
      <w:r>
        <w:separator/>
      </w:r>
    </w:p>
  </w:footnote>
  <w:footnote w:type="continuationSeparator" w:id="0">
    <w:p w14:paraId="428C6112" w14:textId="77777777" w:rsidR="00041791" w:rsidRDefault="00041791" w:rsidP="001F70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1832AD" w14:textId="493D175F" w:rsidR="00114BF9" w:rsidRDefault="00114BF9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76390219" wp14:editId="0930E065">
              <wp:simplePos x="0" y="0"/>
              <wp:positionH relativeFrom="margin">
                <wp:align>center</wp:align>
              </wp:positionH>
              <wp:positionV relativeFrom="paragraph">
                <wp:posOffset>6985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9755DA" w14:textId="77777777" w:rsidR="00114BF9" w:rsidRPr="00104AD4" w:rsidRDefault="00114BF9" w:rsidP="00114BF9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639021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.55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DXUDsTbAAAABgEAAA8AAABkcnMvZG93bnJldi54bWxMj81OwzAQhO9IvIO1SNyoE1MV&#10;FOJUFerPESgRZzdekoh4bcVuGt6e5QTHnRnNfFuuZzeICcfYe9KQLzIQSI23PbUa6vfd3SOImAxZ&#10;M3hCDd8YYV1dX5WmsP5CbzgdUyu4hGJhNHQphULK2HToTFz4gMTepx+dSXyOrbSjuXC5G6TKspV0&#10;pide6EzA5w6br+PZaQgp7B8O48vrZrubsvpjX6u+3Wp9ezNvnkAknNNfGH7xGR0qZjr5M9koBg38&#10;SGI1B8HmMs9XIE4alFL3IKtS/sevfgA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A1&#10;1A7E2wAAAAYBAAAPAAAAAAAAAAAAAAAAAG0EAABkcnMvZG93bnJldi54bWxQSwUGAAAAAAQABADz&#10;AAAAdQUAAAAA&#10;" filled="f" stroked="f">
              <v:textbox style="mso-fit-shape-to-text:t">
                <w:txbxContent>
                  <w:p w14:paraId="399755DA" w14:textId="77777777" w:rsidR="00114BF9" w:rsidRPr="00104AD4" w:rsidRDefault="00114BF9" w:rsidP="00114BF9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1154D13A" wp14:editId="0DF215BF">
          <wp:simplePos x="0" y="0"/>
          <wp:positionH relativeFrom="margin">
            <wp:align>left</wp:align>
          </wp:positionH>
          <wp:positionV relativeFrom="paragraph">
            <wp:posOffset>-344805</wp:posOffset>
          </wp:positionV>
          <wp:extent cx="1647825" cy="971550"/>
          <wp:effectExtent l="0" t="0" r="9525" b="0"/>
          <wp:wrapNone/>
          <wp:docPr id="4" name="Imagen 4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4782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200776ED" wp14:editId="5A964352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10077450" cy="112541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77450" cy="11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AEC"/>
    <w:rsid w:val="00041791"/>
    <w:rsid w:val="00114BF9"/>
    <w:rsid w:val="001B6AEC"/>
    <w:rsid w:val="001F7012"/>
    <w:rsid w:val="002325AA"/>
    <w:rsid w:val="006F2DB8"/>
    <w:rsid w:val="0092121E"/>
    <w:rsid w:val="009B2650"/>
    <w:rsid w:val="00A90C92"/>
    <w:rsid w:val="00AC4714"/>
    <w:rsid w:val="00BB2001"/>
    <w:rsid w:val="00BD5857"/>
    <w:rsid w:val="00C32DAD"/>
    <w:rsid w:val="00CD6A5C"/>
    <w:rsid w:val="00F9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52FDD"/>
  <w15:chartTrackingRefBased/>
  <w15:docId w15:val="{501468B2-4E67-4302-B73F-E635211FE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F70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7012"/>
  </w:style>
  <w:style w:type="paragraph" w:styleId="Piedepgina">
    <w:name w:val="footer"/>
    <w:basedOn w:val="Normal"/>
    <w:link w:val="PiedepginaCar"/>
    <w:uiPriority w:val="99"/>
    <w:unhideWhenUsed/>
    <w:rsid w:val="001F70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7012"/>
  </w:style>
  <w:style w:type="table" w:styleId="Tablaconcuadrcula">
    <w:name w:val="Table Grid"/>
    <w:basedOn w:val="Tablanormal"/>
    <w:uiPriority w:val="39"/>
    <w:rsid w:val="001F70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59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607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lizita roblero</dc:creator>
  <cp:keywords/>
  <dc:description/>
  <cp:lastModifiedBy>Merry Diaz</cp:lastModifiedBy>
  <cp:revision>16</cp:revision>
  <dcterms:created xsi:type="dcterms:W3CDTF">2019-07-18T00:55:00Z</dcterms:created>
  <dcterms:modified xsi:type="dcterms:W3CDTF">2019-08-10T07:38:00Z</dcterms:modified>
</cp:coreProperties>
</file>