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FC5EE" w14:textId="77777777" w:rsidR="001E77BE" w:rsidRDefault="001E77BE" w:rsidP="001E77BE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BD45E3" w:rsidRPr="00B51828" w14:paraId="163FE734" w14:textId="77777777" w:rsidTr="00BD45E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5F370BB8" w14:textId="77777777" w:rsidR="00BD45E3" w:rsidRPr="00B51828" w:rsidRDefault="00BD45E3">
            <w:pPr>
              <w:jc w:val="center"/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CONTROL DE VERSIONES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DC97FFD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  <w:highlight w:val="yellow"/>
              </w:rPr>
              <w:t>Hoja _ de_</w:t>
            </w:r>
          </w:p>
        </w:tc>
      </w:tr>
      <w:tr w:rsidR="00BD45E3" w:rsidRPr="00B51828" w14:paraId="3CA072FE" w14:textId="77777777" w:rsidTr="00BD45E3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C9564A6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Versión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A42F4F7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Hecha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75BC9E90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Revisada por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01BFDCF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Aprobada por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2CE4E603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Fecha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hideMark/>
          </w:tcPr>
          <w:p w14:paraId="6458C593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Motivo</w:t>
            </w:r>
          </w:p>
        </w:tc>
      </w:tr>
      <w:tr w:rsidR="00BD45E3" w:rsidRPr="00B51828" w14:paraId="58984717" w14:textId="77777777" w:rsidTr="00BD45E3">
        <w:trPr>
          <w:jc w:val="center"/>
        </w:trPr>
        <w:tc>
          <w:tcPr>
            <w:tcW w:w="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844E6" w14:textId="018460B1" w:rsidR="00BD45E3" w:rsidRPr="00B51828" w:rsidRDefault="001E35CC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1.0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282876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DAM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508EB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ROML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3CEE1" w14:textId="77777777" w:rsidR="00BD45E3" w:rsidRPr="00B51828" w:rsidRDefault="00BD45E3">
            <w:pPr>
              <w:rPr>
                <w:rFonts w:cs="Arial"/>
                <w:strike/>
                <w:sz w:val="22"/>
              </w:rPr>
            </w:pPr>
            <w:r w:rsidRPr="00B51828">
              <w:rPr>
                <w:rFonts w:cs="Arial"/>
                <w:strike/>
                <w:sz w:val="22"/>
              </w:rPr>
              <w:t>GDCCH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4475B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28/05/2019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2620D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Versión original</w:t>
            </w:r>
          </w:p>
        </w:tc>
      </w:tr>
      <w:tr w:rsidR="00BD45E3" w:rsidRPr="00B51828" w14:paraId="00C42741" w14:textId="77777777" w:rsidTr="00BD45E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vAlign w:val="center"/>
            <w:hideMark/>
          </w:tcPr>
          <w:p w14:paraId="64EC2A4D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NOMBRE DEL PROYECTO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EAADB" w:themeFill="accent1" w:themeFillTint="99"/>
            <w:hideMark/>
          </w:tcPr>
          <w:p w14:paraId="531FA9DB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SIGLA DEL PROYECTO</w:t>
            </w:r>
          </w:p>
        </w:tc>
      </w:tr>
      <w:tr w:rsidR="00BD45E3" w:rsidRPr="00B51828" w14:paraId="40CED6F0" w14:textId="77777777" w:rsidTr="00BD45E3">
        <w:trPr>
          <w:jc w:val="center"/>
        </w:trPr>
        <w:tc>
          <w:tcPr>
            <w:tcW w:w="694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22A349" w14:textId="77777777" w:rsidR="00BD45E3" w:rsidRPr="00B51828" w:rsidRDefault="00BD45E3">
            <w:pPr>
              <w:jc w:val="center"/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Dental PRO</w:t>
            </w:r>
          </w:p>
        </w:tc>
        <w:tc>
          <w:tcPr>
            <w:tcW w:w="2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EE39D" w14:textId="77777777" w:rsidR="00BD45E3" w:rsidRPr="00B51828" w:rsidRDefault="00BD45E3">
            <w:pPr>
              <w:rPr>
                <w:rFonts w:cs="Arial"/>
                <w:sz w:val="22"/>
              </w:rPr>
            </w:pPr>
            <w:r w:rsidRPr="00B51828">
              <w:rPr>
                <w:rFonts w:cs="Arial"/>
                <w:sz w:val="22"/>
              </w:rPr>
              <w:t>DPRO</w:t>
            </w:r>
          </w:p>
        </w:tc>
      </w:tr>
    </w:tbl>
    <w:p w14:paraId="7E60FA87" w14:textId="77777777" w:rsidR="001E77BE" w:rsidRDefault="001E77BE" w:rsidP="001E77BE"/>
    <w:p w14:paraId="69780CF2" w14:textId="77777777" w:rsidR="001E77BE" w:rsidRPr="00BA7EFD" w:rsidRDefault="001E77BE" w:rsidP="001E77BE">
      <w:pPr>
        <w:jc w:val="center"/>
        <w:rPr>
          <w:rFonts w:cs="Arial"/>
          <w:b/>
          <w:bCs/>
          <w:sz w:val="32"/>
          <w:szCs w:val="32"/>
        </w:rPr>
      </w:pPr>
      <w:r w:rsidRPr="00BA7EFD">
        <w:rPr>
          <w:rFonts w:cs="Arial"/>
          <w:b/>
          <w:bCs/>
          <w:sz w:val="32"/>
          <w:szCs w:val="32"/>
        </w:rPr>
        <w:t>CLASIFICACIÓN DE STAKEHOLDERS</w:t>
      </w:r>
    </w:p>
    <w:p w14:paraId="3D957C27" w14:textId="77777777" w:rsidR="001E77BE" w:rsidRDefault="001E77BE" w:rsidP="001E77BE">
      <w:pPr>
        <w:jc w:val="center"/>
        <w:rPr>
          <w:rFonts w:cs="Arial"/>
          <w:szCs w:val="24"/>
        </w:rPr>
      </w:pPr>
      <w:r w:rsidRPr="00BA7EFD">
        <w:rPr>
          <w:rFonts w:cs="Arial"/>
          <w:szCs w:val="24"/>
        </w:rPr>
        <w:t>-MATRIZ INFLU</w:t>
      </w:r>
      <w:r>
        <w:rPr>
          <w:rFonts w:cs="Arial"/>
          <w:szCs w:val="24"/>
        </w:rPr>
        <w:t>E</w:t>
      </w:r>
      <w:r w:rsidRPr="00BA7EFD">
        <w:rPr>
          <w:rFonts w:cs="Arial"/>
          <w:szCs w:val="24"/>
        </w:rPr>
        <w:t>NCIAS VS IMPACTO-</w:t>
      </w:r>
    </w:p>
    <w:p w14:paraId="2AC8AEA6" w14:textId="77777777" w:rsidR="001E77BE" w:rsidRDefault="001E77BE" w:rsidP="001E77BE">
      <w:pPr>
        <w:rPr>
          <w:rFonts w:cs="Arial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850"/>
        <w:gridCol w:w="3261"/>
        <w:gridCol w:w="3871"/>
      </w:tblGrid>
      <w:tr w:rsidR="001E77BE" w:rsidRPr="005F171D" w14:paraId="10144813" w14:textId="77777777" w:rsidTr="005F171D">
        <w:trPr>
          <w:jc w:val="center"/>
        </w:trPr>
        <w:tc>
          <w:tcPr>
            <w:tcW w:w="1696" w:type="dxa"/>
            <w:gridSpan w:val="2"/>
            <w:vMerge w:val="restart"/>
          </w:tcPr>
          <w:p w14:paraId="6FE0DEE8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  <w:tc>
          <w:tcPr>
            <w:tcW w:w="7132" w:type="dxa"/>
            <w:gridSpan w:val="2"/>
            <w:shd w:val="clear" w:color="auto" w:fill="8EAADB" w:themeFill="accent1" w:themeFillTint="99"/>
          </w:tcPr>
          <w:p w14:paraId="20D46ADC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IMPACTO SOBRE EL PROYECTO</w:t>
            </w:r>
          </w:p>
        </w:tc>
      </w:tr>
      <w:tr w:rsidR="001E77BE" w:rsidRPr="005F171D" w14:paraId="067FC835" w14:textId="77777777" w:rsidTr="005F171D">
        <w:trPr>
          <w:jc w:val="center"/>
        </w:trPr>
        <w:tc>
          <w:tcPr>
            <w:tcW w:w="1696" w:type="dxa"/>
            <w:gridSpan w:val="2"/>
            <w:vMerge/>
          </w:tcPr>
          <w:p w14:paraId="751DC5AF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  <w:tc>
          <w:tcPr>
            <w:tcW w:w="3261" w:type="dxa"/>
          </w:tcPr>
          <w:p w14:paraId="1235C10A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BAJO</w:t>
            </w:r>
          </w:p>
        </w:tc>
        <w:tc>
          <w:tcPr>
            <w:tcW w:w="3871" w:type="dxa"/>
          </w:tcPr>
          <w:p w14:paraId="333B56DA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ALTO</w:t>
            </w:r>
          </w:p>
        </w:tc>
      </w:tr>
      <w:tr w:rsidR="001E77BE" w:rsidRPr="005F171D" w14:paraId="5F366E44" w14:textId="77777777" w:rsidTr="005F171D">
        <w:trPr>
          <w:jc w:val="center"/>
        </w:trPr>
        <w:tc>
          <w:tcPr>
            <w:tcW w:w="846" w:type="dxa"/>
            <w:vMerge w:val="restart"/>
            <w:shd w:val="clear" w:color="auto" w:fill="8EAADB" w:themeFill="accent1" w:themeFillTint="99"/>
            <w:textDirection w:val="btLr"/>
          </w:tcPr>
          <w:p w14:paraId="6F305904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INFLUENCIA SOBRE EL PROYECTO</w:t>
            </w:r>
          </w:p>
        </w:tc>
        <w:tc>
          <w:tcPr>
            <w:tcW w:w="850" w:type="dxa"/>
          </w:tcPr>
          <w:p w14:paraId="2CD3DE66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ALTA</w:t>
            </w:r>
          </w:p>
        </w:tc>
        <w:tc>
          <w:tcPr>
            <w:tcW w:w="3261" w:type="dxa"/>
          </w:tcPr>
          <w:p w14:paraId="5707B0EA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Asesor académico</w:t>
            </w:r>
          </w:p>
        </w:tc>
        <w:tc>
          <w:tcPr>
            <w:tcW w:w="3871" w:type="dxa"/>
          </w:tcPr>
          <w:p w14:paraId="5D1AF43F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Sponsor</w:t>
            </w:r>
          </w:p>
          <w:p w14:paraId="6E18FCA9" w14:textId="77777777" w:rsidR="001E77BE" w:rsidRPr="005F171D" w:rsidRDefault="001E77BE" w:rsidP="001E77BE">
            <w:pPr>
              <w:rPr>
                <w:rFonts w:eastAsia="Arial" w:cs="Arial"/>
                <w:sz w:val="22"/>
              </w:rPr>
            </w:pPr>
            <w:r w:rsidRPr="005F171D">
              <w:rPr>
                <w:rFonts w:eastAsia="Arial" w:cs="Arial"/>
                <w:sz w:val="22"/>
              </w:rPr>
              <w:t xml:space="preserve">  Patrocinador del proyecto Dental     PRO. Médico odontólogo C.D. Carlos Hernández Eboli.</w:t>
            </w:r>
          </w:p>
          <w:p w14:paraId="4FA1CF30" w14:textId="77777777" w:rsidR="001E77BE" w:rsidRPr="005F171D" w:rsidRDefault="001E77BE" w:rsidP="001E77BE">
            <w:pPr>
              <w:rPr>
                <w:rFonts w:eastAsia="Arial" w:cs="Arial"/>
                <w:sz w:val="22"/>
              </w:rPr>
            </w:pPr>
          </w:p>
          <w:p w14:paraId="0D963E94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  <w:lang w:val="en-US"/>
              </w:rPr>
            </w:pPr>
            <w:r w:rsidRPr="005F171D">
              <w:rPr>
                <w:rFonts w:eastAsia="Arial" w:cs="Arial"/>
                <w:b/>
                <w:sz w:val="22"/>
              </w:rPr>
              <w:t xml:space="preserve">  </w:t>
            </w:r>
            <w:r w:rsidRPr="005F171D">
              <w:rPr>
                <w:rFonts w:eastAsia="Arial" w:cs="Arial"/>
                <w:b/>
                <w:sz w:val="22"/>
                <w:lang w:val="en-US"/>
              </w:rPr>
              <w:t>Project Manager.</w:t>
            </w:r>
          </w:p>
          <w:p w14:paraId="57EB7AF2" w14:textId="77777777" w:rsidR="001E77BE" w:rsidRPr="005F171D" w:rsidRDefault="001E77BE" w:rsidP="001E77BE">
            <w:pPr>
              <w:rPr>
                <w:rFonts w:eastAsia="Arial" w:cs="Arial"/>
                <w:sz w:val="22"/>
                <w:lang w:val="en-US"/>
              </w:rPr>
            </w:pPr>
            <w:r w:rsidRPr="005F171D">
              <w:rPr>
                <w:rFonts w:eastAsia="Arial" w:cs="Arial"/>
                <w:b/>
                <w:sz w:val="22"/>
                <w:lang w:val="en-US"/>
              </w:rPr>
              <w:t xml:space="preserve">  </w:t>
            </w:r>
            <w:r w:rsidRPr="005F171D">
              <w:rPr>
                <w:rFonts w:eastAsia="Arial" w:cs="Arial"/>
                <w:sz w:val="22"/>
                <w:lang w:val="en-US"/>
              </w:rPr>
              <w:t>Lizbeth Roblero Morales.</w:t>
            </w:r>
          </w:p>
          <w:p w14:paraId="7FD8852E" w14:textId="77777777" w:rsidR="001E77BE" w:rsidRPr="005F171D" w:rsidRDefault="001E77BE" w:rsidP="001E77BE">
            <w:pPr>
              <w:rPr>
                <w:rFonts w:eastAsia="Arial" w:cs="Arial"/>
                <w:sz w:val="22"/>
                <w:lang w:val="en-US"/>
              </w:rPr>
            </w:pPr>
          </w:p>
          <w:p w14:paraId="307A2BCD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  <w:lang w:val="en-US"/>
              </w:rPr>
              <w:t xml:space="preserve">  </w:t>
            </w:r>
            <w:r w:rsidRPr="005F171D">
              <w:rPr>
                <w:rFonts w:eastAsia="Arial" w:cs="Arial"/>
                <w:b/>
                <w:sz w:val="22"/>
              </w:rPr>
              <w:t>Equipo de gestión de proyecto:</w:t>
            </w:r>
          </w:p>
          <w:p w14:paraId="59EF1523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Everardo Santos Cruz. (Analista)</w:t>
            </w:r>
          </w:p>
          <w:p w14:paraId="440ACC5C" w14:textId="66CADBDA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María Díaz Arcos. (</w:t>
            </w:r>
            <w:r w:rsidR="00E61438">
              <w:rPr>
                <w:rFonts w:eastAsia="Arial" w:cs="Arial"/>
                <w:sz w:val="22"/>
              </w:rPr>
              <w:t>Portafolio Management</w:t>
            </w:r>
            <w:r w:rsidRPr="005F171D">
              <w:rPr>
                <w:rFonts w:eastAsia="Arial" w:cs="Arial"/>
                <w:sz w:val="22"/>
              </w:rPr>
              <w:t>)</w:t>
            </w:r>
          </w:p>
          <w:p w14:paraId="6D4ECDCB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sz w:val="22"/>
              </w:rPr>
              <w:t>Francisco Junel Velasco Gómez. (Programador)</w:t>
            </w:r>
          </w:p>
          <w:p w14:paraId="0339E5ED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</w:p>
        </w:tc>
      </w:tr>
      <w:tr w:rsidR="001E77BE" w:rsidRPr="005F171D" w14:paraId="41F3F96C" w14:textId="77777777" w:rsidTr="005F171D">
        <w:trPr>
          <w:jc w:val="center"/>
        </w:trPr>
        <w:tc>
          <w:tcPr>
            <w:tcW w:w="846" w:type="dxa"/>
            <w:vMerge/>
            <w:shd w:val="clear" w:color="auto" w:fill="8EAADB" w:themeFill="accent1" w:themeFillTint="99"/>
          </w:tcPr>
          <w:p w14:paraId="4631173F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</w:tc>
        <w:tc>
          <w:tcPr>
            <w:tcW w:w="850" w:type="dxa"/>
          </w:tcPr>
          <w:p w14:paraId="6455B5FC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r w:rsidRPr="005F171D">
              <w:rPr>
                <w:rFonts w:cs="Arial"/>
                <w:sz w:val="22"/>
              </w:rPr>
              <w:t>BAJA</w:t>
            </w:r>
          </w:p>
        </w:tc>
        <w:tc>
          <w:tcPr>
            <w:tcW w:w="3261" w:type="dxa"/>
          </w:tcPr>
          <w:p w14:paraId="4733662E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>Comité evaluador</w:t>
            </w:r>
          </w:p>
          <w:p w14:paraId="19E3C030" w14:textId="77777777" w:rsidR="001E77BE" w:rsidRPr="005F171D" w:rsidRDefault="001E77BE" w:rsidP="001E77BE">
            <w:pPr>
              <w:rPr>
                <w:rFonts w:eastAsia="Arial" w:cs="Arial"/>
                <w:b/>
                <w:sz w:val="22"/>
              </w:rPr>
            </w:pPr>
            <w:r w:rsidRPr="005F171D">
              <w:rPr>
                <w:rFonts w:eastAsia="Arial" w:cs="Arial"/>
                <w:b/>
                <w:sz w:val="22"/>
              </w:rPr>
              <w:t xml:space="preserve">  Usuarios finales</w:t>
            </w:r>
          </w:p>
        </w:tc>
        <w:tc>
          <w:tcPr>
            <w:tcW w:w="3871" w:type="dxa"/>
          </w:tcPr>
          <w:p w14:paraId="5150C43C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228500A0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6375B0E5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351038EE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4A64BFFA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1625B888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402503A9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670A4475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</w:p>
          <w:p w14:paraId="3A8CADCA" w14:textId="77777777" w:rsidR="001E77BE" w:rsidRPr="005F171D" w:rsidRDefault="001E77BE" w:rsidP="001E77BE">
            <w:pPr>
              <w:rPr>
                <w:rFonts w:cs="Arial"/>
                <w:sz w:val="22"/>
              </w:rPr>
            </w:pPr>
            <w:bookmarkStart w:id="0" w:name="_GoBack"/>
            <w:bookmarkEnd w:id="0"/>
          </w:p>
        </w:tc>
      </w:tr>
    </w:tbl>
    <w:p w14:paraId="47B4724F" w14:textId="77777777" w:rsidR="001E77BE" w:rsidRDefault="001E77BE" w:rsidP="001E77BE">
      <w:pPr>
        <w:rPr>
          <w:rFonts w:cs="Arial"/>
          <w:szCs w:val="24"/>
        </w:rPr>
      </w:pPr>
    </w:p>
    <w:p w14:paraId="709224E0" w14:textId="77777777" w:rsidR="001E77BE" w:rsidRPr="00A55B6B" w:rsidRDefault="001E77BE" w:rsidP="001E77BE">
      <w:pPr>
        <w:rPr>
          <w:rFonts w:eastAsia="Tahoma" w:cs="Arial"/>
        </w:rPr>
      </w:pP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NFLU</w:t>
      </w:r>
      <w:r w:rsidRPr="00A55B6B">
        <w:rPr>
          <w:rFonts w:eastAsia="Tahoma" w:cs="Arial"/>
          <w:spacing w:val="1"/>
        </w:rPr>
        <w:t>E</w:t>
      </w:r>
      <w:r w:rsidRPr="00A55B6B">
        <w:rPr>
          <w:rFonts w:eastAsia="Tahoma" w:cs="Arial"/>
          <w:spacing w:val="-1"/>
        </w:rPr>
        <w:t>N</w:t>
      </w:r>
      <w:r w:rsidRPr="00A55B6B">
        <w:rPr>
          <w:rFonts w:eastAsia="Tahoma" w:cs="Arial"/>
          <w:spacing w:val="1"/>
        </w:rPr>
        <w:t>C</w:t>
      </w:r>
      <w:r w:rsidRPr="00A55B6B">
        <w:rPr>
          <w:rFonts w:eastAsia="Tahoma" w:cs="Arial"/>
        </w:rPr>
        <w:t>IA:</w:t>
      </w:r>
      <w:r w:rsidRPr="00A55B6B">
        <w:rPr>
          <w:rFonts w:eastAsia="Tahoma" w:cs="Arial"/>
          <w:spacing w:val="-2"/>
        </w:rPr>
        <w:t xml:space="preserve"> 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nv</w:t>
      </w:r>
      <w:r w:rsidRPr="00A55B6B">
        <w:rPr>
          <w:rFonts w:eastAsia="Tahoma" w:cs="Arial"/>
        </w:rPr>
        <w:t>ol</w:t>
      </w:r>
      <w:r w:rsidRPr="00A55B6B">
        <w:rPr>
          <w:rFonts w:eastAsia="Tahoma" w:cs="Arial"/>
          <w:spacing w:val="-1"/>
        </w:rPr>
        <w:t>uc</w:t>
      </w:r>
      <w:r w:rsidRPr="00A55B6B">
        <w:rPr>
          <w:rFonts w:eastAsia="Tahoma" w:cs="Arial"/>
        </w:rPr>
        <w:t>r</w:t>
      </w:r>
      <w:r w:rsidRPr="00A55B6B">
        <w:rPr>
          <w:rFonts w:eastAsia="Tahoma" w:cs="Arial"/>
          <w:spacing w:val="1"/>
        </w:rPr>
        <w:t>am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1"/>
        </w:rPr>
        <w:t>e</w:t>
      </w:r>
      <w:r w:rsidRPr="00A55B6B">
        <w:rPr>
          <w:rFonts w:eastAsia="Tahoma" w:cs="Arial"/>
          <w:spacing w:val="-1"/>
        </w:rPr>
        <w:t>n</w:t>
      </w:r>
      <w:r w:rsidRPr="00A55B6B">
        <w:rPr>
          <w:rFonts w:eastAsia="Tahoma" w:cs="Arial"/>
          <w:spacing w:val="1"/>
        </w:rPr>
        <w:t>t</w:t>
      </w:r>
      <w:r w:rsidRPr="00A55B6B">
        <w:rPr>
          <w:rFonts w:eastAsia="Tahoma" w:cs="Arial"/>
        </w:rPr>
        <w:t>o</w:t>
      </w:r>
      <w:r w:rsidRPr="00A55B6B">
        <w:rPr>
          <w:rFonts w:eastAsia="Tahoma" w:cs="Arial"/>
          <w:spacing w:val="-14"/>
        </w:rPr>
        <w:t xml:space="preserve"> </w:t>
      </w:r>
      <w:r w:rsidRPr="00A55B6B">
        <w:rPr>
          <w:rFonts w:eastAsia="Tahoma" w:cs="Arial"/>
          <w:spacing w:val="1"/>
        </w:rPr>
        <w:t>A</w:t>
      </w:r>
      <w:r w:rsidRPr="00A55B6B">
        <w:rPr>
          <w:rFonts w:eastAsia="Tahoma" w:cs="Arial"/>
          <w:spacing w:val="-1"/>
        </w:rPr>
        <w:t>c</w:t>
      </w:r>
      <w:r w:rsidRPr="00A55B6B">
        <w:rPr>
          <w:rFonts w:eastAsia="Tahoma" w:cs="Arial"/>
          <w:spacing w:val="1"/>
        </w:rPr>
        <w:t>t</w:t>
      </w:r>
      <w:r w:rsidRPr="00A55B6B">
        <w:rPr>
          <w:rFonts w:eastAsia="Tahoma" w:cs="Arial"/>
        </w:rPr>
        <w:t>i</w:t>
      </w:r>
      <w:r w:rsidRPr="00A55B6B">
        <w:rPr>
          <w:rFonts w:eastAsia="Tahoma" w:cs="Arial"/>
          <w:spacing w:val="-1"/>
        </w:rPr>
        <w:t>v</w:t>
      </w:r>
      <w:r w:rsidRPr="00A55B6B">
        <w:rPr>
          <w:rFonts w:eastAsia="Tahoma" w:cs="Arial"/>
        </w:rPr>
        <w:t>o</w:t>
      </w:r>
    </w:p>
    <w:p w14:paraId="1CEC0AF3" w14:textId="6D3E3EE0" w:rsidR="00E11066" w:rsidRPr="005F171D" w:rsidRDefault="001E77BE" w:rsidP="001E77BE">
      <w:pPr>
        <w:rPr>
          <w:rFonts w:cs="Arial"/>
        </w:rPr>
      </w:pPr>
      <w:r w:rsidRPr="00A55B6B">
        <w:rPr>
          <w:rFonts w:eastAsia="Tahoma" w:cs="Arial"/>
          <w:position w:val="-1"/>
        </w:rPr>
        <w:t>IM</w:t>
      </w:r>
      <w:r w:rsidRPr="00A55B6B">
        <w:rPr>
          <w:rFonts w:eastAsia="Tahoma" w:cs="Arial"/>
          <w:spacing w:val="1"/>
          <w:position w:val="-1"/>
        </w:rPr>
        <w:t>PA</w:t>
      </w:r>
      <w:r w:rsidRPr="00A55B6B">
        <w:rPr>
          <w:rFonts w:eastAsia="Tahoma" w:cs="Arial"/>
          <w:position w:val="-1"/>
        </w:rPr>
        <w:t>C</w:t>
      </w:r>
      <w:r w:rsidRPr="00A55B6B">
        <w:rPr>
          <w:rFonts w:eastAsia="Tahoma" w:cs="Arial"/>
          <w:spacing w:val="-1"/>
          <w:position w:val="-1"/>
        </w:rPr>
        <w:t>T</w:t>
      </w:r>
      <w:r w:rsidRPr="00A55B6B">
        <w:rPr>
          <w:rFonts w:eastAsia="Tahoma" w:cs="Arial"/>
          <w:position w:val="-1"/>
        </w:rPr>
        <w:t>O:</w:t>
      </w:r>
      <w:r w:rsidRPr="00A55B6B">
        <w:rPr>
          <w:rFonts w:eastAsia="Tahoma" w:cs="Arial"/>
          <w:spacing w:val="-2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Ca</w:t>
      </w:r>
      <w:r w:rsidRPr="00A55B6B">
        <w:rPr>
          <w:rFonts w:eastAsia="Tahoma" w:cs="Arial"/>
          <w:position w:val="-1"/>
        </w:rPr>
        <w:t>p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position w:val="-1"/>
        </w:rPr>
        <w:t>id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d</w:t>
      </w:r>
      <w:r w:rsidRPr="00A55B6B">
        <w:rPr>
          <w:rFonts w:eastAsia="Tahoma" w:cs="Arial"/>
          <w:spacing w:val="-9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ra</w:t>
      </w:r>
      <w:r w:rsidRPr="00A55B6B">
        <w:rPr>
          <w:rFonts w:eastAsia="Tahoma" w:cs="Arial"/>
          <w:spacing w:val="-3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f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spacing w:val="-1"/>
          <w:position w:val="-1"/>
        </w:rPr>
        <w:t>u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r</w:t>
      </w:r>
      <w:r w:rsidRPr="00A55B6B">
        <w:rPr>
          <w:rFonts w:eastAsia="Tahoma" w:cs="Arial"/>
          <w:spacing w:val="-7"/>
          <w:position w:val="-1"/>
        </w:rPr>
        <w:t xml:space="preserve"> 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am</w:t>
      </w:r>
      <w:r w:rsidRPr="00A55B6B">
        <w:rPr>
          <w:rFonts w:eastAsia="Tahoma" w:cs="Arial"/>
          <w:position w:val="-1"/>
        </w:rPr>
        <w:t>bios</w:t>
      </w:r>
      <w:r w:rsidRPr="00A55B6B">
        <w:rPr>
          <w:rFonts w:eastAsia="Tahoma" w:cs="Arial"/>
          <w:spacing w:val="-7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position w:val="-1"/>
        </w:rPr>
        <w:t>l</w:t>
      </w:r>
      <w:r w:rsidRPr="00A55B6B">
        <w:rPr>
          <w:rFonts w:eastAsia="Tahoma" w:cs="Arial"/>
          <w:spacing w:val="-2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pl</w:t>
      </w:r>
      <w:r w:rsidRPr="00A55B6B">
        <w:rPr>
          <w:rFonts w:eastAsia="Tahoma" w:cs="Arial"/>
          <w:spacing w:val="1"/>
          <w:position w:val="-1"/>
        </w:rPr>
        <w:t>a</w:t>
      </w:r>
      <w:r w:rsidRPr="00A55B6B">
        <w:rPr>
          <w:rFonts w:eastAsia="Tahoma" w:cs="Arial"/>
          <w:spacing w:val="-1"/>
          <w:position w:val="-1"/>
        </w:rPr>
        <w:t>n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position w:val="-1"/>
        </w:rPr>
        <w:t>a</w:t>
      </w:r>
      <w:r w:rsidRPr="00A55B6B">
        <w:rPr>
          <w:rFonts w:eastAsia="Tahoma" w:cs="Arial"/>
          <w:spacing w:val="1"/>
          <w:position w:val="-1"/>
        </w:rPr>
        <w:t>m</w:t>
      </w:r>
      <w:r w:rsidRPr="00A55B6B">
        <w:rPr>
          <w:rFonts w:eastAsia="Tahoma" w:cs="Arial"/>
          <w:position w:val="-1"/>
        </w:rPr>
        <w:t>i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n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position w:val="-1"/>
        </w:rPr>
        <w:t>o</w:t>
      </w:r>
      <w:r w:rsidRPr="00A55B6B">
        <w:rPr>
          <w:rFonts w:eastAsia="Tahoma" w:cs="Arial"/>
          <w:spacing w:val="-12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o</w:t>
      </w:r>
      <w:r w:rsidRPr="00A55B6B">
        <w:rPr>
          <w:rFonts w:eastAsia="Tahoma" w:cs="Arial"/>
          <w:spacing w:val="-1"/>
          <w:position w:val="-1"/>
        </w:rPr>
        <w:t xml:space="preserve"> 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j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cuc</w:t>
      </w:r>
      <w:r w:rsidRPr="00A55B6B">
        <w:rPr>
          <w:rFonts w:eastAsia="Tahoma" w:cs="Arial"/>
          <w:position w:val="-1"/>
        </w:rPr>
        <w:t>ión</w:t>
      </w:r>
      <w:r w:rsidRPr="00A55B6B">
        <w:rPr>
          <w:rFonts w:eastAsia="Tahoma" w:cs="Arial"/>
          <w:spacing w:val="-9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d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position w:val="-1"/>
        </w:rPr>
        <w:t>l</w:t>
      </w:r>
      <w:r>
        <w:rPr>
          <w:rFonts w:eastAsia="Tahoma" w:cs="Arial"/>
          <w:spacing w:val="-3"/>
          <w:position w:val="-1"/>
        </w:rPr>
        <w:t xml:space="preserve"> </w:t>
      </w:r>
      <w:r w:rsidRPr="00A55B6B">
        <w:rPr>
          <w:rFonts w:eastAsia="Tahoma" w:cs="Arial"/>
          <w:position w:val="-1"/>
        </w:rPr>
        <w:t>pro</w:t>
      </w:r>
      <w:r w:rsidRPr="00A55B6B">
        <w:rPr>
          <w:rFonts w:eastAsia="Tahoma" w:cs="Arial"/>
          <w:spacing w:val="-1"/>
          <w:position w:val="-1"/>
        </w:rPr>
        <w:t>y</w:t>
      </w:r>
      <w:r w:rsidRPr="00A55B6B">
        <w:rPr>
          <w:rFonts w:eastAsia="Tahoma" w:cs="Arial"/>
          <w:spacing w:val="1"/>
          <w:position w:val="-1"/>
        </w:rPr>
        <w:t>e</w:t>
      </w:r>
      <w:r w:rsidRPr="00A55B6B">
        <w:rPr>
          <w:rFonts w:eastAsia="Tahoma" w:cs="Arial"/>
          <w:spacing w:val="-1"/>
          <w:position w:val="-1"/>
        </w:rPr>
        <w:t>c</w:t>
      </w:r>
      <w:r w:rsidRPr="00A55B6B">
        <w:rPr>
          <w:rFonts w:eastAsia="Tahoma" w:cs="Arial"/>
          <w:spacing w:val="1"/>
          <w:position w:val="-1"/>
        </w:rPr>
        <w:t>t</w:t>
      </w:r>
      <w:r w:rsidRPr="00A55B6B">
        <w:rPr>
          <w:rFonts w:eastAsia="Tahoma" w:cs="Arial"/>
          <w:position w:val="-1"/>
        </w:rPr>
        <w:t>o.</w:t>
      </w:r>
    </w:p>
    <w:sectPr w:rsidR="00E11066" w:rsidRPr="005F171D" w:rsidSect="0034009B">
      <w:headerReference w:type="default" r:id="rId8"/>
      <w:footerReference w:type="default" r:id="rId9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A82C23" w14:textId="77777777" w:rsidR="004B563E" w:rsidRDefault="004B563E" w:rsidP="001E015D">
      <w:pPr>
        <w:spacing w:after="0" w:line="240" w:lineRule="auto"/>
      </w:pPr>
      <w:r>
        <w:separator/>
      </w:r>
    </w:p>
  </w:endnote>
  <w:endnote w:type="continuationSeparator" w:id="0">
    <w:p w14:paraId="29A31F12" w14:textId="77777777" w:rsidR="004B563E" w:rsidRDefault="004B563E" w:rsidP="001E01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35A0CD" w14:textId="4D6B311D" w:rsidR="00FD3526" w:rsidRDefault="00FD3526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2336" behindDoc="1" locked="0" layoutInCell="1" allowOverlap="1" wp14:anchorId="16361997" wp14:editId="4A823F36">
          <wp:simplePos x="0" y="0"/>
          <wp:positionH relativeFrom="margin">
            <wp:align>center</wp:align>
          </wp:positionH>
          <wp:positionV relativeFrom="paragraph">
            <wp:posOffset>-99347</wp:posOffset>
          </wp:positionV>
          <wp:extent cx="7200000" cy="79328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0" cy="79328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E0E097" w14:textId="77777777" w:rsidR="004B563E" w:rsidRDefault="004B563E" w:rsidP="001E015D">
      <w:pPr>
        <w:spacing w:after="0" w:line="240" w:lineRule="auto"/>
      </w:pPr>
      <w:r>
        <w:separator/>
      </w:r>
    </w:p>
  </w:footnote>
  <w:footnote w:type="continuationSeparator" w:id="0">
    <w:p w14:paraId="3E7AF4CA" w14:textId="77777777" w:rsidR="004B563E" w:rsidRDefault="004B563E" w:rsidP="001E01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C7EB88" w14:textId="36511D4F" w:rsidR="001E015D" w:rsidRDefault="004E6C7F" w:rsidP="001E015D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8240" behindDoc="1" locked="0" layoutInCell="1" allowOverlap="1" wp14:anchorId="2E288572" wp14:editId="0890B6B6">
          <wp:simplePos x="0" y="0"/>
          <wp:positionH relativeFrom="margin">
            <wp:align>center</wp:align>
          </wp:positionH>
          <wp:positionV relativeFrom="paragraph">
            <wp:posOffset>-389459</wp:posOffset>
          </wp:positionV>
          <wp:extent cx="6835603" cy="983411"/>
          <wp:effectExtent l="0" t="0" r="381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66685" cy="100226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="00104AD4"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17473098" wp14:editId="5E5C31C4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2C74E50" w14:textId="3129E739" w:rsidR="001E015D" w:rsidRPr="00104AD4" w:rsidRDefault="00104AD4" w:rsidP="00104AD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17473098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22C74E50" w14:textId="3129E739" w:rsidR="001E015D" w:rsidRPr="00104AD4" w:rsidRDefault="00104AD4" w:rsidP="00104AD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104AD4" w:rsidRPr="009E2A46"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6F5E5716" wp14:editId="728286D0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1B3AA8"/>
    <w:multiLevelType w:val="hybridMultilevel"/>
    <w:tmpl w:val="092A03B4"/>
    <w:lvl w:ilvl="0" w:tplc="C574A4D0">
      <w:start w:val="1"/>
      <w:numFmt w:val="bullet"/>
      <w:lvlText w:val=""/>
      <w:lvlJc w:val="left"/>
      <w:pPr>
        <w:ind w:left="284" w:firstLine="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3BF8"/>
    <w:rsid w:val="00104AD4"/>
    <w:rsid w:val="001E015D"/>
    <w:rsid w:val="001E35CC"/>
    <w:rsid w:val="001E77BE"/>
    <w:rsid w:val="0034009B"/>
    <w:rsid w:val="00393BF8"/>
    <w:rsid w:val="004B563E"/>
    <w:rsid w:val="004C2D25"/>
    <w:rsid w:val="004E6C7F"/>
    <w:rsid w:val="005F171D"/>
    <w:rsid w:val="0061477E"/>
    <w:rsid w:val="0062661B"/>
    <w:rsid w:val="00647077"/>
    <w:rsid w:val="00746279"/>
    <w:rsid w:val="007A463C"/>
    <w:rsid w:val="00B51828"/>
    <w:rsid w:val="00BD45E3"/>
    <w:rsid w:val="00C47494"/>
    <w:rsid w:val="00C60CE3"/>
    <w:rsid w:val="00D65303"/>
    <w:rsid w:val="00DD3965"/>
    <w:rsid w:val="00E11066"/>
    <w:rsid w:val="00E61438"/>
    <w:rsid w:val="00ED75BF"/>
    <w:rsid w:val="00FD3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61AA7"/>
  <w15:chartTrackingRefBased/>
  <w15:docId w15:val="{309D194F-6AAE-4348-81EB-4DACA062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77E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E015D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1E015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E015D"/>
    <w:rPr>
      <w:rFonts w:ascii="Arial" w:hAnsi="Arial"/>
      <w:sz w:val="24"/>
    </w:rPr>
  </w:style>
  <w:style w:type="table" w:styleId="Tablaconcuadrcula">
    <w:name w:val="Table Grid"/>
    <w:basedOn w:val="Tablanormal"/>
    <w:uiPriority w:val="39"/>
    <w:rsid w:val="001E77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E77BE"/>
    <w:pPr>
      <w:widowControl w:val="0"/>
      <w:spacing w:after="200" w:line="276" w:lineRule="auto"/>
      <w:ind w:left="720"/>
      <w:contextualSpacing/>
      <w:jc w:val="left"/>
    </w:pPr>
    <w:rPr>
      <w:rFonts w:asciiTheme="minorHAnsi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61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F4F3E-9FDE-4881-A1CF-EF9F8A854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126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</dc:creator>
  <cp:keywords/>
  <dc:description/>
  <cp:lastModifiedBy>Merry Diaz</cp:lastModifiedBy>
  <cp:revision>24</cp:revision>
  <dcterms:created xsi:type="dcterms:W3CDTF">2019-06-03T21:21:00Z</dcterms:created>
  <dcterms:modified xsi:type="dcterms:W3CDTF">2019-06-15T04:22:00Z</dcterms:modified>
</cp:coreProperties>
</file>